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1C" w:rsidRDefault="000D251C" w:rsidP="00F057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F7" w:rsidRDefault="006759F7" w:rsidP="00F057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F7" w:rsidRDefault="006759F7" w:rsidP="00F057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6759F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318135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9ED" w:rsidRPr="00F057D4" w:rsidRDefault="0070482D" w:rsidP="00F057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D4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в двадцатке регионов-лидеров по реализации проекта «Электронная ипотека за 1 день» от Сбербанка</w:t>
      </w:r>
    </w:p>
    <w:p w:rsidR="000809B2" w:rsidRDefault="00835B86" w:rsidP="00F05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Сбербанка р</w:t>
      </w:r>
      <w:r w:rsidR="0070482D" w:rsidRPr="00F057D4">
        <w:rPr>
          <w:rFonts w:ascii="Times New Roman" w:hAnsi="Times New Roman" w:cs="Times New Roman"/>
          <w:sz w:val="28"/>
          <w:szCs w:val="28"/>
        </w:rPr>
        <w:t xml:space="preserve">ейтинг Управления </w:t>
      </w:r>
      <w:r w:rsidR="00F057D4" w:rsidRPr="00F057D4">
        <w:rPr>
          <w:rFonts w:ascii="Times New Roman" w:hAnsi="Times New Roman" w:cs="Times New Roman"/>
          <w:sz w:val="28"/>
          <w:szCs w:val="28"/>
        </w:rPr>
        <w:t>Р</w:t>
      </w:r>
      <w:r w:rsidR="0070482D" w:rsidRPr="00F057D4">
        <w:rPr>
          <w:rFonts w:ascii="Times New Roman" w:hAnsi="Times New Roman" w:cs="Times New Roman"/>
          <w:sz w:val="28"/>
          <w:szCs w:val="28"/>
        </w:rPr>
        <w:t xml:space="preserve">осреестра по Красноярскому краю </w:t>
      </w:r>
      <w:r w:rsidR="00F057D4" w:rsidRPr="00F057D4">
        <w:rPr>
          <w:rFonts w:ascii="Times New Roman" w:hAnsi="Times New Roman" w:cs="Times New Roman"/>
          <w:sz w:val="28"/>
          <w:szCs w:val="28"/>
        </w:rPr>
        <w:t>постепенно растет</w:t>
      </w:r>
      <w:r w:rsidR="00080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D4" w:rsidRPr="00F057D4">
        <w:rPr>
          <w:rFonts w:ascii="Times New Roman" w:hAnsi="Times New Roman" w:cs="Times New Roman"/>
          <w:sz w:val="28"/>
          <w:szCs w:val="28"/>
        </w:rPr>
        <w:t xml:space="preserve"> </w:t>
      </w:r>
      <w:r w:rsidR="000809B2">
        <w:rPr>
          <w:rFonts w:ascii="Times New Roman" w:hAnsi="Times New Roman" w:cs="Times New Roman"/>
          <w:sz w:val="28"/>
          <w:szCs w:val="28"/>
        </w:rPr>
        <w:t>Красноярский Росреестр</w:t>
      </w:r>
      <w:r w:rsidR="00F057D4" w:rsidRPr="00F057D4">
        <w:rPr>
          <w:rFonts w:ascii="Times New Roman" w:hAnsi="Times New Roman" w:cs="Times New Roman"/>
          <w:sz w:val="28"/>
          <w:szCs w:val="28"/>
        </w:rPr>
        <w:t xml:space="preserve"> занимает сегодня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D4" w:rsidRPr="00F057D4">
        <w:rPr>
          <w:rFonts w:ascii="Times New Roman" w:hAnsi="Times New Roman" w:cs="Times New Roman"/>
          <w:sz w:val="28"/>
          <w:szCs w:val="28"/>
        </w:rPr>
        <w:t xml:space="preserve">- место среди регионов </w:t>
      </w:r>
      <w:r w:rsidR="00B71010">
        <w:rPr>
          <w:rFonts w:ascii="Times New Roman" w:hAnsi="Times New Roman" w:cs="Times New Roman"/>
          <w:sz w:val="28"/>
          <w:szCs w:val="28"/>
        </w:rPr>
        <w:t xml:space="preserve">РФ </w:t>
      </w:r>
      <w:r w:rsidR="00F057D4" w:rsidRPr="00F057D4">
        <w:rPr>
          <w:rFonts w:ascii="Times New Roman" w:hAnsi="Times New Roman" w:cs="Times New Roman"/>
          <w:sz w:val="28"/>
          <w:szCs w:val="28"/>
        </w:rPr>
        <w:t>по регистраци</w:t>
      </w:r>
      <w:r w:rsidR="00097585">
        <w:rPr>
          <w:rFonts w:ascii="Times New Roman" w:hAnsi="Times New Roman" w:cs="Times New Roman"/>
          <w:sz w:val="28"/>
          <w:szCs w:val="28"/>
        </w:rPr>
        <w:t>и</w:t>
      </w:r>
      <w:r w:rsidR="00F057D4" w:rsidRPr="00F057D4">
        <w:rPr>
          <w:rFonts w:ascii="Times New Roman" w:hAnsi="Times New Roman" w:cs="Times New Roman"/>
          <w:sz w:val="28"/>
          <w:szCs w:val="28"/>
        </w:rPr>
        <w:t xml:space="preserve"> ипо</w:t>
      </w:r>
      <w:r w:rsidR="000809B2">
        <w:rPr>
          <w:rFonts w:ascii="Times New Roman" w:hAnsi="Times New Roman" w:cs="Times New Roman"/>
          <w:sz w:val="28"/>
          <w:szCs w:val="28"/>
        </w:rPr>
        <w:t>теки в электронном виде</w:t>
      </w:r>
      <w:r w:rsidR="00097585">
        <w:rPr>
          <w:rFonts w:ascii="Times New Roman" w:hAnsi="Times New Roman" w:cs="Times New Roman"/>
          <w:sz w:val="28"/>
          <w:szCs w:val="28"/>
        </w:rPr>
        <w:t xml:space="preserve"> за 1 день </w:t>
      </w:r>
      <w:r w:rsidR="000809B2">
        <w:rPr>
          <w:rFonts w:ascii="Times New Roman" w:hAnsi="Times New Roman" w:cs="Times New Roman"/>
          <w:sz w:val="28"/>
          <w:szCs w:val="28"/>
        </w:rPr>
        <w:t xml:space="preserve"> в Сбербанке.</w:t>
      </w:r>
    </w:p>
    <w:p w:rsidR="00945BD1" w:rsidRDefault="00945BD1" w:rsidP="000D25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Красноярскому краю Татьяна Голдобина: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94363" w:rsidRPr="00945BD1">
        <w:rPr>
          <w:rFonts w:ascii="Times New Roman" w:hAnsi="Times New Roman" w:cs="Times New Roman"/>
          <w:i/>
          <w:sz w:val="28"/>
          <w:szCs w:val="28"/>
        </w:rPr>
        <w:t>Проект по электронной регистраци</w:t>
      </w:r>
      <w:r w:rsidR="000809B2" w:rsidRPr="00945BD1">
        <w:rPr>
          <w:rFonts w:ascii="Times New Roman" w:hAnsi="Times New Roman" w:cs="Times New Roman"/>
          <w:i/>
          <w:sz w:val="28"/>
          <w:szCs w:val="28"/>
        </w:rPr>
        <w:t xml:space="preserve">и ипотеки за 1 день реализуется Управлением </w:t>
      </w:r>
      <w:r w:rsidR="00E82D4B" w:rsidRPr="00945BD1">
        <w:rPr>
          <w:rFonts w:ascii="Times New Roman" w:hAnsi="Times New Roman" w:cs="Times New Roman"/>
          <w:i/>
          <w:sz w:val="28"/>
          <w:szCs w:val="28"/>
        </w:rPr>
        <w:t>Росреестра</w:t>
      </w:r>
      <w:r w:rsidR="000809B2" w:rsidRPr="00945BD1">
        <w:rPr>
          <w:rFonts w:ascii="Times New Roman" w:hAnsi="Times New Roman" w:cs="Times New Roman"/>
          <w:i/>
          <w:sz w:val="28"/>
          <w:szCs w:val="28"/>
        </w:rPr>
        <w:t xml:space="preserve"> совместно со Сбербанком</w:t>
      </w:r>
      <w:r w:rsidR="00994363" w:rsidRPr="00945BD1">
        <w:rPr>
          <w:rFonts w:ascii="Times New Roman" w:hAnsi="Times New Roman" w:cs="Times New Roman"/>
          <w:i/>
          <w:sz w:val="28"/>
          <w:szCs w:val="28"/>
        </w:rPr>
        <w:t xml:space="preserve"> с мая этого года. </w:t>
      </w:r>
      <w:r w:rsidR="00835B86" w:rsidRPr="00945BD1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6759F7" w:rsidRPr="00945BD1">
        <w:rPr>
          <w:rFonts w:ascii="Times New Roman" w:hAnsi="Times New Roman" w:cs="Times New Roman"/>
          <w:i/>
          <w:sz w:val="28"/>
          <w:szCs w:val="28"/>
        </w:rPr>
        <w:t xml:space="preserve">цифровых </w:t>
      </w:r>
      <w:r w:rsidR="00835B86" w:rsidRPr="00945BD1">
        <w:rPr>
          <w:rFonts w:ascii="Times New Roman" w:hAnsi="Times New Roman" w:cs="Times New Roman"/>
          <w:i/>
          <w:sz w:val="28"/>
          <w:szCs w:val="28"/>
        </w:rPr>
        <w:t xml:space="preserve">ипотечных сделок оформленных удаленно </w:t>
      </w:r>
      <w:r w:rsidR="00097585" w:rsidRPr="00945BD1">
        <w:rPr>
          <w:rFonts w:ascii="Times New Roman" w:hAnsi="Times New Roman" w:cs="Times New Roman"/>
          <w:i/>
          <w:sz w:val="28"/>
          <w:szCs w:val="28"/>
        </w:rPr>
        <w:t xml:space="preserve">постоянно </w:t>
      </w:r>
      <w:r w:rsidR="00994363" w:rsidRPr="00945BD1">
        <w:rPr>
          <w:rFonts w:ascii="Times New Roman" w:hAnsi="Times New Roman" w:cs="Times New Roman"/>
          <w:i/>
          <w:sz w:val="28"/>
          <w:szCs w:val="28"/>
        </w:rPr>
        <w:t>увеличивается</w:t>
      </w:r>
      <w:proofErr w:type="gramStart"/>
      <w:r w:rsidR="00994363" w:rsidRPr="00945B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94363" w:rsidRPr="00945B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Мы надеемся на дальнейшее плодотворное</w:t>
      </w:r>
      <w:r w:rsidR="009E337D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эффективное сотрудничество со Сбербанком».</w:t>
      </w:r>
    </w:p>
    <w:p w:rsidR="000D251C" w:rsidRDefault="006759F7" w:rsidP="000D2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F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Цифровая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59F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ипотека стала  проще, доступнее и быстрее. Красноярцы уже оценили удобство электронной регистрации ипотеки в </w:t>
      </w:r>
      <w:proofErr w:type="spellStart"/>
      <w:r w:rsidRPr="006759F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Росреестре</w:t>
      </w:r>
      <w:proofErr w:type="spellEnd"/>
      <w:r w:rsidRPr="006759F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1010" w:rsidRPr="00675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отправляются на регистрацию сразу после подписания договора в офисе Сбер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B71010" w:rsidRPr="00675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анка, без личного визита в офисы приема документов и МФЦ.</w:t>
      </w:r>
      <w:r w:rsidRPr="00675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59F7">
        <w:rPr>
          <w:rFonts w:ascii="Times New Roman" w:hAnsi="Times New Roman" w:cs="Times New Roman"/>
          <w:sz w:val="28"/>
          <w:szCs w:val="28"/>
        </w:rPr>
        <w:br/>
      </w:r>
    </w:p>
    <w:p w:rsidR="006759F7" w:rsidRPr="00173F23" w:rsidRDefault="006759F7" w:rsidP="00567479">
      <w:pPr>
        <w:spacing w:after="0"/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6759F7" w:rsidRPr="00173F23" w:rsidRDefault="006759F7" w:rsidP="00567479">
      <w:pPr>
        <w:spacing w:after="0"/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Контакты для СМИ:</w:t>
      </w:r>
    </w:p>
    <w:p w:rsidR="006759F7" w:rsidRPr="00173F23" w:rsidRDefault="006759F7" w:rsidP="00567479">
      <w:pPr>
        <w:spacing w:after="0"/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тел.: (391)2-226-756</w:t>
      </w:r>
    </w:p>
    <w:p w:rsidR="006759F7" w:rsidRPr="00567479" w:rsidRDefault="006759F7" w:rsidP="00567479">
      <w:pPr>
        <w:spacing w:after="0"/>
        <w:rPr>
          <w:i/>
          <w:sz w:val="18"/>
          <w:szCs w:val="18"/>
          <w:lang w:val="en-US"/>
        </w:rPr>
      </w:pPr>
      <w:proofErr w:type="gramStart"/>
      <w:r w:rsidRPr="00173F23">
        <w:rPr>
          <w:i/>
          <w:sz w:val="18"/>
          <w:szCs w:val="18"/>
        </w:rPr>
        <w:t>е</w:t>
      </w:r>
      <w:proofErr w:type="gramEnd"/>
      <w:r w:rsidRPr="00567479">
        <w:rPr>
          <w:i/>
          <w:sz w:val="18"/>
          <w:szCs w:val="18"/>
          <w:lang w:val="en-US"/>
        </w:rPr>
        <w:t>-</w:t>
      </w:r>
      <w:r w:rsidRPr="00173F23">
        <w:rPr>
          <w:i/>
          <w:sz w:val="18"/>
          <w:szCs w:val="18"/>
          <w:lang w:val="en-US"/>
        </w:rPr>
        <w:t>mail</w:t>
      </w:r>
      <w:r w:rsidRPr="00567479">
        <w:rPr>
          <w:i/>
          <w:sz w:val="18"/>
          <w:szCs w:val="18"/>
          <w:lang w:val="en-US"/>
        </w:rPr>
        <w:t xml:space="preserve">: </w:t>
      </w:r>
      <w:r w:rsidRPr="00173F23">
        <w:rPr>
          <w:i/>
          <w:sz w:val="18"/>
          <w:szCs w:val="18"/>
          <w:lang w:val="en-US"/>
        </w:rPr>
        <w:t>pressa</w:t>
      </w:r>
      <w:r w:rsidRPr="00567479">
        <w:rPr>
          <w:i/>
          <w:sz w:val="18"/>
          <w:szCs w:val="18"/>
          <w:lang w:val="en-US"/>
        </w:rPr>
        <w:t>@</w:t>
      </w:r>
      <w:r w:rsidRPr="00173F23">
        <w:rPr>
          <w:i/>
          <w:sz w:val="18"/>
          <w:szCs w:val="18"/>
          <w:lang w:val="en-US"/>
        </w:rPr>
        <w:t>r</w:t>
      </w:r>
      <w:r w:rsidRPr="00567479">
        <w:rPr>
          <w:i/>
          <w:sz w:val="18"/>
          <w:szCs w:val="18"/>
          <w:lang w:val="en-US"/>
        </w:rPr>
        <w:t>24.</w:t>
      </w:r>
      <w:r w:rsidRPr="00173F23">
        <w:rPr>
          <w:i/>
          <w:sz w:val="18"/>
          <w:szCs w:val="18"/>
          <w:lang w:val="en-US"/>
        </w:rPr>
        <w:t>rosreestr</w:t>
      </w:r>
      <w:r w:rsidRPr="00567479">
        <w:rPr>
          <w:i/>
          <w:sz w:val="18"/>
          <w:szCs w:val="18"/>
          <w:lang w:val="en-US"/>
        </w:rPr>
        <w:t>.</w:t>
      </w:r>
      <w:r w:rsidR="00567479">
        <w:rPr>
          <w:i/>
          <w:sz w:val="18"/>
          <w:szCs w:val="18"/>
          <w:lang w:val="en-US"/>
        </w:rPr>
        <w:t>gov.</w:t>
      </w:r>
      <w:r w:rsidRPr="00173F23">
        <w:rPr>
          <w:i/>
          <w:sz w:val="18"/>
          <w:szCs w:val="18"/>
          <w:lang w:val="en-US"/>
        </w:rPr>
        <w:t>ru</w:t>
      </w:r>
    </w:p>
    <w:p w:rsidR="006759F7" w:rsidRPr="00173F23" w:rsidRDefault="006759F7" w:rsidP="00567479">
      <w:pPr>
        <w:spacing w:after="0"/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«</w:t>
      </w:r>
      <w:proofErr w:type="spellStart"/>
      <w:r w:rsidRPr="00173F23">
        <w:rPr>
          <w:i/>
          <w:sz w:val="18"/>
          <w:szCs w:val="18"/>
        </w:rPr>
        <w:t>ВКонтакте</w:t>
      </w:r>
      <w:proofErr w:type="spellEnd"/>
      <w:r w:rsidRPr="00173F23">
        <w:rPr>
          <w:i/>
          <w:sz w:val="18"/>
          <w:szCs w:val="18"/>
        </w:rPr>
        <w:t xml:space="preserve">» </w:t>
      </w:r>
      <w:hyperlink r:id="rId5" w:history="1">
        <w:r w:rsidRPr="00173F23">
          <w:rPr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6759F7" w:rsidRPr="00E8016A" w:rsidRDefault="006759F7" w:rsidP="00567479">
      <w:pPr>
        <w:spacing w:after="0"/>
        <w:rPr>
          <w:i/>
          <w:sz w:val="18"/>
          <w:szCs w:val="18"/>
        </w:rPr>
      </w:pPr>
      <w:r w:rsidRPr="00173F23">
        <w:rPr>
          <w:i/>
          <w:sz w:val="18"/>
          <w:szCs w:val="18"/>
        </w:rPr>
        <w:t>«</w:t>
      </w:r>
      <w:proofErr w:type="spellStart"/>
      <w:r w:rsidRPr="00173F23">
        <w:rPr>
          <w:i/>
          <w:sz w:val="18"/>
          <w:szCs w:val="18"/>
          <w:lang w:val="en-US"/>
        </w:rPr>
        <w:t>Instagram</w:t>
      </w:r>
      <w:proofErr w:type="spellEnd"/>
      <w:r w:rsidRPr="00173F23">
        <w:rPr>
          <w:i/>
          <w:sz w:val="18"/>
          <w:szCs w:val="18"/>
        </w:rPr>
        <w:t>»:</w:t>
      </w:r>
      <w:proofErr w:type="spellStart"/>
      <w:r w:rsidRPr="00173F23">
        <w:rPr>
          <w:i/>
          <w:sz w:val="18"/>
          <w:szCs w:val="18"/>
          <w:lang w:val="en-US"/>
        </w:rPr>
        <w:t>rosreestr</w:t>
      </w:r>
      <w:proofErr w:type="spellEnd"/>
      <w:r w:rsidRPr="00173F23">
        <w:rPr>
          <w:i/>
          <w:sz w:val="18"/>
          <w:szCs w:val="18"/>
        </w:rPr>
        <w:t>_</w:t>
      </w:r>
      <w:proofErr w:type="spellStart"/>
      <w:r w:rsidRPr="00173F23">
        <w:rPr>
          <w:i/>
          <w:sz w:val="18"/>
          <w:szCs w:val="18"/>
          <w:lang w:val="en-US"/>
        </w:rPr>
        <w:t>krsk</w:t>
      </w:r>
      <w:proofErr w:type="spellEnd"/>
      <w:r w:rsidRPr="00173F23">
        <w:rPr>
          <w:i/>
          <w:sz w:val="18"/>
          <w:szCs w:val="18"/>
        </w:rPr>
        <w:t>24</w:t>
      </w:r>
    </w:p>
    <w:p w:rsidR="006759F7" w:rsidRPr="006759F7" w:rsidRDefault="006759F7" w:rsidP="000D2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7D4" w:rsidRPr="00F057D4" w:rsidRDefault="00F057D4" w:rsidP="00F05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82D" w:rsidRPr="00F057D4" w:rsidRDefault="0070482D" w:rsidP="00F057D4">
      <w:pPr>
        <w:jc w:val="both"/>
        <w:rPr>
          <w:rFonts w:ascii="Times New Roman" w:hAnsi="Times New Roman" w:cs="Times New Roman"/>
        </w:rPr>
      </w:pPr>
    </w:p>
    <w:p w:rsidR="00F057D4" w:rsidRPr="00F057D4" w:rsidRDefault="00F057D4">
      <w:pPr>
        <w:jc w:val="both"/>
        <w:rPr>
          <w:rFonts w:ascii="Times New Roman" w:hAnsi="Times New Roman" w:cs="Times New Roman"/>
        </w:rPr>
      </w:pPr>
    </w:p>
    <w:sectPr w:rsidR="00F057D4" w:rsidRPr="00F057D4" w:rsidSect="0089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82D"/>
    <w:rsid w:val="000809B2"/>
    <w:rsid w:val="00097585"/>
    <w:rsid w:val="000D251C"/>
    <w:rsid w:val="00567479"/>
    <w:rsid w:val="006759F7"/>
    <w:rsid w:val="0070482D"/>
    <w:rsid w:val="00835B86"/>
    <w:rsid w:val="008929ED"/>
    <w:rsid w:val="00945BD1"/>
    <w:rsid w:val="00994363"/>
    <w:rsid w:val="009E337D"/>
    <w:rsid w:val="00B71010"/>
    <w:rsid w:val="00E82D4B"/>
    <w:rsid w:val="00F0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9F7"/>
    <w:rPr>
      <w:i/>
      <w:iCs/>
    </w:rPr>
  </w:style>
  <w:style w:type="character" w:styleId="a4">
    <w:name w:val="Hyperlink"/>
    <w:basedOn w:val="a0"/>
    <w:uiPriority w:val="99"/>
    <w:semiHidden/>
    <w:unhideWhenUsed/>
    <w:rsid w:val="00675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3</cp:revision>
  <cp:lastPrinted>2021-11-11T05:44:00Z</cp:lastPrinted>
  <dcterms:created xsi:type="dcterms:W3CDTF">2021-11-11T02:40:00Z</dcterms:created>
  <dcterms:modified xsi:type="dcterms:W3CDTF">2021-11-11T06:09:00Z</dcterms:modified>
</cp:coreProperties>
</file>