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6A" w:rsidRPr="00926B6A" w:rsidRDefault="00926B6A" w:rsidP="00926B6A">
      <w:pPr>
        <w:shd w:val="clear" w:color="auto" w:fill="F8F8F8"/>
        <w:spacing w:after="0" w:line="240" w:lineRule="auto"/>
        <w:ind w:left="0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val="ru-RU" w:eastAsia="ru-RU" w:bidi="ar-SA"/>
        </w:rPr>
      </w:pPr>
      <w:r w:rsidRPr="00926B6A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val="ru-RU" w:eastAsia="ru-RU" w:bidi="ar-SA"/>
        </w:rPr>
        <w:t>25 апреля – День борьбы с малярией</w:t>
      </w:r>
    </w:p>
    <w:p w:rsidR="00926B6A" w:rsidRPr="00926B6A" w:rsidRDefault="00926B6A" w:rsidP="00926B6A">
      <w:p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1D1D1D"/>
          <w:sz w:val="14"/>
          <w:szCs w:val="14"/>
          <w:lang w:val="ru-RU" w:eastAsia="ru-RU" w:bidi="ar-SA"/>
        </w:rPr>
      </w:pPr>
    </w:p>
    <w:p w:rsidR="00926B6A" w:rsidRPr="00926B6A" w:rsidRDefault="00926B6A" w:rsidP="00CE0EFD">
      <w:pPr>
        <w:shd w:val="clear" w:color="auto" w:fill="F8F8F8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В третьем десятилетии XXI века малярия продолжает сохранять своё значение как наиболее распространённая паразитарная болезнь в мире.</w:t>
      </w:r>
    </w:p>
    <w:p w:rsidR="00926B6A" w:rsidRPr="00926B6A" w:rsidRDefault="00926B6A" w:rsidP="00CE0EFD">
      <w:pPr>
        <w:shd w:val="clear" w:color="auto" w:fill="F8F8F8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Россия в своей истории прошла путь от тотального распространения малярии в южных регионах государства до полного искоренения этой болезни благодаря комплексу проводимых санитарно-противоэпидемических мероприятий.</w:t>
      </w:r>
    </w:p>
    <w:p w:rsidR="00926B6A" w:rsidRPr="00926B6A" w:rsidRDefault="00926B6A" w:rsidP="00CE0EFD">
      <w:pPr>
        <w:shd w:val="clear" w:color="auto" w:fill="F8F8F8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В настоящее время доказана невосприимчивость комаров фауны России к возбудителю тропической малярии P.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falciparum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из-за различий в структуре генома этих видов возбудителей.</w:t>
      </w:r>
    </w:p>
    <w:p w:rsidR="00926B6A" w:rsidRPr="00926B6A" w:rsidRDefault="00926B6A" w:rsidP="00CE0EFD">
      <w:pPr>
        <w:shd w:val="clear" w:color="auto" w:fill="F8F8F8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К 2010 г. в нашей стране полностью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элиминировна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местная передача трёхдневной малярии, вызываемой P.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vivax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.</w:t>
      </w:r>
    </w:p>
    <w:p w:rsidR="00926B6A" w:rsidRPr="00926B6A" w:rsidRDefault="00926B6A" w:rsidP="00CE0EFD">
      <w:pPr>
        <w:shd w:val="clear" w:color="auto" w:fill="F8F8F8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Одним из важнейших направлений профилактики инфекции является борьба с комарами, которая включает комплекс санитарно-гидротехнических и истребительных мероприятий, направленных на предупреждение, сокращение или ликвидацию мест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выплода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этих членистоногих. При этом используются химические, биологические и физические методы.</w:t>
      </w:r>
    </w:p>
    <w:p w:rsidR="00926B6A" w:rsidRPr="00926B6A" w:rsidRDefault="00926B6A" w:rsidP="00CE0EFD">
      <w:pPr>
        <w:shd w:val="clear" w:color="auto" w:fill="F8F8F8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Для уничтожения личинок малярийных комаров используют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инсектицидные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средства, разрешённые в установленном порядке для применения против кровососущих комаров на соответствующих объектах, включая природные стации. Средства используют в строгом соответствии с инструкциями по применению, соблюдая способ применения, концентрации действующего вещества, нормы расхода и меры безопасности. Обработки проводятся специализированными организациями. Для этих целей чаще всего применяют микробиологические средства на основе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Bacillus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thuringiensis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israelensis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.</w:t>
      </w:r>
    </w:p>
    <w:p w:rsidR="00926B6A" w:rsidRPr="00926B6A" w:rsidRDefault="00926B6A" w:rsidP="00CE0EFD">
      <w:pPr>
        <w:shd w:val="clear" w:color="auto" w:fill="F8F8F8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Для уничтожения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преимагинальных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стадий комаров обработке подлежат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нерыбохозяйственные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непроточные естественные и искусственные водоёмы постоянного и временного существования – заболоченности, мокрые луга, лужи, дупла в деревьях, депрессии рельефа, низинные, пойменные, верховые болота, затоны, плёсы в пересыхающих летом руслах </w:t>
      </w:r>
      <w:proofErr w:type="gram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малых рек, резервы вдоль дорог, оросителей,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ямы-копанки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, канавы, кюветы, карьеры, траншеи, шурфы, заброшенные мелкие оросительные сети, дренажи, коллекторы, рисовые чеки, поля орошения, фильтрации, хлопковые и люцерновые поля.</w:t>
      </w:r>
      <w:proofErr w:type="gram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Следует обращать особое внимание на обработку брошенных шин (покрышек) автомобилей, особенно вблизи аэропортов, поскольку они представляют собой прекрасные резервуары для развития личинок комаров. В целях повышения эффективности сре</w:t>
      </w:r>
      <w:proofErr w:type="gram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дств в с</w:t>
      </w:r>
      <w:proofErr w:type="gram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ильно заросших водоёмах растительность по возможности следует выкашивать.</w:t>
      </w:r>
    </w:p>
    <w:p w:rsidR="00926B6A" w:rsidRPr="00926B6A" w:rsidRDefault="00926B6A" w:rsidP="00CE0EFD">
      <w:pPr>
        <w:shd w:val="clear" w:color="auto" w:fill="F8F8F8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В открытых природных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нерыбохозяйственных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водоёмах обработки проводят в весенне-летний период при появлении личинок комаров, чтобы предотвратить или сократить вылет генерации. Применяют наземный способ обработки, распыляя рабочие эмульсии с помощью крупнодисперсной аппаратуры. Возможно использование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авиаобработок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.</w:t>
      </w:r>
    </w:p>
    <w:p w:rsidR="00926B6A" w:rsidRPr="00926B6A" w:rsidRDefault="00926B6A" w:rsidP="00CE0EFD">
      <w:pPr>
        <w:shd w:val="clear" w:color="auto" w:fill="F8F8F8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Пруды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рыбохозяйственного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значения, источники питьевой воды, а также водоёмы в непосредственной близости от детских учреждений, которые могут быть использованы для купания, обрабатываются только микробиологическими средствами.</w:t>
      </w:r>
    </w:p>
    <w:p w:rsidR="00926B6A" w:rsidRPr="00926B6A" w:rsidRDefault="00926B6A" w:rsidP="00CE0EFD">
      <w:pPr>
        <w:shd w:val="clear" w:color="auto" w:fill="F8F8F8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Борьбу с малярийными комарами в населённых пунктах проводят по эпидемическим показаниям, применяя выборочную или барьерную обработку. В исключительных случаях при наличии активных очагов малярии допускается сплошная обработка всех </w:t>
      </w:r>
      <w:proofErr w:type="gram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водоёмов</w:t>
      </w:r>
      <w:proofErr w:type="gram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как на территории населённого пункта, так и в 3-километровой зоне вокруг него.</w:t>
      </w:r>
    </w:p>
    <w:p w:rsidR="00926B6A" w:rsidRPr="00926B6A" w:rsidRDefault="00926B6A" w:rsidP="00CE0EFD">
      <w:pPr>
        <w:shd w:val="clear" w:color="auto" w:fill="F8F8F8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Таким образом, в связи с возможным завозом малярийных комаров на территорию нашей страны, необходимость профилактических обработок мест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выплода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комаров остается на особом контроле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Роспотребнадзора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и является предметом изучения научно-исследовательских организаций.</w:t>
      </w:r>
    </w:p>
    <w:p w:rsidR="00926B6A" w:rsidRPr="00926B6A" w:rsidRDefault="00926B6A" w:rsidP="00CE0EFD">
      <w:pPr>
        <w:shd w:val="clear" w:color="auto" w:fill="F8F8F8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С целью снижения рисков завоза малярии из-за рубежа необходимо, находясь на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эндемичной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территории, выполнять комплекс мер по индивидуальной защите от комаров: в вечернее время носить закрытую одежду,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засетчивать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окна, пользоваться пологами над кроватью, обрабатывать одежду и кожу специальными отпугивающими кровососущих насекомых средствами – репеллентами, в помещениях применять фумигаторы. В период пребывания на </w:t>
      </w:r>
      <w:proofErr w:type="spell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эндемичной</w:t>
      </w:r>
      <w:proofErr w:type="spell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по малярии территории также есть необходимость приема специальных лекарственных средств, о чем необходимо проконсультироваться перед выездом с лечащим врачом. В течение 2-х лет после возвращения </w:t>
      </w:r>
      <w:proofErr w:type="gramStart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>из страны с тропическим климатом при обращении за медицинской помощью по поводу</w:t>
      </w:r>
      <w:proofErr w:type="gramEnd"/>
      <w:r w:rsidRPr="00926B6A">
        <w:rPr>
          <w:rFonts w:ascii="Arial" w:eastAsia="Times New Roman" w:hAnsi="Arial" w:cs="Arial"/>
          <w:color w:val="242424"/>
          <w:lang w:val="ru-RU" w:eastAsia="ru-RU" w:bidi="ar-SA"/>
        </w:rPr>
        <w:t xml:space="preserve"> повышения температуры тела необходимо обязательно обращать внимание врача на сроки и длительность нахождения в опасной по малярии зоне.</w:t>
      </w:r>
    </w:p>
    <w:p w:rsidR="00926B6A" w:rsidRPr="00926B6A" w:rsidRDefault="00926B6A" w:rsidP="00CE0EFD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</w:p>
    <w:p w:rsidR="00926B6A" w:rsidRPr="00926B6A" w:rsidRDefault="00926B6A" w:rsidP="00926B6A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926B6A">
        <w:rPr>
          <w:rFonts w:ascii="Arial" w:eastAsia="Times New Roman" w:hAnsi="Arial" w:cs="Arial"/>
          <w:i/>
          <w:iCs/>
          <w:color w:val="242424"/>
          <w:lang w:val="ru-RU" w:eastAsia="ru-RU" w:bidi="ar-SA"/>
        </w:rPr>
        <w:t xml:space="preserve">*Подготовлено по материалам Института </w:t>
      </w:r>
      <w:proofErr w:type="spellStart"/>
      <w:r w:rsidRPr="00926B6A">
        <w:rPr>
          <w:rFonts w:ascii="Arial" w:eastAsia="Times New Roman" w:hAnsi="Arial" w:cs="Arial"/>
          <w:i/>
          <w:iCs/>
          <w:color w:val="242424"/>
          <w:lang w:val="ru-RU" w:eastAsia="ru-RU" w:bidi="ar-SA"/>
        </w:rPr>
        <w:t>дезинфектологии</w:t>
      </w:r>
      <w:proofErr w:type="spellEnd"/>
      <w:r w:rsidRPr="00926B6A">
        <w:rPr>
          <w:rFonts w:ascii="Arial" w:eastAsia="Times New Roman" w:hAnsi="Arial" w:cs="Arial"/>
          <w:i/>
          <w:iCs/>
          <w:color w:val="242424"/>
          <w:lang w:val="ru-RU" w:eastAsia="ru-RU" w:bidi="ar-SA"/>
        </w:rPr>
        <w:t xml:space="preserve"> ФБУН «ФНЦГ им. Ф.Ф.Эрисмана» </w:t>
      </w:r>
      <w:proofErr w:type="spellStart"/>
      <w:r w:rsidRPr="00926B6A">
        <w:rPr>
          <w:rFonts w:ascii="Arial" w:eastAsia="Times New Roman" w:hAnsi="Arial" w:cs="Arial"/>
          <w:i/>
          <w:iCs/>
          <w:color w:val="242424"/>
          <w:lang w:val="ru-RU" w:eastAsia="ru-RU" w:bidi="ar-SA"/>
        </w:rPr>
        <w:t>Роспотребнадзора</w:t>
      </w:r>
      <w:proofErr w:type="spellEnd"/>
    </w:p>
    <w:p w:rsidR="00911D4B" w:rsidRPr="00926B6A" w:rsidRDefault="00911D4B"/>
    <w:sectPr w:rsidR="00911D4B" w:rsidRPr="00926B6A" w:rsidSect="00926B6A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B6A"/>
    <w:rsid w:val="00911D4B"/>
    <w:rsid w:val="00926B6A"/>
    <w:rsid w:val="00931700"/>
    <w:rsid w:val="00A13464"/>
    <w:rsid w:val="00B45D3A"/>
    <w:rsid w:val="00CE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date">
    <w:name w:val="date"/>
    <w:basedOn w:val="a"/>
    <w:rsid w:val="00926B6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926B6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3803</Characters>
  <Application>Microsoft Office Word</Application>
  <DocSecurity>0</DocSecurity>
  <Lines>31</Lines>
  <Paragraphs>8</Paragraphs>
  <ScaleCrop>false</ScaleCrop>
  <Company>Роспотребнадзор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2023-04-26T03:09:00Z</dcterms:created>
  <dcterms:modified xsi:type="dcterms:W3CDTF">2023-04-26T03:11:00Z</dcterms:modified>
</cp:coreProperties>
</file>