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186B" w14:textId="77777777" w:rsidR="00B42346" w:rsidRPr="000B1DE4" w:rsidRDefault="0008401F" w:rsidP="00B423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object w:dxaOrig="1440" w:dyaOrig="1440" w14:anchorId="18761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5.05pt;width:50.4pt;height:50.4pt;z-index:251659264;mso-position-horizontal:center" wrapcoords="-322 0 -322 21278 21600 21278 21600 0 -322 0" o:allowincell="f">
            <v:imagedata r:id="rId7" o:title=""/>
            <w10:wrap type="topAndBottom"/>
          </v:shape>
          <o:OLEObject Type="Embed" ProgID="MSPhotoEd.3" ShapeID="_x0000_s1028" DrawAspect="Content" ObjectID="_1800705728" r:id="rId8"/>
        </w:object>
      </w:r>
      <w:r w:rsidR="00B42346" w:rsidRPr="000B1DE4">
        <w:rPr>
          <w:rFonts w:ascii="Times New Roman" w:hAnsi="Times New Roman" w:cs="Times New Roman"/>
          <w:b/>
          <w:sz w:val="32"/>
          <w:szCs w:val="32"/>
        </w:rPr>
        <w:t>Администрация Дзержинского района</w:t>
      </w:r>
    </w:p>
    <w:p w14:paraId="50069205" w14:textId="77777777" w:rsidR="00B42346" w:rsidRPr="000B1DE4" w:rsidRDefault="00B42346" w:rsidP="00B42346">
      <w:pPr>
        <w:jc w:val="center"/>
        <w:rPr>
          <w:rFonts w:ascii="Times New Roman" w:hAnsi="Times New Roman" w:cs="Times New Roman"/>
          <w:b/>
        </w:rPr>
      </w:pPr>
      <w:r w:rsidRPr="000B1DE4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14:paraId="0F1E6875" w14:textId="77777777" w:rsidR="00B42346" w:rsidRPr="000B1DE4" w:rsidRDefault="00B42346" w:rsidP="00B423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1DE4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25F6A7AD" w14:textId="77777777" w:rsidR="0017660D" w:rsidRDefault="0017660D" w:rsidP="00B42346">
      <w:pPr>
        <w:jc w:val="center"/>
        <w:rPr>
          <w:rFonts w:ascii="Times New Roman" w:hAnsi="Times New Roman" w:cs="Times New Roman"/>
          <w:b/>
        </w:rPr>
      </w:pPr>
    </w:p>
    <w:p w14:paraId="1C9A19A3" w14:textId="2A3A9F1B" w:rsidR="00B42346" w:rsidRPr="000B1DE4" w:rsidRDefault="00B42346" w:rsidP="00B42346">
      <w:pPr>
        <w:jc w:val="center"/>
        <w:rPr>
          <w:rFonts w:ascii="Times New Roman" w:hAnsi="Times New Roman" w:cs="Times New Roman"/>
          <w:b/>
        </w:rPr>
      </w:pPr>
      <w:r w:rsidRPr="000B1DE4">
        <w:rPr>
          <w:rFonts w:ascii="Times New Roman" w:hAnsi="Times New Roman" w:cs="Times New Roman"/>
          <w:b/>
        </w:rPr>
        <w:t>с. Дзержинское</w:t>
      </w:r>
    </w:p>
    <w:p w14:paraId="122E5004" w14:textId="0415692F" w:rsidR="0060300D" w:rsidRDefault="0060300D" w:rsidP="00B42346">
      <w:pPr>
        <w:jc w:val="center"/>
        <w:rPr>
          <w:rFonts w:ascii="Times New Roman" w:hAnsi="Times New Roman" w:cs="Times New Roman"/>
          <w:b/>
        </w:rPr>
      </w:pPr>
    </w:p>
    <w:p w14:paraId="4470ED11" w14:textId="77777777" w:rsidR="0017660D" w:rsidRPr="000B1DE4" w:rsidRDefault="0017660D" w:rsidP="00B42346">
      <w:pPr>
        <w:jc w:val="center"/>
        <w:rPr>
          <w:rFonts w:ascii="Times New Roman" w:hAnsi="Times New Roman" w:cs="Times New Roman"/>
          <w:b/>
        </w:rPr>
      </w:pPr>
    </w:p>
    <w:p w14:paraId="54376CBC" w14:textId="64A566CF" w:rsidR="00520C54" w:rsidRPr="006109E4" w:rsidRDefault="0060300D">
      <w:pPr>
        <w:pStyle w:val="40"/>
        <w:shd w:val="clear" w:color="auto" w:fill="auto"/>
        <w:tabs>
          <w:tab w:val="right" w:pos="6421"/>
          <w:tab w:val="left" w:pos="8304"/>
        </w:tabs>
        <w:spacing w:line="280" w:lineRule="exact"/>
        <w:jc w:val="left"/>
      </w:pPr>
      <w:r w:rsidRPr="00701D5B">
        <w:t>27</w:t>
      </w:r>
      <w:r w:rsidR="00AB5009" w:rsidRPr="006109E4">
        <w:t>.</w:t>
      </w:r>
      <w:r w:rsidR="008648A9" w:rsidRPr="006109E4">
        <w:t>0</w:t>
      </w:r>
      <w:r w:rsidRPr="00701D5B">
        <w:t>1</w:t>
      </w:r>
      <w:r w:rsidR="00AB5009" w:rsidRPr="006109E4">
        <w:t>.202</w:t>
      </w:r>
      <w:r w:rsidR="00EF74AA" w:rsidRPr="006109E4">
        <w:t>5</w:t>
      </w:r>
      <w:r w:rsidR="00AB5009" w:rsidRPr="006109E4">
        <w:tab/>
      </w:r>
      <w:r w:rsidR="00AB5009" w:rsidRPr="006109E4">
        <w:tab/>
        <w:t xml:space="preserve">№ </w:t>
      </w:r>
      <w:r w:rsidRPr="00701D5B">
        <w:t>6</w:t>
      </w:r>
      <w:r w:rsidR="0017660D">
        <w:t>8</w:t>
      </w:r>
      <w:r w:rsidR="00AB5009" w:rsidRPr="006109E4">
        <w:t>-п</w:t>
      </w:r>
    </w:p>
    <w:p w14:paraId="0FD99DB7" w14:textId="3B437979" w:rsidR="0060300D" w:rsidRDefault="0060300D">
      <w:pPr>
        <w:pStyle w:val="40"/>
        <w:shd w:val="clear" w:color="auto" w:fill="auto"/>
        <w:tabs>
          <w:tab w:val="right" w:pos="6421"/>
        </w:tabs>
        <w:spacing w:line="322" w:lineRule="exact"/>
        <w:jc w:val="left"/>
        <w:rPr>
          <w:sz w:val="24"/>
          <w:szCs w:val="24"/>
        </w:rPr>
      </w:pPr>
    </w:p>
    <w:p w14:paraId="2697D7B2" w14:textId="77777777" w:rsidR="0017660D" w:rsidRPr="000B1DE4" w:rsidRDefault="0017660D">
      <w:pPr>
        <w:pStyle w:val="40"/>
        <w:shd w:val="clear" w:color="auto" w:fill="auto"/>
        <w:tabs>
          <w:tab w:val="right" w:pos="6421"/>
        </w:tabs>
        <w:spacing w:line="322" w:lineRule="exact"/>
        <w:jc w:val="left"/>
        <w:rPr>
          <w:sz w:val="24"/>
          <w:szCs w:val="24"/>
        </w:rPr>
      </w:pPr>
    </w:p>
    <w:p w14:paraId="66983E4C" w14:textId="77777777" w:rsidR="00345A9E" w:rsidRPr="00345A9E" w:rsidRDefault="00345A9E" w:rsidP="00345A9E">
      <w:pPr>
        <w:tabs>
          <w:tab w:val="left" w:pos="4820"/>
          <w:tab w:val="left" w:pos="5103"/>
        </w:tabs>
        <w:spacing w:after="416"/>
        <w:ind w:right="45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5A9E">
        <w:rPr>
          <w:rFonts w:ascii="Times New Roman" w:eastAsia="Times New Roman" w:hAnsi="Times New Roman" w:cs="Times New Roman"/>
          <w:sz w:val="28"/>
          <w:szCs w:val="28"/>
        </w:rPr>
        <w:t>О межведомственной комиссии по приобретению в муниципальную собственность Дзержинского района Красноярского края жилого дома (помещения) для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799ACE76" w14:textId="77777777" w:rsidR="00345A9E" w:rsidRPr="00345A9E" w:rsidRDefault="00345A9E" w:rsidP="00345A9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21.12.1996 №159-ФЗ «О  дополнительных гарантиях по социальной поддержке детей-сирот и детей, оставшихся без попечения родителей», Законом Красноярского края от 02.11.2000 №12-961 «О защите прав ребенка», Федеральным законом от 05.04.2013 №44-ФЗ «О контрактной системе  в сфере закупок товаров, работ, услуг для обеспечения государственных и муниципальных нужд», Законом Красноярского края от 24.12.2009 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</w:t>
      </w:r>
      <w:r w:rsidRPr="00345A9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bidi="ar-SA"/>
        </w:rPr>
        <w:t xml:space="preserve"> </w:t>
      </w:r>
      <w:r w:rsidRPr="00345A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  <w:t>лиц из числа детей-сирот и детей, оставшихся без попечения родителей</w:t>
      </w:r>
      <w:r w:rsidRPr="00345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администрации Дзержинского района Красноярского края от 28.01.2025 года №67-п «Об утверждении плана мероприятий по приобретению жилых помещений для детей-сирот, детей, оставшихся без попечения родителей, лиц из числа детей-сирот, детей, оставшихся без попечения родителей» руководствуясь </w:t>
      </w:r>
      <w:hyperlink r:id="rId9" w:history="1">
        <w:r w:rsidRPr="00345A9E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статьей  19</w:t>
        </w:r>
      </w:hyperlink>
      <w:r w:rsidRPr="00345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Устава </w:t>
      </w: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района,</w:t>
      </w:r>
      <w:r w:rsidRPr="00345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45A9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42EF7170" w14:textId="77777777" w:rsidR="00345A9E" w:rsidRPr="00345A9E" w:rsidRDefault="00345A9E" w:rsidP="00345A9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администрации Дзержинского района Красноярского края от 18.12.2018 №576-п «О межведомственной комиссии по приобретению в </w:t>
      </w: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муниципальную собственность Дзержинского района Красноярского края жилого дома (помещения) для детей-сирот и детей, оставшихся без попечения родителей, лиц из числа детей-сирот и детей оставшихся без попечения родителей» считать утратившим силу.</w:t>
      </w:r>
    </w:p>
    <w:p w14:paraId="76DFB72B" w14:textId="77777777" w:rsidR="00345A9E" w:rsidRPr="00345A9E" w:rsidRDefault="00345A9E" w:rsidP="00345A9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</w:pPr>
      <w:r w:rsidRPr="00345A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Для проведения осмотров жилого (дома) помещения в целях проверки соответствия качественных характеристик жилого (дома) помещения условиям и требованиям муниципальных контрактов и действующего законодательства, принятия решения о приобретении или об отказе в приобретении жилого (дома) помещения для детей-сирот, детей оставшихся без попечения родителей и лиц из числа детей-сирот, детей, оставшихся без попечения родителей, создать межведомственную комиссию по приемке в муниципальную собственность Дзержинского района Красноярского края  жилого (дома) помещения в целях обеспечения детей-сирот, детей оставшихся без попечения родителей и лиц из их числа (далее – межведомственная комиссия).</w:t>
      </w:r>
    </w:p>
    <w:p w14:paraId="7F82D285" w14:textId="1742255C" w:rsidR="00345A9E" w:rsidRPr="00345A9E" w:rsidRDefault="00345A9E" w:rsidP="00345A9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ab/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3.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 </w:t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Утвердить порядок работы межведомственной комиссии согласно приложению №1 к настоящему постановлению.</w:t>
      </w:r>
    </w:p>
    <w:p w14:paraId="58D339B7" w14:textId="5FA004E6" w:rsidR="00345A9E" w:rsidRPr="00345A9E" w:rsidRDefault="00345A9E" w:rsidP="00345A9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ab/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 </w:t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Утвердить порядок работы комиссии согласно приложению №2 к настоящему постановлению.</w:t>
      </w:r>
    </w:p>
    <w:p w14:paraId="3A5A15FF" w14:textId="14B25180" w:rsidR="00345A9E" w:rsidRPr="00345A9E" w:rsidRDefault="00345A9E" w:rsidP="00345A9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Утвердить акт осмотра жилого (дома) помещения согласно приложению №3 к настоящему постановлению.</w:t>
      </w:r>
    </w:p>
    <w:p w14:paraId="2D0A9C6C" w14:textId="18E8DA87" w:rsidR="00345A9E" w:rsidRPr="00345A9E" w:rsidRDefault="00345A9E" w:rsidP="00345A9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ab/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5.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 </w:t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Контроль за исполнением настоящего постановления возложить на заместителя главы администрации района по общественно-политической работе Ю.С. Гончарика.</w:t>
      </w:r>
    </w:p>
    <w:p w14:paraId="0B1FAB56" w14:textId="1285C185" w:rsidR="00345A9E" w:rsidRPr="00345A9E" w:rsidRDefault="00345A9E" w:rsidP="00345A9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ab/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6. Опубликовать настоящее постановление в районной газете «Дзержинец» в информационно телекоммуникационной сети Интернет на официальном сайте администрации (</w:t>
      </w:r>
      <w:hyperlink r:id="rId10" w:history="1">
        <w:r w:rsidRPr="00345A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Pr="00345A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345A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dzergin</w:t>
        </w:r>
        <w:r w:rsidRPr="00345A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345A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</w:hyperlink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) Дзержинского района Красноярского края.</w:t>
      </w:r>
    </w:p>
    <w:p w14:paraId="58FCBC63" w14:textId="381420E5" w:rsidR="00345A9E" w:rsidRPr="00345A9E" w:rsidRDefault="00345A9E" w:rsidP="00345A9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ab/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7.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 xml:space="preserve"> </w:t>
      </w:r>
      <w:r w:rsidRPr="00345A9E">
        <w:rPr>
          <w:rFonts w:ascii="Times New Roman" w:eastAsia="Calibri" w:hAnsi="Times New Roman" w:cs="Times New Roman"/>
          <w:color w:val="auto"/>
          <w:sz w:val="28"/>
          <w:szCs w:val="28"/>
          <w:lang w:bidi="en-US"/>
        </w:rPr>
        <w:t>Постановление вступает в законную силу в день, следующего за днем его официального опубликования.</w:t>
      </w:r>
    </w:p>
    <w:p w14:paraId="3316400E" w14:textId="028B5BA9" w:rsidR="00BA6409" w:rsidRDefault="00BA6409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824A2" w14:textId="77777777" w:rsidR="0017660D" w:rsidRPr="008074FB" w:rsidRDefault="0017660D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92376" w14:textId="77777777" w:rsidR="00BA6409" w:rsidRPr="008074FB" w:rsidRDefault="00BA6409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550D5" w14:textId="22EFA346" w:rsidR="00520C54" w:rsidRDefault="00AB5009" w:rsidP="008074FB">
      <w:pPr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48A9" w:rsidRPr="008074FB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  <w:t>В.Н. Дергунов</w:t>
      </w:r>
    </w:p>
    <w:p w14:paraId="5E577FBB" w14:textId="3DCD5C37" w:rsidR="004C54D2" w:rsidRDefault="004C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EE86A7" w14:textId="77777777" w:rsidR="00345A9E" w:rsidRPr="00345A9E" w:rsidRDefault="00345A9E" w:rsidP="00345A9E">
      <w:pPr>
        <w:widowControl/>
        <w:tabs>
          <w:tab w:val="left" w:pos="339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1 </w:t>
      </w:r>
    </w:p>
    <w:p w14:paraId="30B09BB2" w14:textId="77777777" w:rsidR="00345A9E" w:rsidRPr="00345A9E" w:rsidRDefault="00345A9E" w:rsidP="00345A9E">
      <w:pPr>
        <w:widowControl/>
        <w:tabs>
          <w:tab w:val="left" w:pos="339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администрации района </w:t>
      </w:r>
    </w:p>
    <w:p w14:paraId="0251CC24" w14:textId="112DA6ED" w:rsidR="00345A9E" w:rsidRPr="00345A9E" w:rsidRDefault="00345A9E" w:rsidP="00345A9E">
      <w:pPr>
        <w:widowControl/>
        <w:tabs>
          <w:tab w:val="left" w:pos="339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27.01.2025</w:t>
      </w: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lang w:bidi="ar-SA"/>
        </w:rPr>
        <w:t>68-п</w:t>
      </w:r>
    </w:p>
    <w:p w14:paraId="171137B4" w14:textId="77777777" w:rsidR="00345A9E" w:rsidRPr="00345A9E" w:rsidRDefault="00345A9E" w:rsidP="00345A9E">
      <w:pPr>
        <w:widowControl/>
        <w:tabs>
          <w:tab w:val="left" w:pos="339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A92B7D5" w14:textId="77777777" w:rsidR="00345A9E" w:rsidRPr="00345A9E" w:rsidRDefault="00345A9E" w:rsidP="00345A9E">
      <w:pPr>
        <w:widowControl/>
        <w:tabs>
          <w:tab w:val="left" w:pos="339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работы межведомственной комиссии по приобретению жилого (дома) помещения для детей – сирот и детей, оставшихся без попечения родителей, лиц из числа детей-сирот и детей, оставшихся без попечения родителей</w:t>
      </w:r>
    </w:p>
    <w:p w14:paraId="39A31CC7" w14:textId="77777777" w:rsidR="00345A9E" w:rsidRPr="00345A9E" w:rsidRDefault="00345A9E" w:rsidP="00345A9E">
      <w:pPr>
        <w:widowControl/>
        <w:tabs>
          <w:tab w:val="left" w:pos="339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93D330" w14:textId="77777777" w:rsidR="00345A9E" w:rsidRPr="00345A9E" w:rsidRDefault="00345A9E" w:rsidP="00345A9E">
      <w:pPr>
        <w:widowControl/>
        <w:tabs>
          <w:tab w:val="left" w:pos="339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Комиссия проводит осмотр жилого (дома) помещения в целях проверки соответствия качественных характеристик жилого (дома) помещения условиям и требованиям муниципальных контрактов и действующего законодательства по результатам осмотра жилого (дома) помещения:</w:t>
      </w:r>
    </w:p>
    <w:p w14:paraId="5F19AA8F" w14:textId="77777777" w:rsidR="00345A9E" w:rsidRPr="00345A9E" w:rsidRDefault="00345A9E" w:rsidP="00345A9E">
      <w:pPr>
        <w:widowControl/>
        <w:tabs>
          <w:tab w:val="left" w:pos="339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комиссия составляет акт осмотра приобретаемого в муниципальную собственность Дзержинского района Красноярского края  жилого (дома) помещения и делает вывод о соответствии жилого (дома) помещения требованиям для жилого (дома) помещения и условиям жилого (дома) помещения требованиям предъявляемым  условиям муниципального контракта и действующего законодательства для жилого (дома) помещения приобретаемого в муниципальную собственность Дзержинского района Красноярского края для обеспечения жилым (домом) помещением детей-сирот, детей, оставшихся без попечения родителей и лиц из их числа;</w:t>
      </w:r>
    </w:p>
    <w:p w14:paraId="76B10CC8" w14:textId="77777777" w:rsidR="00345A9E" w:rsidRPr="00345A9E" w:rsidRDefault="00345A9E" w:rsidP="00345A9E">
      <w:pPr>
        <w:widowControl/>
        <w:tabs>
          <w:tab w:val="left" w:pos="339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 окончании осмотра комиссия подписывает </w:t>
      </w:r>
      <w:proofErr w:type="gramStart"/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 осмотра</w:t>
      </w:r>
      <w:proofErr w:type="gramEnd"/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котором фиксируется состояние жилого (дома) помещения, после чего принимается решение о приобретении или об отказе в приобретении жилого (дома) помещения в муниципальную собственность Дзержинского района Красноярского края для обеспечения жильем детей-сирот, детей, оставшихся без попечения родителей, и лиц из их числа.</w:t>
      </w:r>
    </w:p>
    <w:p w14:paraId="0A577763" w14:textId="04B88467" w:rsidR="0017660D" w:rsidRDefault="0017660D" w:rsidP="008074FB">
      <w:pPr>
        <w:rPr>
          <w:rFonts w:ascii="Times New Roman" w:hAnsi="Times New Roman" w:cs="Times New Roman"/>
          <w:sz w:val="28"/>
          <w:szCs w:val="28"/>
        </w:rPr>
      </w:pPr>
    </w:p>
    <w:p w14:paraId="35BC189E" w14:textId="0C093DE4" w:rsidR="00345A9E" w:rsidRDefault="00345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B88546" w14:textId="77777777" w:rsidR="00345A9E" w:rsidRPr="00345A9E" w:rsidRDefault="00345A9E" w:rsidP="00345A9E">
      <w:pPr>
        <w:widowControl/>
        <w:tabs>
          <w:tab w:val="left" w:pos="288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2</w:t>
      </w:r>
    </w:p>
    <w:p w14:paraId="2CDDC0EC" w14:textId="77777777" w:rsidR="00345A9E" w:rsidRPr="00345A9E" w:rsidRDefault="00345A9E" w:rsidP="00345A9E">
      <w:pPr>
        <w:widowControl/>
        <w:tabs>
          <w:tab w:val="left" w:pos="288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администрации района </w:t>
      </w:r>
    </w:p>
    <w:p w14:paraId="05674C6A" w14:textId="77777777" w:rsidR="000E451E" w:rsidRPr="00345A9E" w:rsidRDefault="000E451E" w:rsidP="000E451E">
      <w:pPr>
        <w:widowControl/>
        <w:tabs>
          <w:tab w:val="left" w:pos="339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27.01.2025</w:t>
      </w: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lang w:bidi="ar-SA"/>
        </w:rPr>
        <w:t>68-п</w:t>
      </w:r>
    </w:p>
    <w:p w14:paraId="5211B214" w14:textId="77777777" w:rsidR="00345A9E" w:rsidRPr="00345A9E" w:rsidRDefault="00345A9E" w:rsidP="00345A9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BE97FA9" w14:textId="77777777" w:rsidR="00345A9E" w:rsidRPr="00345A9E" w:rsidRDefault="00345A9E" w:rsidP="00345A9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7D33A6F" w14:textId="77777777" w:rsidR="00345A9E" w:rsidRPr="00345A9E" w:rsidRDefault="00345A9E" w:rsidP="00345A9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D75651B" w14:textId="77777777" w:rsidR="00345A9E" w:rsidRPr="00345A9E" w:rsidRDefault="00345A9E" w:rsidP="00345A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 межведомственной комиссии по приобретению жилых помещений для детей-сирот и детей, оставшихся без попечения родителей, лиц из числа детей-сирот, детей, оставшихся без попечения родителей</w:t>
      </w:r>
    </w:p>
    <w:p w14:paraId="3BB479CD" w14:textId="77777777" w:rsidR="00345A9E" w:rsidRPr="00345A9E" w:rsidRDefault="00345A9E" w:rsidP="00345A9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573"/>
        <w:gridCol w:w="6174"/>
      </w:tblGrid>
      <w:tr w:rsidR="00345A9E" w:rsidRPr="00345A9E" w14:paraId="473C3128" w14:textId="77777777" w:rsidTr="00345A9E">
        <w:tc>
          <w:tcPr>
            <w:tcW w:w="2324" w:type="dxa"/>
            <w:hideMark/>
          </w:tcPr>
          <w:p w14:paraId="15B181C5" w14:textId="77777777" w:rsidR="00345A9E" w:rsidRPr="00345A9E" w:rsidRDefault="00345A9E" w:rsidP="00345A9E">
            <w:pPr>
              <w:widowControl/>
              <w:spacing w:after="1" w:line="22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Гончарик Ю.С.</w:t>
            </w:r>
          </w:p>
        </w:tc>
        <w:tc>
          <w:tcPr>
            <w:tcW w:w="573" w:type="dxa"/>
          </w:tcPr>
          <w:p w14:paraId="55CC234E" w14:textId="77777777" w:rsidR="00345A9E" w:rsidRPr="00345A9E" w:rsidRDefault="00345A9E" w:rsidP="00345A9E">
            <w:pPr>
              <w:widowControl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74" w:type="dxa"/>
            <w:hideMark/>
          </w:tcPr>
          <w:p w14:paraId="13733EC8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Заместитель главы Дзержинского район по общественно-политическим вопросам, председатель комиссии;</w:t>
            </w:r>
          </w:p>
        </w:tc>
      </w:tr>
      <w:tr w:rsidR="00345A9E" w:rsidRPr="00345A9E" w14:paraId="2FB9FAA9" w14:textId="77777777" w:rsidTr="00345A9E">
        <w:tc>
          <w:tcPr>
            <w:tcW w:w="2324" w:type="dxa"/>
            <w:hideMark/>
          </w:tcPr>
          <w:p w14:paraId="6B36B5B4" w14:textId="77777777" w:rsidR="00345A9E" w:rsidRPr="00345A9E" w:rsidRDefault="00345A9E" w:rsidP="00345A9E">
            <w:pPr>
              <w:widowControl/>
              <w:spacing w:after="1" w:line="22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Мотьева Д.У.</w:t>
            </w:r>
          </w:p>
        </w:tc>
        <w:tc>
          <w:tcPr>
            <w:tcW w:w="573" w:type="dxa"/>
          </w:tcPr>
          <w:p w14:paraId="2CE5A2FE" w14:textId="77777777" w:rsidR="00345A9E" w:rsidRPr="00345A9E" w:rsidRDefault="00345A9E" w:rsidP="00345A9E">
            <w:pPr>
              <w:widowControl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74" w:type="dxa"/>
            <w:hideMark/>
          </w:tcPr>
          <w:p w14:paraId="00AAB3A2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Главный специалист по опеке и попечительству Управления образования администрации Дзержинского района, секретарь комиссии;</w:t>
            </w:r>
          </w:p>
        </w:tc>
      </w:tr>
      <w:tr w:rsidR="00345A9E" w:rsidRPr="00345A9E" w14:paraId="5584AB0C" w14:textId="77777777" w:rsidTr="00345A9E">
        <w:tc>
          <w:tcPr>
            <w:tcW w:w="2324" w:type="dxa"/>
          </w:tcPr>
          <w:p w14:paraId="0CD1F0B4" w14:textId="77777777" w:rsidR="00345A9E" w:rsidRPr="00345A9E" w:rsidRDefault="00345A9E" w:rsidP="00345A9E">
            <w:pPr>
              <w:widowControl/>
              <w:spacing w:after="1" w:line="22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Члены комиссии:</w:t>
            </w:r>
          </w:p>
          <w:p w14:paraId="6D0BD70F" w14:textId="77777777" w:rsidR="00345A9E" w:rsidRPr="00345A9E" w:rsidRDefault="00345A9E" w:rsidP="00345A9E">
            <w:pPr>
              <w:widowControl/>
              <w:spacing w:after="1" w:line="22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A463C57" w14:textId="77777777" w:rsidR="00345A9E" w:rsidRPr="00345A9E" w:rsidRDefault="00345A9E" w:rsidP="00345A9E">
            <w:pPr>
              <w:widowControl/>
              <w:spacing w:after="1" w:line="22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Лукашевич М.В.</w:t>
            </w:r>
          </w:p>
        </w:tc>
        <w:tc>
          <w:tcPr>
            <w:tcW w:w="573" w:type="dxa"/>
          </w:tcPr>
          <w:p w14:paraId="7385CEC3" w14:textId="77777777" w:rsidR="00345A9E" w:rsidRPr="00345A9E" w:rsidRDefault="00345A9E" w:rsidP="00345A9E">
            <w:pPr>
              <w:widowControl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74" w:type="dxa"/>
          </w:tcPr>
          <w:p w14:paraId="6F5A041A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6B5C3D9F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4CB4F76B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Главный специалист по опеке и попечительству Управления образования администрации Дзержинского района;</w:t>
            </w:r>
          </w:p>
        </w:tc>
      </w:tr>
      <w:tr w:rsidR="00345A9E" w:rsidRPr="00345A9E" w14:paraId="39E8A3E4" w14:textId="77777777" w:rsidTr="00345A9E">
        <w:tc>
          <w:tcPr>
            <w:tcW w:w="2324" w:type="dxa"/>
          </w:tcPr>
          <w:p w14:paraId="5DA2C9C4" w14:textId="77777777" w:rsidR="00345A9E" w:rsidRPr="00345A9E" w:rsidRDefault="00345A9E" w:rsidP="00345A9E">
            <w:pPr>
              <w:widowControl/>
              <w:spacing w:after="1" w:line="22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Афтайкина В.В.</w:t>
            </w:r>
          </w:p>
          <w:p w14:paraId="49235F4F" w14:textId="77777777" w:rsidR="00345A9E" w:rsidRPr="00345A9E" w:rsidRDefault="00345A9E" w:rsidP="00345A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6D0C443F" w14:textId="77777777" w:rsidR="00345A9E" w:rsidRPr="00345A9E" w:rsidRDefault="00345A9E" w:rsidP="00345A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AA309F8" w14:textId="77777777" w:rsidR="00345A9E" w:rsidRPr="00345A9E" w:rsidRDefault="00345A9E" w:rsidP="00345A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BC223EB" w14:textId="77777777" w:rsidR="00345A9E" w:rsidRPr="00345A9E" w:rsidRDefault="00345A9E" w:rsidP="00345A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Своевский В.М.</w:t>
            </w:r>
          </w:p>
          <w:p w14:paraId="51E8CA62" w14:textId="77777777" w:rsidR="00345A9E" w:rsidRPr="00345A9E" w:rsidRDefault="00345A9E" w:rsidP="00345A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73" w:type="dxa"/>
          </w:tcPr>
          <w:p w14:paraId="6AA8ED89" w14:textId="77777777" w:rsidR="00345A9E" w:rsidRPr="00345A9E" w:rsidRDefault="00345A9E" w:rsidP="00345A9E">
            <w:pPr>
              <w:widowControl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74" w:type="dxa"/>
          </w:tcPr>
          <w:p w14:paraId="6DAD9C19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Специалист 1 категории отдела муниципального имущество и земельных отношений администрации Дзержинского района;</w:t>
            </w:r>
          </w:p>
          <w:p w14:paraId="384A6A89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9E5E290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Начальник отдела архитектуры, строительства, ЖКХ, транспорта, связи, ГО ЧС.</w:t>
            </w:r>
          </w:p>
          <w:p w14:paraId="23316B28" w14:textId="77777777" w:rsidR="00345A9E" w:rsidRPr="00345A9E" w:rsidRDefault="00345A9E" w:rsidP="00345A9E">
            <w:pPr>
              <w:widowControl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45A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14:paraId="59981B29" w14:textId="77777777" w:rsidR="00345A9E" w:rsidRPr="008074FB" w:rsidRDefault="00345A9E" w:rsidP="008074FB">
      <w:pPr>
        <w:rPr>
          <w:rFonts w:ascii="Times New Roman" w:hAnsi="Times New Roman" w:cs="Times New Roman"/>
          <w:sz w:val="28"/>
          <w:szCs w:val="28"/>
        </w:rPr>
      </w:pPr>
    </w:p>
    <w:p w14:paraId="1AC7C551" w14:textId="3EBB4CD4" w:rsidR="000B1DE4" w:rsidRDefault="000B1DE4" w:rsidP="00701D5B">
      <w:pPr>
        <w:pStyle w:val="50"/>
        <w:shd w:val="clear" w:color="auto" w:fill="auto"/>
        <w:jc w:val="right"/>
        <w:rPr>
          <w:sz w:val="28"/>
          <w:szCs w:val="28"/>
        </w:rPr>
      </w:pPr>
    </w:p>
    <w:p w14:paraId="327F2487" w14:textId="76380F7C" w:rsidR="00345A9E" w:rsidRDefault="00345A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C512A97" w14:textId="77777777" w:rsidR="00345A9E" w:rsidRPr="00345A9E" w:rsidRDefault="00345A9E" w:rsidP="00345A9E">
      <w:pPr>
        <w:widowControl/>
        <w:tabs>
          <w:tab w:val="left" w:pos="288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3</w:t>
      </w:r>
    </w:p>
    <w:p w14:paraId="20DB8BC5" w14:textId="77777777" w:rsidR="00345A9E" w:rsidRPr="00345A9E" w:rsidRDefault="00345A9E" w:rsidP="00345A9E">
      <w:pPr>
        <w:widowControl/>
        <w:tabs>
          <w:tab w:val="left" w:pos="288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администрации района </w:t>
      </w:r>
    </w:p>
    <w:p w14:paraId="66EB30A2" w14:textId="77777777" w:rsidR="000E451E" w:rsidRPr="00345A9E" w:rsidRDefault="000E451E" w:rsidP="000E451E">
      <w:pPr>
        <w:widowControl/>
        <w:tabs>
          <w:tab w:val="left" w:pos="3390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27.01.2025</w:t>
      </w: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lang w:bidi="ar-SA"/>
        </w:rPr>
        <w:t>68-п</w:t>
      </w:r>
    </w:p>
    <w:p w14:paraId="55DD0407" w14:textId="77777777" w:rsidR="00345A9E" w:rsidRPr="00345A9E" w:rsidRDefault="00345A9E" w:rsidP="00345A9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F066AC" w14:textId="77777777" w:rsidR="00345A9E" w:rsidRPr="00345A9E" w:rsidRDefault="00345A9E" w:rsidP="00345A9E">
      <w:pPr>
        <w:widowControl/>
        <w:tabs>
          <w:tab w:val="left" w:pos="826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 осмотра жилого (дома) помещения</w:t>
      </w:r>
    </w:p>
    <w:p w14:paraId="139F9E11" w14:textId="77777777" w:rsidR="00345A9E" w:rsidRPr="00345A9E" w:rsidRDefault="00345A9E" w:rsidP="00345A9E">
      <w:pPr>
        <w:widowControl/>
        <w:spacing w:after="1" w:line="22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7FB3E3" w14:textId="77777777" w:rsidR="00345A9E" w:rsidRPr="00345A9E" w:rsidRDefault="00345A9E" w:rsidP="00345A9E">
      <w:pPr>
        <w:widowControl/>
        <w:spacing w:after="1" w:line="22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                                        "__" ___________ 20__ г.</w:t>
      </w:r>
    </w:p>
    <w:p w14:paraId="5724F0C4" w14:textId="77777777" w:rsidR="00345A9E" w:rsidRPr="00345A9E" w:rsidRDefault="00345A9E" w:rsidP="00345A9E">
      <w:pPr>
        <w:framePr w:hSpace="180" w:wrap="around" w:vAnchor="page" w:hAnchor="margin" w:y="1231"/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</w:p>
    <w:p w14:paraId="3F357F39" w14:textId="77777777" w:rsidR="00345A9E" w:rsidRPr="00345A9E" w:rsidRDefault="00345A9E" w:rsidP="00345A9E">
      <w:pPr>
        <w:widowControl/>
        <w:tabs>
          <w:tab w:val="left" w:pos="645"/>
          <w:tab w:val="right" w:pos="9072"/>
        </w:tabs>
        <w:spacing w:after="1" w:line="2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45A9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(Населенный пункт)</w:t>
      </w: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025E7664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F09525" w14:textId="67B5A48B" w:rsidR="00345A9E" w:rsidRPr="00345A9E" w:rsidRDefault="00345A9E" w:rsidP="00345A9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Межведомственная комиссия, утвержденная постановлением администрации Дзержинского района Красноярского края от ______ №_________ </w:t>
      </w:r>
      <w:r w:rsidRPr="00345A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(далее – Комиссия),</w:t>
      </w: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составе:</w:t>
      </w:r>
    </w:p>
    <w:p w14:paraId="34969CD6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10B99FB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Председателя ________________________________________________________________</w:t>
      </w:r>
    </w:p>
    <w:p w14:paraId="051EFCAB" w14:textId="77777777" w:rsidR="00345A9E" w:rsidRPr="00345A9E" w:rsidRDefault="00345A9E" w:rsidP="00345A9E">
      <w:pPr>
        <w:widowControl/>
        <w:spacing w:after="1" w:line="20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>(ФИО, занимаемая должность и место работы)</w:t>
      </w:r>
    </w:p>
    <w:p w14:paraId="10CFCE5E" w14:textId="77777777" w:rsidR="00345A9E" w:rsidRPr="00345A9E" w:rsidRDefault="00345A9E" w:rsidP="00345A9E">
      <w:pPr>
        <w:widowControl/>
        <w:spacing w:after="1" w:line="2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секретаря</w:t>
      </w:r>
    </w:p>
    <w:p w14:paraId="0F2CA001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14:paraId="3E02EE27" w14:textId="77777777" w:rsidR="00345A9E" w:rsidRPr="00345A9E" w:rsidRDefault="00345A9E" w:rsidP="00345A9E">
      <w:pPr>
        <w:widowControl/>
        <w:spacing w:after="1" w:line="20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>(ФИО, занимаемая должность и место работы)</w:t>
      </w:r>
    </w:p>
    <w:p w14:paraId="117712F5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членов комиссии:</w:t>
      </w:r>
    </w:p>
    <w:p w14:paraId="201EEABE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1._______________________________________________________________</w:t>
      </w:r>
    </w:p>
    <w:p w14:paraId="5D20352B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2._______________________________________________________________</w:t>
      </w:r>
    </w:p>
    <w:p w14:paraId="37A48AAA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3.___________________________________________________________</w:t>
      </w:r>
    </w:p>
    <w:p w14:paraId="3E685FA5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4.___________________________________________________________</w:t>
      </w:r>
    </w:p>
    <w:p w14:paraId="452A0625" w14:textId="77777777" w:rsidR="00345A9E" w:rsidRPr="00345A9E" w:rsidRDefault="00345A9E" w:rsidP="00345A9E">
      <w:pPr>
        <w:widowControl/>
        <w:spacing w:after="1" w:line="2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>(ФИО, занимаемая должность и место работы)</w:t>
      </w:r>
    </w:p>
    <w:p w14:paraId="783AA509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DA442D" w14:textId="5F2871DF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участии ___________________________________________________</w:t>
      </w:r>
    </w:p>
    <w:p w14:paraId="5C766091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</w:t>
      </w:r>
    </w:p>
    <w:p w14:paraId="44637C02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</w:t>
      </w:r>
    </w:p>
    <w:p w14:paraId="379930B1" w14:textId="77777777" w:rsidR="00345A9E" w:rsidRPr="00345A9E" w:rsidRDefault="00345A9E" w:rsidP="00345A9E">
      <w:pPr>
        <w:widowControl/>
        <w:spacing w:after="1" w:line="2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(ФИО)</w:t>
      </w:r>
    </w:p>
    <w:p w14:paraId="0AEDD996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"__</w:t>
      </w:r>
      <w:proofErr w:type="gramStart"/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  _</w:t>
      </w:r>
      <w:proofErr w:type="gramEnd"/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  20__  года, провела    плановую    (внеплановую)   проверку   жилого помещения, расположенного по адресу:</w:t>
      </w:r>
    </w:p>
    <w:p w14:paraId="61C0F674" w14:textId="77777777" w:rsidR="00345A9E" w:rsidRPr="00345A9E" w:rsidRDefault="00345A9E" w:rsidP="00345A9E">
      <w:pPr>
        <w:widowControl/>
        <w:spacing w:after="1" w:line="20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  <w:r w:rsidRPr="00345A9E">
        <w:rPr>
          <w:rFonts w:ascii="Times New Roman" w:eastAsia="Times New Roman" w:hAnsi="Times New Roman" w:cs="Times New Roman"/>
          <w:color w:val="auto"/>
          <w:lang w:bidi="ar-SA"/>
        </w:rPr>
        <w:t xml:space="preserve"> (адрес месторасположения жилого помещения)</w:t>
      </w:r>
    </w:p>
    <w:p w14:paraId="42BBAB5D" w14:textId="77777777" w:rsidR="00345A9E" w:rsidRPr="00345A9E" w:rsidRDefault="00345A9E" w:rsidP="00345A9E">
      <w:pPr>
        <w:widowControl/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A9E5DA" w14:textId="77777777" w:rsidR="00345A9E" w:rsidRPr="00345A9E" w:rsidRDefault="00345A9E" w:rsidP="00345A9E">
      <w:pPr>
        <w:widowControl/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Проверкой установлено, что площадь жилого помещения по   адресу:____________________________________________________________ составляет ______ кв. м., жилое помещение состоит из ______ комнат, на ____ этаже в _____ этажном доме.</w:t>
      </w:r>
    </w:p>
    <w:p w14:paraId="74E3B894" w14:textId="3E7665B4" w:rsidR="00345A9E" w:rsidRPr="00345A9E" w:rsidRDefault="00345A9E" w:rsidP="00345A9E">
      <w:pPr>
        <w:widowControl/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Качество жилого помещения (материал дома; качество комнат: сухие, проходные) _____________________________________________</w:t>
      </w:r>
    </w:p>
    <w:p w14:paraId="5F2D048B" w14:textId="77777777" w:rsidR="00345A9E" w:rsidRPr="00345A9E" w:rsidRDefault="00345A9E" w:rsidP="00345A9E">
      <w:pPr>
        <w:widowControl/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Благоустройство дома и жилой площади (водопровод, канализация, отопление, газ, ванна, лифт, телефон): ___________________________________________________________</w:t>
      </w:r>
    </w:p>
    <w:p w14:paraId="5D142F39" w14:textId="77777777" w:rsidR="00345A9E" w:rsidRPr="00345A9E" w:rsidRDefault="00345A9E" w:rsidP="00345A9E">
      <w:pPr>
        <w:widowControl/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Санитарно-гигиеническое состояние жилого помещения (удовлетворительное, неудовлетворительное): ______________________</w:t>
      </w:r>
    </w:p>
    <w:p w14:paraId="6A6478AB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  <w:t>Техническое состояние жилого помещения краткое описание (отвечает техническим правилам и нормам, аварийное):</w:t>
      </w:r>
    </w:p>
    <w:p w14:paraId="2B762598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отопление:_</w:t>
      </w:r>
      <w:proofErr w:type="gramEnd"/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</w:t>
      </w:r>
    </w:p>
    <w:p w14:paraId="6E8CFA27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электроосвещение______________________________________________</w:t>
      </w:r>
    </w:p>
    <w:p w14:paraId="3165A461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внутренняя отделка_____________________________________________</w:t>
      </w:r>
    </w:p>
    <w:p w14:paraId="235FDA9B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двери________________________________________________________</w:t>
      </w:r>
    </w:p>
    <w:p w14:paraId="2F523D15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окна_________________________________________________________</w:t>
      </w:r>
    </w:p>
    <w:p w14:paraId="00FE2121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полы________________________________________________________</w:t>
      </w:r>
    </w:p>
    <w:p w14:paraId="3049A1F1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кровля_______________________________________________________</w:t>
      </w:r>
    </w:p>
    <w:p w14:paraId="13D661D0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перегородки___________________________________________________</w:t>
      </w:r>
    </w:p>
    <w:p w14:paraId="22731D94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стены________________________________________________________</w:t>
      </w:r>
    </w:p>
    <w:p w14:paraId="35426AA8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фундамент_____________________________________________________</w:t>
      </w:r>
    </w:p>
    <w:p w14:paraId="50026D7C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2F03F5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Вывод: ______________________________________________________</w:t>
      </w:r>
    </w:p>
    <w:p w14:paraId="0EB777F8" w14:textId="77777777" w:rsidR="00345A9E" w:rsidRPr="00345A9E" w:rsidRDefault="00345A9E" w:rsidP="00345A9E">
      <w:pPr>
        <w:widowControl/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820DC8" w14:textId="77777777" w:rsidR="00345A9E" w:rsidRPr="00345A9E" w:rsidRDefault="00345A9E" w:rsidP="00345A9E">
      <w:pPr>
        <w:widowControl/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Подписи председателя, секретаря и членов комиссии:</w:t>
      </w:r>
    </w:p>
    <w:p w14:paraId="2B577D56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701140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Межведомственной комиссии ________________________</w:t>
      </w:r>
    </w:p>
    <w:p w14:paraId="2452A941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Члены межведомственной комиссии:</w:t>
      </w:r>
    </w:p>
    <w:p w14:paraId="1233F6C3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 ______________________________</w:t>
      </w:r>
    </w:p>
    <w:p w14:paraId="6E8E49A4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 ______________________________</w:t>
      </w:r>
    </w:p>
    <w:p w14:paraId="63ABF842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 ______________________________</w:t>
      </w:r>
    </w:p>
    <w:p w14:paraId="575FFA88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Присутствующие:</w:t>
      </w:r>
    </w:p>
    <w:p w14:paraId="181B053B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____________________________________________________________ </w:t>
      </w:r>
    </w:p>
    <w:p w14:paraId="5FA46965" w14:textId="77777777" w:rsidR="00345A9E" w:rsidRPr="00345A9E" w:rsidRDefault="00345A9E" w:rsidP="00345A9E">
      <w:pPr>
        <w:widowControl/>
        <w:spacing w:after="1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14:paraId="416C340A" w14:textId="77777777" w:rsidR="00345A9E" w:rsidRPr="00345A9E" w:rsidRDefault="00345A9E" w:rsidP="00345A9E">
      <w:pPr>
        <w:widowControl/>
        <w:spacing w:after="1" w:line="22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F153022" w14:textId="2DA55CCB" w:rsidR="00345A9E" w:rsidRPr="00345A9E" w:rsidRDefault="00345A9E" w:rsidP="00345A9E">
      <w:pPr>
        <w:widowControl/>
        <w:tabs>
          <w:tab w:val="left" w:pos="82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5A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 межведомственной комиссии ___________________________</w:t>
      </w:r>
    </w:p>
    <w:p w14:paraId="5FB70BEB" w14:textId="77777777" w:rsidR="00345A9E" w:rsidRPr="00BA6409" w:rsidRDefault="00345A9E" w:rsidP="00701D5B">
      <w:pPr>
        <w:pStyle w:val="50"/>
        <w:shd w:val="clear" w:color="auto" w:fill="auto"/>
        <w:jc w:val="right"/>
        <w:rPr>
          <w:sz w:val="28"/>
          <w:szCs w:val="28"/>
        </w:rPr>
      </w:pPr>
    </w:p>
    <w:sectPr w:rsidR="00345A9E" w:rsidRPr="00BA6409" w:rsidSect="005174FC">
      <w:pgSz w:w="11909" w:h="16840"/>
      <w:pgMar w:top="1011" w:right="823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100D" w14:textId="77777777" w:rsidR="0008401F" w:rsidRDefault="0008401F">
      <w:r>
        <w:separator/>
      </w:r>
    </w:p>
  </w:endnote>
  <w:endnote w:type="continuationSeparator" w:id="0">
    <w:p w14:paraId="06224E1C" w14:textId="77777777" w:rsidR="0008401F" w:rsidRDefault="000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D35C" w14:textId="77777777" w:rsidR="0008401F" w:rsidRDefault="0008401F"/>
  </w:footnote>
  <w:footnote w:type="continuationSeparator" w:id="0">
    <w:p w14:paraId="1D16B6B7" w14:textId="77777777" w:rsidR="0008401F" w:rsidRDefault="000840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474"/>
    <w:multiLevelType w:val="multilevel"/>
    <w:tmpl w:val="76901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91642"/>
    <w:multiLevelType w:val="multilevel"/>
    <w:tmpl w:val="4CF26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516E7"/>
    <w:multiLevelType w:val="hybridMultilevel"/>
    <w:tmpl w:val="7FBAA1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36EC8"/>
    <w:multiLevelType w:val="multilevel"/>
    <w:tmpl w:val="B01A7026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85E0CBC"/>
    <w:multiLevelType w:val="multilevel"/>
    <w:tmpl w:val="56742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4"/>
    <w:rsid w:val="00074979"/>
    <w:rsid w:val="0008401F"/>
    <w:rsid w:val="000B0077"/>
    <w:rsid w:val="000B1DE4"/>
    <w:rsid w:val="000B4D2A"/>
    <w:rsid w:val="000E451E"/>
    <w:rsid w:val="00102E3D"/>
    <w:rsid w:val="0017660D"/>
    <w:rsid w:val="0018144A"/>
    <w:rsid w:val="002446E3"/>
    <w:rsid w:val="002C0426"/>
    <w:rsid w:val="00345A9E"/>
    <w:rsid w:val="00375618"/>
    <w:rsid w:val="003B5A81"/>
    <w:rsid w:val="003B798C"/>
    <w:rsid w:val="003E4B7C"/>
    <w:rsid w:val="004015B8"/>
    <w:rsid w:val="0044368F"/>
    <w:rsid w:val="00462971"/>
    <w:rsid w:val="0048352E"/>
    <w:rsid w:val="004C54D2"/>
    <w:rsid w:val="005076A8"/>
    <w:rsid w:val="005174FC"/>
    <w:rsid w:val="00520C54"/>
    <w:rsid w:val="00551D13"/>
    <w:rsid w:val="0058582F"/>
    <w:rsid w:val="0060300D"/>
    <w:rsid w:val="006109E4"/>
    <w:rsid w:val="00676F8A"/>
    <w:rsid w:val="00701D5B"/>
    <w:rsid w:val="00747D76"/>
    <w:rsid w:val="007A002B"/>
    <w:rsid w:val="007B22CB"/>
    <w:rsid w:val="008074FB"/>
    <w:rsid w:val="008648A9"/>
    <w:rsid w:val="00895014"/>
    <w:rsid w:val="00906003"/>
    <w:rsid w:val="009B5542"/>
    <w:rsid w:val="00A0605F"/>
    <w:rsid w:val="00A41D0A"/>
    <w:rsid w:val="00AB5009"/>
    <w:rsid w:val="00B42346"/>
    <w:rsid w:val="00B762D0"/>
    <w:rsid w:val="00B87F70"/>
    <w:rsid w:val="00BA6409"/>
    <w:rsid w:val="00BB2349"/>
    <w:rsid w:val="00C474BA"/>
    <w:rsid w:val="00CE7FFD"/>
    <w:rsid w:val="00D70059"/>
    <w:rsid w:val="00D83682"/>
    <w:rsid w:val="00D8471F"/>
    <w:rsid w:val="00D92348"/>
    <w:rsid w:val="00E05A11"/>
    <w:rsid w:val="00E43E0C"/>
    <w:rsid w:val="00E63980"/>
    <w:rsid w:val="00E666E0"/>
    <w:rsid w:val="00EB11F5"/>
    <w:rsid w:val="00EB7CED"/>
    <w:rsid w:val="00EF74AA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41C86C"/>
  <w15:docId w15:val="{CE0CC0FB-3A1E-4B4B-91B9-B51326C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62971"/>
    <w:pPr>
      <w:ind w:left="720"/>
      <w:contextualSpacing/>
    </w:pPr>
  </w:style>
  <w:style w:type="paragraph" w:customStyle="1" w:styleId="ConsPlusNormal">
    <w:name w:val="ConsPlusNormal"/>
    <w:rsid w:val="00895014"/>
    <w:pPr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:lang w:bidi="ar-SA"/>
    </w:rPr>
  </w:style>
  <w:style w:type="paragraph" w:customStyle="1" w:styleId="ConsPlusTitle">
    <w:name w:val="ConsPlusTitle"/>
    <w:rsid w:val="00895014"/>
    <w:pPr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:lang w:bidi="ar-SA"/>
    </w:rPr>
  </w:style>
  <w:style w:type="table" w:customStyle="1" w:styleId="11">
    <w:name w:val="Сетка таблицы1"/>
    <w:basedOn w:val="a1"/>
    <w:next w:val="a5"/>
    <w:uiPriority w:val="59"/>
    <w:rsid w:val="00701D5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70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zerg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390B74FC6086162129BE474F8EF60F5BFFA9E154A3738C25CA9331D89A9A2ADD0F283FED014166B672359427DBC79F3C3D150385BA9DE7DFC33402e8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2025-02-10T08:03:00Z</cp:lastPrinted>
  <dcterms:created xsi:type="dcterms:W3CDTF">2025-02-10T08:05:00Z</dcterms:created>
  <dcterms:modified xsi:type="dcterms:W3CDTF">2025-02-10T08:15:00Z</dcterms:modified>
</cp:coreProperties>
</file>