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2777DB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195175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682D5D" w:rsidP="007C2694">
      <w:pPr>
        <w:jc w:val="both"/>
        <w:rPr>
          <w:sz w:val="28"/>
        </w:rPr>
      </w:pPr>
      <w:r>
        <w:rPr>
          <w:sz w:val="28"/>
        </w:rPr>
        <w:t>19</w:t>
      </w:r>
      <w:r w:rsidR="00052762">
        <w:rPr>
          <w:sz w:val="28"/>
        </w:rPr>
        <w:t>.04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C5207E">
        <w:rPr>
          <w:sz w:val="28"/>
        </w:rPr>
        <w:t>229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682D5D" w:rsidRDefault="00682D5D" w:rsidP="00494DDE">
      <w:pPr>
        <w:contextualSpacing/>
        <w:jc w:val="both"/>
        <w:rPr>
          <w:sz w:val="28"/>
          <w:szCs w:val="28"/>
        </w:rPr>
      </w:pPr>
    </w:p>
    <w:p w:rsidR="00C5207E" w:rsidRPr="00C5207E" w:rsidRDefault="00C5207E" w:rsidP="00C5207E">
      <w:pPr>
        <w:ind w:right="4536"/>
        <w:contextualSpacing/>
        <w:jc w:val="both"/>
        <w:rPr>
          <w:sz w:val="28"/>
        </w:rPr>
      </w:pPr>
      <w:r w:rsidRPr="00C5207E">
        <w:rPr>
          <w:sz w:val="28"/>
        </w:rPr>
        <w:t>О внесении изменений в Постановление администрации Дзержинского района от 28.05.2015 № 356-п «Об утверждении Положения об оплате труда работников муниципального бюджетного образовательного учреждения дополнительного образования детей «Дзержинская детская школа искусств»</w:t>
      </w:r>
    </w:p>
    <w:p w:rsidR="00C5207E" w:rsidRPr="00C5207E" w:rsidRDefault="00C5207E" w:rsidP="00C5207E">
      <w:pPr>
        <w:contextualSpacing/>
        <w:jc w:val="both"/>
        <w:rPr>
          <w:sz w:val="28"/>
        </w:rPr>
      </w:pPr>
    </w:p>
    <w:p w:rsidR="00C5207E" w:rsidRPr="00C5207E" w:rsidRDefault="00C5207E" w:rsidP="00C5207E">
      <w:pPr>
        <w:ind w:firstLine="708"/>
        <w:contextualSpacing/>
        <w:jc w:val="both"/>
        <w:rPr>
          <w:sz w:val="28"/>
        </w:rPr>
      </w:pPr>
      <w:r w:rsidRPr="00C5207E">
        <w:rPr>
          <w:sz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Решением Дзержинского районного Совета депутатов от 18.04.2022 № 16-108 Р </w:t>
      </w:r>
      <w:r w:rsidRPr="00C5207E">
        <w:rPr>
          <w:sz w:val="28"/>
        </w:rPr>
        <w:br/>
        <w:t>«О внесении изменений в решение «О районном бюджете на 2022 год и плановый период 2023-2024 годов»,  руководствуясь статьями. 33, 35 Устава Дзержинского района ПОСТАНОВЛЯЮ:</w:t>
      </w:r>
    </w:p>
    <w:p w:rsidR="00C5207E" w:rsidRPr="00C5207E" w:rsidRDefault="00C5207E" w:rsidP="00C5207E">
      <w:pPr>
        <w:contextualSpacing/>
        <w:jc w:val="both"/>
        <w:rPr>
          <w:sz w:val="28"/>
        </w:rPr>
      </w:pPr>
    </w:p>
    <w:p w:rsidR="00C5207E" w:rsidRPr="00C5207E" w:rsidRDefault="00C5207E" w:rsidP="00C5207E">
      <w:pPr>
        <w:ind w:firstLine="708"/>
        <w:contextualSpacing/>
        <w:jc w:val="both"/>
        <w:rPr>
          <w:sz w:val="28"/>
        </w:rPr>
      </w:pPr>
      <w:r w:rsidRPr="00C5207E">
        <w:rPr>
          <w:sz w:val="28"/>
        </w:rPr>
        <w:t>1. Внести в постановление администрации Дзержинского района от 28.05.2015 года № 356-п «Об утверждении Положения об оплате труда работников муниципального бюджетного образовательного учреждения дополнительного образования детей «Дзержинская детская школа искусств» следующие изменения:</w:t>
      </w:r>
    </w:p>
    <w:p w:rsidR="00C5207E" w:rsidRPr="00C5207E" w:rsidRDefault="00C5207E" w:rsidP="00C5207E">
      <w:pPr>
        <w:ind w:firstLine="708"/>
        <w:contextualSpacing/>
        <w:jc w:val="both"/>
        <w:rPr>
          <w:rFonts w:eastAsia="Calibri"/>
          <w:sz w:val="28"/>
        </w:rPr>
      </w:pPr>
      <w:r w:rsidRPr="00C5207E">
        <w:rPr>
          <w:rFonts w:eastAsia="Calibri"/>
          <w:sz w:val="28"/>
        </w:rPr>
        <w:t xml:space="preserve">- </w:t>
      </w:r>
      <w:r w:rsidRPr="00C5207E">
        <w:rPr>
          <w:sz w:val="28"/>
        </w:rPr>
        <w:t xml:space="preserve">приложение № 1 к Положению об оплате труда работников </w:t>
      </w:r>
      <w:r w:rsidRPr="00C5207E">
        <w:rPr>
          <w:rFonts w:eastAsia="Calibri"/>
          <w:sz w:val="28"/>
        </w:rPr>
        <w:t xml:space="preserve">изложить </w:t>
      </w:r>
      <w:r w:rsidRPr="00C5207E">
        <w:rPr>
          <w:sz w:val="28"/>
        </w:rPr>
        <w:t>в новой редакции согласно приложению № 1 к настоящему постановлению</w:t>
      </w:r>
      <w:r w:rsidRPr="00C5207E">
        <w:rPr>
          <w:rFonts w:eastAsia="Calibri"/>
          <w:sz w:val="28"/>
        </w:rPr>
        <w:t>.</w:t>
      </w:r>
    </w:p>
    <w:p w:rsidR="00C5207E" w:rsidRPr="00C5207E" w:rsidRDefault="00C5207E" w:rsidP="00C5207E">
      <w:pPr>
        <w:ind w:firstLine="708"/>
        <w:contextualSpacing/>
        <w:jc w:val="both"/>
        <w:rPr>
          <w:sz w:val="28"/>
        </w:rPr>
      </w:pPr>
      <w:r w:rsidRPr="00C5207E">
        <w:rPr>
          <w:sz w:val="28"/>
        </w:rPr>
        <w:t>2. Контроль за исполнением данного постановления возложить на заместителя главы района по общественно-политическим вопросам Гончарика Ю.С.</w:t>
      </w:r>
    </w:p>
    <w:p w:rsidR="00C5207E" w:rsidRPr="00C5207E" w:rsidRDefault="00C5207E" w:rsidP="00C5207E">
      <w:pPr>
        <w:ind w:firstLine="708"/>
        <w:contextualSpacing/>
        <w:jc w:val="both"/>
        <w:rPr>
          <w:sz w:val="28"/>
        </w:rPr>
      </w:pPr>
      <w:r w:rsidRPr="00C5207E">
        <w:rPr>
          <w:sz w:val="28"/>
        </w:rPr>
        <w:lastRenderedPageBreak/>
        <w:t>3. Настоящее постановление вступает в силу в день, следующий за днем его официального опубликования, и распространяется на правоотношения, возникшие с 1 июля 2022 года.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477D8A" w:rsidRPr="00494DDE" w:rsidRDefault="00477D8A" w:rsidP="00494DDE">
      <w:pPr>
        <w:contextualSpacing/>
        <w:jc w:val="both"/>
        <w:rPr>
          <w:sz w:val="28"/>
          <w:szCs w:val="28"/>
        </w:rPr>
      </w:pPr>
    </w:p>
    <w:p w:rsidR="005639B4" w:rsidRDefault="00FE5C6D" w:rsidP="00CB14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6308CD" w:rsidRDefault="006308CD" w:rsidP="00CB1472">
      <w:pPr>
        <w:contextualSpacing/>
        <w:jc w:val="both"/>
        <w:rPr>
          <w:sz w:val="28"/>
          <w:szCs w:val="28"/>
        </w:rPr>
      </w:pPr>
    </w:p>
    <w:p w:rsidR="006308CD" w:rsidRDefault="006308CD" w:rsidP="00CB1472">
      <w:pPr>
        <w:contextualSpacing/>
        <w:jc w:val="both"/>
        <w:sectPr w:rsidR="006308CD" w:rsidSect="002E7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8CD" w:rsidRDefault="006308CD" w:rsidP="006308CD">
      <w:pPr>
        <w:contextualSpacing/>
        <w:jc w:val="right"/>
      </w:pPr>
      <w:r>
        <w:lastRenderedPageBreak/>
        <w:t>Приложение 1</w:t>
      </w:r>
    </w:p>
    <w:p w:rsidR="006308CD" w:rsidRDefault="006308CD" w:rsidP="006308CD">
      <w:pPr>
        <w:contextualSpacing/>
        <w:jc w:val="right"/>
      </w:pPr>
      <w:r>
        <w:t>к постановлению администрации района</w:t>
      </w:r>
    </w:p>
    <w:p w:rsidR="006308CD" w:rsidRDefault="006308CD" w:rsidP="006308CD">
      <w:pPr>
        <w:contextualSpacing/>
        <w:jc w:val="right"/>
      </w:pPr>
      <w:r>
        <w:t xml:space="preserve">от </w:t>
      </w:r>
      <w:r w:rsidR="00682D5D">
        <w:t>19</w:t>
      </w:r>
      <w:r>
        <w:t xml:space="preserve">.04.2022 № </w:t>
      </w:r>
      <w:r w:rsidR="00C5207E">
        <w:t>229</w:t>
      </w:r>
      <w:r>
        <w:t>-п</w:t>
      </w:r>
    </w:p>
    <w:p w:rsidR="006308CD" w:rsidRDefault="006308CD" w:rsidP="00CB1472">
      <w:pPr>
        <w:contextualSpacing/>
        <w:jc w:val="both"/>
      </w:pPr>
    </w:p>
    <w:p w:rsidR="005102BA" w:rsidRDefault="005102BA" w:rsidP="00CB1472">
      <w:pPr>
        <w:contextualSpacing/>
        <w:jc w:val="both"/>
      </w:pPr>
    </w:p>
    <w:p w:rsidR="005102BA" w:rsidRDefault="005102BA" w:rsidP="00CB1472">
      <w:pPr>
        <w:contextualSpacing/>
        <w:jc w:val="both"/>
      </w:pPr>
    </w:p>
    <w:p w:rsidR="00C5207E" w:rsidRDefault="00C5207E" w:rsidP="00C5207E">
      <w:pPr>
        <w:widowControl w:val="0"/>
        <w:jc w:val="center"/>
        <w:rPr>
          <w:sz w:val="28"/>
          <w:szCs w:val="28"/>
        </w:rPr>
      </w:pPr>
      <w:r w:rsidRPr="00D960B4">
        <w:rPr>
          <w:sz w:val="28"/>
          <w:szCs w:val="28"/>
        </w:rPr>
        <w:t>Минимальные размеры окладов (должностных окладов), ставок заработной платы работников МБОУДОД «Дзержинская детская школа искусств»</w:t>
      </w:r>
      <w:r>
        <w:rPr>
          <w:sz w:val="28"/>
          <w:szCs w:val="28"/>
        </w:rPr>
        <w:t xml:space="preserve"> </w:t>
      </w:r>
    </w:p>
    <w:p w:rsidR="00C5207E" w:rsidRPr="00D960B4" w:rsidRDefault="00C5207E" w:rsidP="00C5207E">
      <w:pPr>
        <w:widowControl w:val="0"/>
        <w:jc w:val="center"/>
        <w:rPr>
          <w:sz w:val="28"/>
          <w:szCs w:val="28"/>
        </w:rPr>
      </w:pPr>
      <w:r w:rsidRPr="00D960B4">
        <w:rPr>
          <w:sz w:val="28"/>
          <w:szCs w:val="28"/>
        </w:rPr>
        <w:t>по профессиональным квалификационным группам и по отдельным должностям, не включенным в профессиональные квалификационные группы</w:t>
      </w:r>
    </w:p>
    <w:p w:rsidR="00C5207E" w:rsidRPr="00D960B4" w:rsidRDefault="00C5207E" w:rsidP="00C5207E">
      <w:pPr>
        <w:widowControl w:val="0"/>
        <w:ind w:firstLine="540"/>
        <w:jc w:val="both"/>
        <w:rPr>
          <w:sz w:val="28"/>
          <w:szCs w:val="28"/>
        </w:rPr>
      </w:pPr>
    </w:p>
    <w:p w:rsidR="00C5207E" w:rsidRPr="00D960B4" w:rsidRDefault="00C5207E" w:rsidP="00C5207E">
      <w:pPr>
        <w:widowControl w:val="0"/>
        <w:ind w:firstLine="540"/>
        <w:jc w:val="both"/>
        <w:rPr>
          <w:sz w:val="28"/>
          <w:szCs w:val="28"/>
        </w:rPr>
      </w:pPr>
      <w:r w:rsidRPr="00D960B4">
        <w:rPr>
          <w:sz w:val="28"/>
          <w:szCs w:val="28"/>
        </w:rPr>
        <w:t>1.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</w:t>
      </w:r>
      <w:r>
        <w:rPr>
          <w:sz w:val="28"/>
          <w:szCs w:val="28"/>
        </w:rPr>
        <w:t xml:space="preserve"> Приказом</w:t>
      </w:r>
      <w:bookmarkStart w:id="0" w:name="_GoBack"/>
      <w:bookmarkEnd w:id="0"/>
      <w:r w:rsidRPr="00D960B4">
        <w:rPr>
          <w:sz w:val="28"/>
          <w:szCs w:val="28"/>
        </w:rPr>
        <w:fldChar w:fldCharType="begin"/>
      </w:r>
      <w:r w:rsidRPr="00D960B4">
        <w:rPr>
          <w:sz w:val="28"/>
          <w:szCs w:val="28"/>
        </w:rPr>
        <w:instrText xml:space="preserve">HYPERLINK consultantplus://offline/ref=4FE31EF1E84D41A0AEDCAAC26A42F2F79325BCBAD0DF8DBB68B40579CBgApFB </w:instrText>
      </w:r>
      <w:r w:rsidRPr="00D960B4">
        <w:rPr>
          <w:sz w:val="28"/>
          <w:szCs w:val="28"/>
        </w:rPr>
        <w:fldChar w:fldCharType="separate"/>
      </w:r>
      <w:r w:rsidRPr="00D960B4">
        <w:rPr>
          <w:sz w:val="28"/>
          <w:szCs w:val="28"/>
        </w:rPr>
        <w:fldChar w:fldCharType="end"/>
      </w:r>
      <w:r w:rsidRPr="00D960B4">
        <w:rPr>
          <w:sz w:val="28"/>
          <w:szCs w:val="28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образования":</w:t>
      </w:r>
    </w:p>
    <w:p w:rsidR="00C5207E" w:rsidRDefault="00C5207E" w:rsidP="00C5207E">
      <w:pPr>
        <w:pStyle w:val="ConsPlusCell"/>
        <w:rPr>
          <w:sz w:val="28"/>
          <w:szCs w:val="28"/>
        </w:rPr>
      </w:pPr>
      <w:r w:rsidRPr="00D960B4">
        <w:rPr>
          <w:sz w:val="28"/>
          <w:szCs w:val="28"/>
        </w:rPr>
        <w:t>должности, отнесенные к ПКГ "Должности педагогических работников"</w:t>
      </w:r>
    </w:p>
    <w:p w:rsidR="00C5207E" w:rsidRPr="00D960B4" w:rsidRDefault="00C5207E" w:rsidP="00C5207E">
      <w:pPr>
        <w:pStyle w:val="ConsPlusCel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141"/>
      </w:tblGrid>
      <w:tr w:rsidR="00C5207E" w:rsidRPr="00D960B4" w:rsidTr="00B825E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E" w:rsidRPr="00D960B4" w:rsidRDefault="00C5207E" w:rsidP="00B825EF">
            <w:pPr>
              <w:pStyle w:val="ConsPlusCell"/>
              <w:rPr>
                <w:sz w:val="28"/>
                <w:szCs w:val="28"/>
              </w:rPr>
            </w:pPr>
            <w:r w:rsidRPr="00D960B4">
              <w:rPr>
                <w:sz w:val="28"/>
                <w:szCs w:val="28"/>
              </w:rPr>
              <w:t xml:space="preserve">         Квалификационные уровни        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E" w:rsidRPr="00D960B4" w:rsidRDefault="00C5207E" w:rsidP="00B825EF">
            <w:pPr>
              <w:pStyle w:val="ConsPlusCell"/>
              <w:rPr>
                <w:sz w:val="28"/>
                <w:szCs w:val="28"/>
              </w:rPr>
            </w:pPr>
            <w:r w:rsidRPr="00D960B4">
              <w:rPr>
                <w:sz w:val="28"/>
                <w:szCs w:val="28"/>
              </w:rPr>
              <w:t xml:space="preserve">   Минимальный размер оклада   </w:t>
            </w:r>
            <w:r w:rsidRPr="00D960B4">
              <w:rPr>
                <w:sz w:val="28"/>
                <w:szCs w:val="28"/>
              </w:rPr>
              <w:br/>
              <w:t xml:space="preserve"> (должностного оклада), ставки </w:t>
            </w:r>
            <w:r w:rsidRPr="00D960B4">
              <w:rPr>
                <w:sz w:val="28"/>
                <w:szCs w:val="28"/>
              </w:rPr>
              <w:br/>
              <w:t xml:space="preserve">    заработной платы, руб.     </w:t>
            </w:r>
          </w:p>
        </w:tc>
      </w:tr>
      <w:tr w:rsidR="00C5207E" w:rsidRPr="00D960B4" w:rsidTr="00B825EF">
        <w:tc>
          <w:tcPr>
            <w:tcW w:w="5328" w:type="dxa"/>
          </w:tcPr>
          <w:p w:rsidR="00C5207E" w:rsidRPr="00D960B4" w:rsidRDefault="00C5207E" w:rsidP="00B825EF">
            <w:pPr>
              <w:widowControl w:val="0"/>
              <w:jc w:val="both"/>
              <w:rPr>
                <w:sz w:val="28"/>
                <w:szCs w:val="28"/>
              </w:rPr>
            </w:pPr>
            <w:r w:rsidRPr="00D960B4">
              <w:rPr>
                <w:sz w:val="28"/>
                <w:szCs w:val="28"/>
              </w:rPr>
              <w:t xml:space="preserve">1 квалификационный уровень                                     </w:t>
            </w:r>
          </w:p>
        </w:tc>
        <w:tc>
          <w:tcPr>
            <w:tcW w:w="4243" w:type="dxa"/>
            <w:vAlign w:val="bottom"/>
          </w:tcPr>
          <w:p w:rsidR="00C5207E" w:rsidRPr="000E014E" w:rsidRDefault="00C5207E" w:rsidP="00B825EF">
            <w:pPr>
              <w:jc w:val="center"/>
              <w:rPr>
                <w:color w:val="000000"/>
                <w:sz w:val="28"/>
                <w:szCs w:val="28"/>
              </w:rPr>
            </w:pPr>
            <w:r w:rsidRPr="000E014E">
              <w:rPr>
                <w:color w:val="000000"/>
                <w:sz w:val="28"/>
                <w:szCs w:val="28"/>
              </w:rPr>
              <w:t>5 640</w:t>
            </w:r>
          </w:p>
        </w:tc>
      </w:tr>
      <w:tr w:rsidR="00C5207E" w:rsidRPr="00D960B4" w:rsidTr="00B825EF">
        <w:tc>
          <w:tcPr>
            <w:tcW w:w="5328" w:type="dxa"/>
          </w:tcPr>
          <w:p w:rsidR="00C5207E" w:rsidRPr="00D960B4" w:rsidRDefault="00C5207E" w:rsidP="00B825EF">
            <w:pPr>
              <w:widowControl w:val="0"/>
              <w:jc w:val="both"/>
              <w:rPr>
                <w:sz w:val="28"/>
                <w:szCs w:val="28"/>
              </w:rPr>
            </w:pPr>
            <w:r w:rsidRPr="00D960B4">
              <w:rPr>
                <w:sz w:val="28"/>
                <w:szCs w:val="28"/>
              </w:rPr>
              <w:t xml:space="preserve">2 квалификационный уровень                                     </w:t>
            </w:r>
          </w:p>
        </w:tc>
        <w:tc>
          <w:tcPr>
            <w:tcW w:w="4243" w:type="dxa"/>
            <w:vAlign w:val="bottom"/>
          </w:tcPr>
          <w:p w:rsidR="00C5207E" w:rsidRPr="000E014E" w:rsidRDefault="00C5207E" w:rsidP="00B825EF">
            <w:pPr>
              <w:jc w:val="center"/>
              <w:rPr>
                <w:color w:val="000000"/>
                <w:sz w:val="28"/>
                <w:szCs w:val="28"/>
              </w:rPr>
            </w:pPr>
            <w:r w:rsidRPr="000E014E">
              <w:rPr>
                <w:color w:val="000000"/>
                <w:sz w:val="28"/>
                <w:szCs w:val="28"/>
              </w:rPr>
              <w:t>6 733</w:t>
            </w:r>
          </w:p>
        </w:tc>
      </w:tr>
      <w:tr w:rsidR="00C5207E" w:rsidRPr="00D960B4" w:rsidTr="00B825EF">
        <w:tc>
          <w:tcPr>
            <w:tcW w:w="5328" w:type="dxa"/>
          </w:tcPr>
          <w:p w:rsidR="00C5207E" w:rsidRPr="00D960B4" w:rsidRDefault="00C5207E" w:rsidP="00B825EF">
            <w:pPr>
              <w:widowControl w:val="0"/>
              <w:jc w:val="both"/>
              <w:rPr>
                <w:sz w:val="28"/>
                <w:szCs w:val="28"/>
              </w:rPr>
            </w:pPr>
            <w:r w:rsidRPr="00D960B4">
              <w:rPr>
                <w:sz w:val="28"/>
                <w:szCs w:val="28"/>
              </w:rPr>
              <w:t xml:space="preserve">3 квалификационный уровень                                     </w:t>
            </w:r>
          </w:p>
        </w:tc>
        <w:tc>
          <w:tcPr>
            <w:tcW w:w="4243" w:type="dxa"/>
            <w:vAlign w:val="bottom"/>
          </w:tcPr>
          <w:p w:rsidR="00C5207E" w:rsidRPr="000E014E" w:rsidRDefault="00C5207E" w:rsidP="00B825EF">
            <w:pPr>
              <w:jc w:val="center"/>
              <w:rPr>
                <w:color w:val="000000"/>
                <w:sz w:val="28"/>
                <w:szCs w:val="28"/>
              </w:rPr>
            </w:pPr>
            <w:r w:rsidRPr="000E014E">
              <w:rPr>
                <w:color w:val="000000"/>
                <w:sz w:val="28"/>
                <w:szCs w:val="28"/>
              </w:rPr>
              <w:t>8 047</w:t>
            </w:r>
          </w:p>
        </w:tc>
      </w:tr>
      <w:tr w:rsidR="00C5207E" w:rsidRPr="00D960B4" w:rsidTr="00B825EF">
        <w:tc>
          <w:tcPr>
            <w:tcW w:w="5328" w:type="dxa"/>
          </w:tcPr>
          <w:p w:rsidR="00C5207E" w:rsidRPr="00D960B4" w:rsidRDefault="00C5207E" w:rsidP="00B825EF">
            <w:pPr>
              <w:widowControl w:val="0"/>
              <w:jc w:val="both"/>
              <w:rPr>
                <w:sz w:val="28"/>
                <w:szCs w:val="28"/>
              </w:rPr>
            </w:pPr>
            <w:r w:rsidRPr="00D960B4">
              <w:rPr>
                <w:sz w:val="28"/>
                <w:szCs w:val="28"/>
              </w:rPr>
              <w:t xml:space="preserve">4 квалификационный уровень                                     </w:t>
            </w:r>
          </w:p>
        </w:tc>
        <w:tc>
          <w:tcPr>
            <w:tcW w:w="4243" w:type="dxa"/>
            <w:vAlign w:val="bottom"/>
          </w:tcPr>
          <w:p w:rsidR="00C5207E" w:rsidRPr="000E014E" w:rsidRDefault="00C5207E" w:rsidP="00B825EF">
            <w:pPr>
              <w:jc w:val="center"/>
              <w:rPr>
                <w:color w:val="000000"/>
                <w:sz w:val="28"/>
                <w:szCs w:val="28"/>
              </w:rPr>
            </w:pPr>
            <w:r w:rsidRPr="000E014E">
              <w:rPr>
                <w:color w:val="000000"/>
                <w:sz w:val="28"/>
                <w:szCs w:val="28"/>
              </w:rPr>
              <w:t>8 384</w:t>
            </w:r>
          </w:p>
        </w:tc>
      </w:tr>
    </w:tbl>
    <w:p w:rsidR="00C5207E" w:rsidRPr="00D960B4" w:rsidRDefault="00C5207E" w:rsidP="00C5207E">
      <w:pPr>
        <w:widowControl w:val="0"/>
        <w:ind w:firstLine="540"/>
        <w:jc w:val="both"/>
        <w:rPr>
          <w:sz w:val="28"/>
          <w:szCs w:val="28"/>
        </w:rPr>
      </w:pPr>
    </w:p>
    <w:p w:rsidR="00C5207E" w:rsidRPr="00D960B4" w:rsidRDefault="00C5207E" w:rsidP="00C5207E">
      <w:pPr>
        <w:widowControl w:val="0"/>
        <w:ind w:firstLine="540"/>
        <w:jc w:val="both"/>
        <w:rPr>
          <w:sz w:val="28"/>
          <w:szCs w:val="28"/>
        </w:rPr>
      </w:pPr>
      <w:r w:rsidRPr="00D960B4">
        <w:rPr>
          <w:sz w:val="28"/>
          <w:szCs w:val="28"/>
        </w:rPr>
        <w:t xml:space="preserve">2. 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рабочих, устанавливаются в соответствии с </w:t>
      </w:r>
      <w:hyperlink r:id="rId10" w:history="1">
        <w:r w:rsidRPr="00D960B4">
          <w:rPr>
            <w:sz w:val="28"/>
            <w:szCs w:val="28"/>
          </w:rPr>
          <w:t>ПКГ</w:t>
        </w:r>
      </w:hyperlink>
      <w:r w:rsidRPr="00D960B4">
        <w:rPr>
          <w:sz w:val="28"/>
          <w:szCs w:val="28"/>
        </w:rPr>
        <w:t>, утвержденными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рабочих".</w:t>
      </w:r>
    </w:p>
    <w:p w:rsidR="00C5207E" w:rsidRPr="00D960B4" w:rsidRDefault="00C5207E" w:rsidP="00C5207E">
      <w:pPr>
        <w:widowControl w:val="0"/>
        <w:jc w:val="center"/>
        <w:rPr>
          <w:sz w:val="28"/>
          <w:szCs w:val="28"/>
        </w:rPr>
      </w:pPr>
      <w:r w:rsidRPr="00D960B4">
        <w:rPr>
          <w:sz w:val="28"/>
          <w:szCs w:val="28"/>
        </w:rPr>
        <w:t>Профессиональная квалификационная группа</w:t>
      </w:r>
    </w:p>
    <w:p w:rsidR="00C5207E" w:rsidRPr="00D960B4" w:rsidRDefault="00C5207E" w:rsidP="00C5207E">
      <w:pPr>
        <w:widowControl w:val="0"/>
        <w:jc w:val="center"/>
        <w:rPr>
          <w:sz w:val="28"/>
          <w:szCs w:val="28"/>
        </w:rPr>
      </w:pPr>
      <w:r w:rsidRPr="00D960B4">
        <w:rPr>
          <w:sz w:val="28"/>
          <w:szCs w:val="28"/>
        </w:rPr>
        <w:t>"Общеотраслевые профессии рабочих первого уровня"</w:t>
      </w:r>
    </w:p>
    <w:p w:rsidR="00C5207E" w:rsidRPr="00D960B4" w:rsidRDefault="00C5207E" w:rsidP="00C5207E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C5207E" w:rsidRPr="00D960B4" w:rsidTr="00B825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E" w:rsidRPr="00D960B4" w:rsidRDefault="00C5207E" w:rsidP="00B825EF">
            <w:pPr>
              <w:pStyle w:val="ConsPlusCell"/>
              <w:rPr>
                <w:sz w:val="28"/>
                <w:szCs w:val="28"/>
              </w:rPr>
            </w:pPr>
            <w:r w:rsidRPr="00D960B4">
              <w:rPr>
                <w:sz w:val="28"/>
                <w:szCs w:val="28"/>
              </w:rPr>
              <w:t xml:space="preserve">         Квалификационные уровни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E" w:rsidRPr="00D960B4" w:rsidRDefault="00C5207E" w:rsidP="00B825EF">
            <w:pPr>
              <w:pStyle w:val="ConsPlusCell"/>
              <w:rPr>
                <w:sz w:val="28"/>
                <w:szCs w:val="28"/>
              </w:rPr>
            </w:pPr>
            <w:r w:rsidRPr="00D960B4">
              <w:rPr>
                <w:sz w:val="28"/>
                <w:szCs w:val="28"/>
              </w:rPr>
              <w:t xml:space="preserve">   Минимальный размер оклада   </w:t>
            </w:r>
            <w:r w:rsidRPr="00D960B4">
              <w:rPr>
                <w:sz w:val="28"/>
                <w:szCs w:val="28"/>
              </w:rPr>
              <w:br/>
              <w:t xml:space="preserve"> (должностного оклада), ставки </w:t>
            </w:r>
            <w:r w:rsidRPr="00D960B4">
              <w:rPr>
                <w:sz w:val="28"/>
                <w:szCs w:val="28"/>
              </w:rPr>
              <w:br/>
              <w:t xml:space="preserve">    заработной платы, руб.     </w:t>
            </w:r>
          </w:p>
        </w:tc>
      </w:tr>
      <w:tr w:rsidR="00C5207E" w:rsidRPr="00D960B4" w:rsidTr="00B82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E" w:rsidRPr="00D960B4" w:rsidRDefault="00C5207E" w:rsidP="00B825EF">
            <w:pPr>
              <w:pStyle w:val="ConsPlusCell"/>
              <w:rPr>
                <w:sz w:val="28"/>
                <w:szCs w:val="28"/>
              </w:rPr>
            </w:pPr>
            <w:r w:rsidRPr="00D960B4">
              <w:rPr>
                <w:sz w:val="28"/>
                <w:szCs w:val="28"/>
              </w:rPr>
              <w:t xml:space="preserve">1-й квалификационный уровень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7E" w:rsidRPr="00AF3C1E" w:rsidRDefault="00C5207E" w:rsidP="00B825EF">
            <w:pPr>
              <w:jc w:val="center"/>
              <w:rPr>
                <w:color w:val="000000"/>
                <w:sz w:val="28"/>
                <w:szCs w:val="28"/>
              </w:rPr>
            </w:pPr>
            <w:r w:rsidRPr="00AF3C1E">
              <w:rPr>
                <w:color w:val="000000"/>
                <w:sz w:val="28"/>
                <w:szCs w:val="28"/>
              </w:rPr>
              <w:t>3 275</w:t>
            </w:r>
          </w:p>
        </w:tc>
      </w:tr>
      <w:tr w:rsidR="00C5207E" w:rsidRPr="00D960B4" w:rsidTr="00B825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7E" w:rsidRPr="00D960B4" w:rsidRDefault="00C5207E" w:rsidP="00B825EF">
            <w:pPr>
              <w:pStyle w:val="ConsPlusCell"/>
              <w:rPr>
                <w:sz w:val="28"/>
                <w:szCs w:val="28"/>
              </w:rPr>
            </w:pPr>
            <w:r w:rsidRPr="00D960B4">
              <w:rPr>
                <w:sz w:val="28"/>
                <w:szCs w:val="28"/>
              </w:rPr>
              <w:t xml:space="preserve">2-й квалификационный уровень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7E" w:rsidRPr="00AF3C1E" w:rsidRDefault="00C5207E" w:rsidP="00B825EF">
            <w:pPr>
              <w:jc w:val="center"/>
              <w:rPr>
                <w:color w:val="000000"/>
                <w:sz w:val="28"/>
                <w:szCs w:val="28"/>
              </w:rPr>
            </w:pPr>
            <w:r w:rsidRPr="00AF3C1E">
              <w:rPr>
                <w:color w:val="000000"/>
                <w:sz w:val="28"/>
                <w:szCs w:val="28"/>
              </w:rPr>
              <w:t>3 433</w:t>
            </w:r>
          </w:p>
        </w:tc>
      </w:tr>
    </w:tbl>
    <w:p w:rsidR="00682D5D" w:rsidRPr="005102BA" w:rsidRDefault="00682D5D" w:rsidP="00C5207E">
      <w:pPr>
        <w:contextualSpacing/>
        <w:jc w:val="both"/>
        <w:rPr>
          <w:szCs w:val="24"/>
        </w:rPr>
      </w:pPr>
    </w:p>
    <w:sectPr w:rsidR="00682D5D" w:rsidRPr="005102BA" w:rsidSect="0068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DB" w:rsidRDefault="002777DB">
      <w:r>
        <w:separator/>
      </w:r>
    </w:p>
  </w:endnote>
  <w:endnote w:type="continuationSeparator" w:id="0">
    <w:p w:rsidR="002777DB" w:rsidRDefault="0027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DB" w:rsidRDefault="002777DB">
      <w:r>
        <w:separator/>
      </w:r>
    </w:p>
  </w:footnote>
  <w:footnote w:type="continuationSeparator" w:id="0">
    <w:p w:rsidR="002777DB" w:rsidRDefault="0027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5B91"/>
    <w:multiLevelType w:val="hybridMultilevel"/>
    <w:tmpl w:val="EAF0A092"/>
    <w:lvl w:ilvl="0" w:tplc="B3E4E49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C23D8"/>
    <w:multiLevelType w:val="hybridMultilevel"/>
    <w:tmpl w:val="28CEE0F2"/>
    <w:lvl w:ilvl="0" w:tplc="3A96E83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188F5474"/>
    <w:multiLevelType w:val="multilevel"/>
    <w:tmpl w:val="7690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061F63"/>
    <w:multiLevelType w:val="hybridMultilevel"/>
    <w:tmpl w:val="A548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BE7F2D"/>
    <w:multiLevelType w:val="hybridMultilevel"/>
    <w:tmpl w:val="32BE2D0C"/>
    <w:lvl w:ilvl="0" w:tplc="9E767E4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91642"/>
    <w:multiLevelType w:val="multilevel"/>
    <w:tmpl w:val="4CF2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13497"/>
    <w:multiLevelType w:val="hybridMultilevel"/>
    <w:tmpl w:val="282681BE"/>
    <w:lvl w:ilvl="0" w:tplc="E86AC7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43E36AB"/>
    <w:multiLevelType w:val="hybridMultilevel"/>
    <w:tmpl w:val="812C050A"/>
    <w:lvl w:ilvl="0" w:tplc="9A9CDA9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20"/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8"/>
  </w:num>
  <w:num w:numId="9">
    <w:abstractNumId w:val="18"/>
  </w:num>
  <w:num w:numId="10">
    <w:abstractNumId w:val="0"/>
  </w:num>
  <w:num w:numId="11">
    <w:abstractNumId w:val="24"/>
  </w:num>
  <w:num w:numId="12">
    <w:abstractNumId w:val="3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2"/>
  </w:num>
  <w:num w:numId="21">
    <w:abstractNumId w:val="7"/>
  </w:num>
  <w:num w:numId="22">
    <w:abstractNumId w:val="17"/>
  </w:num>
  <w:num w:numId="23">
    <w:abstractNumId w:val="13"/>
  </w:num>
  <w:num w:numId="24">
    <w:abstractNumId w:val="21"/>
  </w:num>
  <w:num w:numId="25">
    <w:abstractNumId w:val="12"/>
  </w:num>
  <w:num w:numId="26">
    <w:abstractNumId w:val="27"/>
  </w:num>
  <w:num w:numId="27">
    <w:abstractNumId w:val="3"/>
  </w:num>
  <w:num w:numId="28">
    <w:abstractNumId w:val="30"/>
  </w:num>
  <w:num w:numId="29">
    <w:abstractNumId w:val="14"/>
  </w:num>
  <w:num w:numId="30">
    <w:abstractNumId w:val="10"/>
  </w:num>
  <w:num w:numId="31">
    <w:abstractNumId w:val="16"/>
  </w:num>
  <w:num w:numId="32">
    <w:abstractNumId w:val="4"/>
  </w:num>
  <w:num w:numId="33">
    <w:abstractNumId w:val="11"/>
  </w:num>
  <w:num w:numId="34">
    <w:abstractNumId w:val="19"/>
  </w:num>
  <w:num w:numId="35">
    <w:abstractNumId w:val="2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128"/>
    <w:rsid w:val="000026F8"/>
    <w:rsid w:val="0000503E"/>
    <w:rsid w:val="00005359"/>
    <w:rsid w:val="00010874"/>
    <w:rsid w:val="00021A81"/>
    <w:rsid w:val="00023251"/>
    <w:rsid w:val="00046C08"/>
    <w:rsid w:val="00051617"/>
    <w:rsid w:val="00052762"/>
    <w:rsid w:val="00056F9F"/>
    <w:rsid w:val="0006247A"/>
    <w:rsid w:val="00062822"/>
    <w:rsid w:val="00066AC7"/>
    <w:rsid w:val="000709EC"/>
    <w:rsid w:val="0007540D"/>
    <w:rsid w:val="000843A6"/>
    <w:rsid w:val="00087670"/>
    <w:rsid w:val="0009039D"/>
    <w:rsid w:val="000977C6"/>
    <w:rsid w:val="000A3128"/>
    <w:rsid w:val="000A4C97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3509"/>
    <w:rsid w:val="00134F43"/>
    <w:rsid w:val="0013735D"/>
    <w:rsid w:val="00146C43"/>
    <w:rsid w:val="00151E6E"/>
    <w:rsid w:val="00152DFE"/>
    <w:rsid w:val="001635FC"/>
    <w:rsid w:val="001653E4"/>
    <w:rsid w:val="00165A55"/>
    <w:rsid w:val="00174A67"/>
    <w:rsid w:val="001820D6"/>
    <w:rsid w:val="0018386D"/>
    <w:rsid w:val="00191F85"/>
    <w:rsid w:val="001B0BF0"/>
    <w:rsid w:val="001B12D5"/>
    <w:rsid w:val="001B4B48"/>
    <w:rsid w:val="001C22F3"/>
    <w:rsid w:val="001C580C"/>
    <w:rsid w:val="001D2B24"/>
    <w:rsid w:val="001E0C0F"/>
    <w:rsid w:val="001F121F"/>
    <w:rsid w:val="001F2221"/>
    <w:rsid w:val="001F3510"/>
    <w:rsid w:val="001F4DE7"/>
    <w:rsid w:val="0020289C"/>
    <w:rsid w:val="00205CA2"/>
    <w:rsid w:val="00213D3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777DB"/>
    <w:rsid w:val="00285951"/>
    <w:rsid w:val="002913ED"/>
    <w:rsid w:val="002926B3"/>
    <w:rsid w:val="00295042"/>
    <w:rsid w:val="00297DFB"/>
    <w:rsid w:val="002A0377"/>
    <w:rsid w:val="002A1434"/>
    <w:rsid w:val="002A5FCD"/>
    <w:rsid w:val="002B0C44"/>
    <w:rsid w:val="002B2061"/>
    <w:rsid w:val="002B2986"/>
    <w:rsid w:val="002C2A5F"/>
    <w:rsid w:val="002C46E7"/>
    <w:rsid w:val="002D2172"/>
    <w:rsid w:val="002D2C20"/>
    <w:rsid w:val="002E24C4"/>
    <w:rsid w:val="002E30A1"/>
    <w:rsid w:val="002E7171"/>
    <w:rsid w:val="002F1A18"/>
    <w:rsid w:val="002F3EDE"/>
    <w:rsid w:val="002F6325"/>
    <w:rsid w:val="00300B95"/>
    <w:rsid w:val="00301861"/>
    <w:rsid w:val="0030502F"/>
    <w:rsid w:val="00305A30"/>
    <w:rsid w:val="00310890"/>
    <w:rsid w:val="00314EF8"/>
    <w:rsid w:val="003257B8"/>
    <w:rsid w:val="00335D92"/>
    <w:rsid w:val="00335FBB"/>
    <w:rsid w:val="00340E58"/>
    <w:rsid w:val="00346CB3"/>
    <w:rsid w:val="00347D53"/>
    <w:rsid w:val="00351746"/>
    <w:rsid w:val="00357473"/>
    <w:rsid w:val="00360703"/>
    <w:rsid w:val="00371BBF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C7881"/>
    <w:rsid w:val="003D2EFE"/>
    <w:rsid w:val="003D6F5C"/>
    <w:rsid w:val="003F3447"/>
    <w:rsid w:val="00401473"/>
    <w:rsid w:val="00402F8F"/>
    <w:rsid w:val="00405FCD"/>
    <w:rsid w:val="004107DE"/>
    <w:rsid w:val="00413BEE"/>
    <w:rsid w:val="0041449A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77D8A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CF0"/>
    <w:rsid w:val="004C1C9B"/>
    <w:rsid w:val="004C49A7"/>
    <w:rsid w:val="004D6B13"/>
    <w:rsid w:val="004D722C"/>
    <w:rsid w:val="004E010A"/>
    <w:rsid w:val="004E6847"/>
    <w:rsid w:val="004F387F"/>
    <w:rsid w:val="00502389"/>
    <w:rsid w:val="005042AE"/>
    <w:rsid w:val="005053C4"/>
    <w:rsid w:val="005102BA"/>
    <w:rsid w:val="00512622"/>
    <w:rsid w:val="00513FD9"/>
    <w:rsid w:val="00514906"/>
    <w:rsid w:val="00521E79"/>
    <w:rsid w:val="00540FB9"/>
    <w:rsid w:val="0055079F"/>
    <w:rsid w:val="00550844"/>
    <w:rsid w:val="00552633"/>
    <w:rsid w:val="00554FF0"/>
    <w:rsid w:val="00555D42"/>
    <w:rsid w:val="005639B4"/>
    <w:rsid w:val="00576215"/>
    <w:rsid w:val="00576B9C"/>
    <w:rsid w:val="00582316"/>
    <w:rsid w:val="00587E3D"/>
    <w:rsid w:val="00590675"/>
    <w:rsid w:val="00592EC6"/>
    <w:rsid w:val="00594B08"/>
    <w:rsid w:val="00595104"/>
    <w:rsid w:val="005A4C0F"/>
    <w:rsid w:val="005A525F"/>
    <w:rsid w:val="005B182D"/>
    <w:rsid w:val="005B4015"/>
    <w:rsid w:val="005B6D8F"/>
    <w:rsid w:val="005C6BAC"/>
    <w:rsid w:val="005D4378"/>
    <w:rsid w:val="005D7F7F"/>
    <w:rsid w:val="005E00DD"/>
    <w:rsid w:val="005E0FE9"/>
    <w:rsid w:val="005E1692"/>
    <w:rsid w:val="005E2813"/>
    <w:rsid w:val="005E2CD1"/>
    <w:rsid w:val="005E4B68"/>
    <w:rsid w:val="005F5250"/>
    <w:rsid w:val="006131F8"/>
    <w:rsid w:val="00616CA5"/>
    <w:rsid w:val="00625A0A"/>
    <w:rsid w:val="00626408"/>
    <w:rsid w:val="00627971"/>
    <w:rsid w:val="0063054C"/>
    <w:rsid w:val="006308CD"/>
    <w:rsid w:val="00633DFE"/>
    <w:rsid w:val="00646FD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2D5D"/>
    <w:rsid w:val="00683BA8"/>
    <w:rsid w:val="006853FD"/>
    <w:rsid w:val="00691E25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0848"/>
    <w:rsid w:val="006F5FF0"/>
    <w:rsid w:val="00701E54"/>
    <w:rsid w:val="007031A4"/>
    <w:rsid w:val="00712A67"/>
    <w:rsid w:val="00720E92"/>
    <w:rsid w:val="007364DD"/>
    <w:rsid w:val="00737FFA"/>
    <w:rsid w:val="00740B31"/>
    <w:rsid w:val="007503E1"/>
    <w:rsid w:val="00757D07"/>
    <w:rsid w:val="007619B3"/>
    <w:rsid w:val="007639A7"/>
    <w:rsid w:val="00771305"/>
    <w:rsid w:val="007757ED"/>
    <w:rsid w:val="007814A1"/>
    <w:rsid w:val="00791E42"/>
    <w:rsid w:val="0079632A"/>
    <w:rsid w:val="007A2A3C"/>
    <w:rsid w:val="007B0368"/>
    <w:rsid w:val="007B30DF"/>
    <w:rsid w:val="007B545E"/>
    <w:rsid w:val="007B632F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7F744B"/>
    <w:rsid w:val="0081526B"/>
    <w:rsid w:val="00816DE5"/>
    <w:rsid w:val="00822F66"/>
    <w:rsid w:val="00830E02"/>
    <w:rsid w:val="00844CEC"/>
    <w:rsid w:val="00847B7B"/>
    <w:rsid w:val="00855F10"/>
    <w:rsid w:val="00857D4A"/>
    <w:rsid w:val="00860087"/>
    <w:rsid w:val="00861ADC"/>
    <w:rsid w:val="00867920"/>
    <w:rsid w:val="00873742"/>
    <w:rsid w:val="00877EE3"/>
    <w:rsid w:val="00891B84"/>
    <w:rsid w:val="008A1CBE"/>
    <w:rsid w:val="008A652A"/>
    <w:rsid w:val="008B0DCD"/>
    <w:rsid w:val="008D0742"/>
    <w:rsid w:val="008D395F"/>
    <w:rsid w:val="008E3667"/>
    <w:rsid w:val="008F247D"/>
    <w:rsid w:val="008F413C"/>
    <w:rsid w:val="008F6B74"/>
    <w:rsid w:val="00902592"/>
    <w:rsid w:val="00907A97"/>
    <w:rsid w:val="009233B2"/>
    <w:rsid w:val="00930578"/>
    <w:rsid w:val="00930F6C"/>
    <w:rsid w:val="00933D78"/>
    <w:rsid w:val="00937984"/>
    <w:rsid w:val="00942892"/>
    <w:rsid w:val="00943DC3"/>
    <w:rsid w:val="00944802"/>
    <w:rsid w:val="009450D9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A121C"/>
    <w:rsid w:val="009A16AE"/>
    <w:rsid w:val="009B1F47"/>
    <w:rsid w:val="009B346D"/>
    <w:rsid w:val="009B4658"/>
    <w:rsid w:val="009B4D13"/>
    <w:rsid w:val="009B6B91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2C86"/>
    <w:rsid w:val="00A443A4"/>
    <w:rsid w:val="00A52C84"/>
    <w:rsid w:val="00A562F4"/>
    <w:rsid w:val="00A61377"/>
    <w:rsid w:val="00A7254F"/>
    <w:rsid w:val="00AA3B22"/>
    <w:rsid w:val="00AB018B"/>
    <w:rsid w:val="00AB2468"/>
    <w:rsid w:val="00AB3645"/>
    <w:rsid w:val="00AB7B34"/>
    <w:rsid w:val="00AC3A4E"/>
    <w:rsid w:val="00AD2281"/>
    <w:rsid w:val="00AE160D"/>
    <w:rsid w:val="00AE3645"/>
    <w:rsid w:val="00B00FD6"/>
    <w:rsid w:val="00B0175D"/>
    <w:rsid w:val="00B03C20"/>
    <w:rsid w:val="00B13EBE"/>
    <w:rsid w:val="00B2157F"/>
    <w:rsid w:val="00B21E9D"/>
    <w:rsid w:val="00B23807"/>
    <w:rsid w:val="00B25EA4"/>
    <w:rsid w:val="00B27A3E"/>
    <w:rsid w:val="00B36106"/>
    <w:rsid w:val="00B60030"/>
    <w:rsid w:val="00B605D9"/>
    <w:rsid w:val="00B63091"/>
    <w:rsid w:val="00B64132"/>
    <w:rsid w:val="00B64D83"/>
    <w:rsid w:val="00B8067E"/>
    <w:rsid w:val="00B848E3"/>
    <w:rsid w:val="00B84C8F"/>
    <w:rsid w:val="00BA4DBC"/>
    <w:rsid w:val="00BA5D35"/>
    <w:rsid w:val="00BA6EA0"/>
    <w:rsid w:val="00BB2008"/>
    <w:rsid w:val="00BC2F2C"/>
    <w:rsid w:val="00BC7AFB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207E"/>
    <w:rsid w:val="00C53323"/>
    <w:rsid w:val="00C6010E"/>
    <w:rsid w:val="00C63801"/>
    <w:rsid w:val="00C755EC"/>
    <w:rsid w:val="00C835CE"/>
    <w:rsid w:val="00C86AAA"/>
    <w:rsid w:val="00C912F7"/>
    <w:rsid w:val="00CB0C21"/>
    <w:rsid w:val="00CB1472"/>
    <w:rsid w:val="00CB704E"/>
    <w:rsid w:val="00CC67A7"/>
    <w:rsid w:val="00CD084C"/>
    <w:rsid w:val="00CE2C3F"/>
    <w:rsid w:val="00CF3FE8"/>
    <w:rsid w:val="00CF5BB0"/>
    <w:rsid w:val="00D0555C"/>
    <w:rsid w:val="00D1047E"/>
    <w:rsid w:val="00D159DE"/>
    <w:rsid w:val="00D23CE1"/>
    <w:rsid w:val="00D23E10"/>
    <w:rsid w:val="00D315E6"/>
    <w:rsid w:val="00D337C6"/>
    <w:rsid w:val="00D340E0"/>
    <w:rsid w:val="00D3671B"/>
    <w:rsid w:val="00D416D4"/>
    <w:rsid w:val="00D421F6"/>
    <w:rsid w:val="00D51775"/>
    <w:rsid w:val="00D5773B"/>
    <w:rsid w:val="00D66261"/>
    <w:rsid w:val="00D7260D"/>
    <w:rsid w:val="00D72978"/>
    <w:rsid w:val="00D75E30"/>
    <w:rsid w:val="00D842D9"/>
    <w:rsid w:val="00D878FC"/>
    <w:rsid w:val="00D951B9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093"/>
    <w:rsid w:val="00E432D3"/>
    <w:rsid w:val="00E44475"/>
    <w:rsid w:val="00E50DFE"/>
    <w:rsid w:val="00E525B1"/>
    <w:rsid w:val="00E571CF"/>
    <w:rsid w:val="00E6365A"/>
    <w:rsid w:val="00E707FE"/>
    <w:rsid w:val="00E91032"/>
    <w:rsid w:val="00EA49BC"/>
    <w:rsid w:val="00EA52B9"/>
    <w:rsid w:val="00EA6CCC"/>
    <w:rsid w:val="00EA7430"/>
    <w:rsid w:val="00EA7846"/>
    <w:rsid w:val="00EB4607"/>
    <w:rsid w:val="00EC197A"/>
    <w:rsid w:val="00ED3073"/>
    <w:rsid w:val="00EE0DAA"/>
    <w:rsid w:val="00EF550C"/>
    <w:rsid w:val="00F02E67"/>
    <w:rsid w:val="00F058D9"/>
    <w:rsid w:val="00F10601"/>
    <w:rsid w:val="00F11492"/>
    <w:rsid w:val="00F15227"/>
    <w:rsid w:val="00F272F5"/>
    <w:rsid w:val="00F27369"/>
    <w:rsid w:val="00F34146"/>
    <w:rsid w:val="00F36D82"/>
    <w:rsid w:val="00F4291E"/>
    <w:rsid w:val="00F473BA"/>
    <w:rsid w:val="00F54111"/>
    <w:rsid w:val="00F5698B"/>
    <w:rsid w:val="00F61100"/>
    <w:rsid w:val="00F617E4"/>
    <w:rsid w:val="00F61CE5"/>
    <w:rsid w:val="00F760A1"/>
    <w:rsid w:val="00F82D6B"/>
    <w:rsid w:val="00F8662D"/>
    <w:rsid w:val="00F9186D"/>
    <w:rsid w:val="00F93547"/>
    <w:rsid w:val="00F94A61"/>
    <w:rsid w:val="00FA5275"/>
    <w:rsid w:val="00FA542E"/>
    <w:rsid w:val="00FA68CA"/>
    <w:rsid w:val="00FB32B4"/>
    <w:rsid w:val="00FC4CBE"/>
    <w:rsid w:val="00FC5C62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0A90913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8C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C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3B04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4CC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9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a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b">
    <w:name w:val="Цветовое выделение"/>
    <w:uiPriority w:val="99"/>
    <w:rsid w:val="008F413C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Default">
    <w:name w:val="Default"/>
    <w:rsid w:val="000527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646FDE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DejaVu Sans"/>
      <w:color w:val="000000"/>
      <w:kern w:val="2"/>
      <w:szCs w:val="24"/>
      <w:lang w:eastAsia="en-US"/>
    </w:rPr>
  </w:style>
  <w:style w:type="character" w:customStyle="1" w:styleId="14">
    <w:name w:val="Верхний колонтитул Знак1"/>
    <w:aliases w:val="Верхний колонтитул Знак Знак"/>
    <w:basedOn w:val="a0"/>
    <w:uiPriority w:val="99"/>
    <w:semiHidden/>
    <w:locked/>
    <w:rsid w:val="003D6F5C"/>
    <w:rPr>
      <w:rFonts w:cs="Times New Roman"/>
      <w:sz w:val="20"/>
      <w:szCs w:val="20"/>
    </w:rPr>
  </w:style>
  <w:style w:type="paragraph" w:styleId="afe">
    <w:name w:val="Block Text"/>
    <w:basedOn w:val="a"/>
    <w:uiPriority w:val="99"/>
    <w:rsid w:val="003D6F5C"/>
    <w:pPr>
      <w:overflowPunct/>
      <w:adjustRightInd/>
      <w:ind w:left="426" w:right="46" w:hanging="426"/>
      <w:jc w:val="both"/>
    </w:pPr>
    <w:rPr>
      <w:sz w:val="28"/>
      <w:szCs w:val="28"/>
    </w:rPr>
  </w:style>
  <w:style w:type="paragraph" w:customStyle="1" w:styleId="ConsPlusNonformat">
    <w:name w:val="ConsPlusNonformat"/>
    <w:rsid w:val="00CB14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basedOn w:val="a0"/>
    <w:link w:val="42"/>
    <w:rsid w:val="003C7881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7881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</w:pPr>
    <w:rPr>
      <w:sz w:val="28"/>
      <w:szCs w:val="28"/>
    </w:rPr>
  </w:style>
  <w:style w:type="character" w:customStyle="1" w:styleId="60">
    <w:name w:val="Основной текст (6)_"/>
    <w:basedOn w:val="a0"/>
    <w:link w:val="61"/>
    <w:rsid w:val="003C7881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C7881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</w:pPr>
    <w:rPr>
      <w:b/>
      <w:bCs/>
      <w:sz w:val="20"/>
    </w:rPr>
  </w:style>
  <w:style w:type="character" w:customStyle="1" w:styleId="af3">
    <w:name w:val="Без интервала Знак"/>
    <w:link w:val="af2"/>
    <w:uiPriority w:val="1"/>
    <w:locked/>
    <w:rsid w:val="00D842D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308CD"/>
    <w:rPr>
      <w:rFonts w:ascii="Arial" w:hAnsi="Arial" w:cs="Arial"/>
      <w:b/>
      <w:bCs/>
      <w:i/>
      <w:iCs/>
      <w:sz w:val="28"/>
      <w:szCs w:val="28"/>
    </w:rPr>
  </w:style>
  <w:style w:type="character" w:styleId="aff">
    <w:name w:val="FollowedHyperlink"/>
    <w:basedOn w:val="a0"/>
    <w:uiPriority w:val="99"/>
    <w:semiHidden/>
    <w:unhideWhenUsed/>
    <w:rsid w:val="002E24C4"/>
    <w:rPr>
      <w:color w:val="800080"/>
      <w:u w:val="single"/>
    </w:rPr>
  </w:style>
  <w:style w:type="paragraph" w:customStyle="1" w:styleId="msonormal0">
    <w:name w:val="msonormal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E24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E24C4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E24C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2E24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2E24C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A4C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25">
    <w:name w:val="Основной текст2"/>
    <w:basedOn w:val="a"/>
    <w:rsid w:val="005102BA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10015C95837A98B17E147B0B6F2A1A6BEC1A32EC6D878123823C4D64B24E1D5F97102523DF97V8PE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71FC4-F390-47A4-95D7-944F8A7F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52</cp:revision>
  <cp:lastPrinted>2022-04-20T02:23:00Z</cp:lastPrinted>
  <dcterms:created xsi:type="dcterms:W3CDTF">2018-01-10T03:54:00Z</dcterms:created>
  <dcterms:modified xsi:type="dcterms:W3CDTF">2022-04-20T02:23:00Z</dcterms:modified>
</cp:coreProperties>
</file>