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EA2261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89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981F03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B92F30">
        <w:rPr>
          <w:sz w:val="28"/>
        </w:rPr>
        <w:t>583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B92F30" w:rsidRPr="00B92F30" w:rsidRDefault="00B92F30" w:rsidP="00B92F30">
      <w:pPr>
        <w:ind w:right="4536"/>
        <w:contextualSpacing/>
        <w:jc w:val="both"/>
        <w:rPr>
          <w:rFonts w:eastAsia="Calibri"/>
          <w:sz w:val="28"/>
        </w:rPr>
      </w:pPr>
      <w:r w:rsidRPr="00B92F30">
        <w:rPr>
          <w:rFonts w:eastAsia="Calibri"/>
          <w:sz w:val="28"/>
        </w:rPr>
        <w:t>О проведении публичных слушаний по проекту Генерального плана</w:t>
      </w:r>
      <w:r>
        <w:rPr>
          <w:rFonts w:eastAsia="Calibri"/>
          <w:sz w:val="28"/>
        </w:rPr>
        <w:t xml:space="preserve"> </w:t>
      </w:r>
      <w:r w:rsidRPr="00B92F30">
        <w:rPr>
          <w:rFonts w:eastAsia="Calibri"/>
          <w:sz w:val="28"/>
        </w:rPr>
        <w:t>Дзержинского сельсовета Дзержинского района Красноярского края</w:t>
      </w:r>
    </w:p>
    <w:p w:rsidR="00B92F30" w:rsidRPr="00B92F30" w:rsidRDefault="00B92F30" w:rsidP="00B92F30">
      <w:pPr>
        <w:contextualSpacing/>
        <w:jc w:val="both"/>
        <w:rPr>
          <w:sz w:val="28"/>
        </w:rPr>
      </w:pP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 w:rsidRPr="00B92F30">
        <w:rPr>
          <w:sz w:val="28"/>
        </w:rPr>
        <w:t>В соответствии со ст.ст.  24,28 Градостроительного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Красноярского края от 30.09.2013г. № 514-п  «Об утверждении государственной программы Красноярского края «Создание условий для обеспечения доступным и комфортным жильем граждан Красноярского края», руководствуясь положением об организации и проведении публичных слушаний по проектам в области градостроительной деятельности в Дзержинском районе, утвержденным решением Дзержинского районного Совета депутатов от 09.06.2021 № 8-52р, ст. 19 Устава Дзержинского района ПОСТАНОВЛЯЮ: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 w:rsidRPr="00B92F30">
        <w:rPr>
          <w:sz w:val="28"/>
        </w:rPr>
        <w:t>1. Провести публичные слушания по проекту генерального плана Дзержинского сельсовета Дзержинского района Красноярского края (далее Проект).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 w:rsidRPr="00B92F30">
        <w:rPr>
          <w:sz w:val="28"/>
        </w:rPr>
        <w:t>2. Утвердить состав комиссии по подготовке и проведению публичных слушаний по Проекту</w:t>
      </w:r>
      <w:r>
        <w:rPr>
          <w:sz w:val="28"/>
        </w:rPr>
        <w:t>, согласно приложению 1.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 w:rsidRPr="00B92F30">
        <w:rPr>
          <w:sz w:val="28"/>
        </w:rPr>
        <w:t>3. Организовать проведение публичных слушаний по Проекту: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 w:rsidRPr="00B92F30">
        <w:rPr>
          <w:sz w:val="28"/>
        </w:rPr>
        <w:t>-27 октября 2021 года в 9.00 ч. по адресу: с. Дзержинское, ул. Ленина,</w:t>
      </w:r>
      <w:r>
        <w:rPr>
          <w:sz w:val="28"/>
        </w:rPr>
        <w:t xml:space="preserve"> </w:t>
      </w:r>
      <w:r w:rsidRPr="00B92F30">
        <w:rPr>
          <w:sz w:val="28"/>
        </w:rPr>
        <w:t>№</w:t>
      </w:r>
      <w:r>
        <w:rPr>
          <w:sz w:val="28"/>
        </w:rPr>
        <w:t>15.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 w:rsidRPr="00B92F30">
        <w:rPr>
          <w:sz w:val="28"/>
        </w:rPr>
        <w:t>-27 октября 2021 года в 9-00 по адресу: д. Усолка</w:t>
      </w:r>
      <w:r>
        <w:rPr>
          <w:sz w:val="28"/>
        </w:rPr>
        <w:t>,</w:t>
      </w:r>
      <w:r w:rsidRPr="00B92F30">
        <w:rPr>
          <w:sz w:val="28"/>
        </w:rPr>
        <w:t xml:space="preserve"> ул. Центральная 1, районный дом культуры.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 w:rsidRPr="00B92F30">
        <w:rPr>
          <w:sz w:val="28"/>
        </w:rPr>
        <w:t>-27 октября 2021 года в 16-00 по адресу: д. Кедровка</w:t>
      </w:r>
      <w:r>
        <w:rPr>
          <w:sz w:val="28"/>
        </w:rPr>
        <w:t>,</w:t>
      </w:r>
      <w:r w:rsidRPr="00B92F30">
        <w:rPr>
          <w:sz w:val="28"/>
        </w:rPr>
        <w:t xml:space="preserve"> ул. Центральная 22, сельский клуб</w:t>
      </w:r>
      <w:r>
        <w:rPr>
          <w:sz w:val="28"/>
        </w:rPr>
        <w:t>.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 w:rsidRPr="00B92F30">
        <w:rPr>
          <w:sz w:val="28"/>
        </w:rPr>
        <w:t>4.</w:t>
      </w:r>
      <w:r>
        <w:rPr>
          <w:sz w:val="28"/>
        </w:rPr>
        <w:t xml:space="preserve"> </w:t>
      </w:r>
      <w:r w:rsidRPr="00B92F30">
        <w:rPr>
          <w:sz w:val="28"/>
        </w:rPr>
        <w:t>Комиссии по проведению публичных слушаний: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B92F30">
        <w:rPr>
          <w:sz w:val="28"/>
        </w:rPr>
        <w:t>обеспечить подготовку и размещение на официальном сайте администрации Дзержинского района оповещения о начале публичных слушаний по Проекту.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B92F30">
        <w:rPr>
          <w:sz w:val="28"/>
        </w:rPr>
        <w:t>организовать размещение Проекта и информационных материалов к нему на официальном сайте администрации района;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>
        <w:rPr>
          <w:sz w:val="28"/>
        </w:rPr>
        <w:t>-</w:t>
      </w:r>
      <w:r w:rsidRPr="00B92F30">
        <w:rPr>
          <w:sz w:val="28"/>
        </w:rPr>
        <w:t xml:space="preserve"> организовать проведение экспозиции материалов Проекта;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>
        <w:rPr>
          <w:sz w:val="28"/>
        </w:rPr>
        <w:t>-</w:t>
      </w:r>
      <w:r w:rsidRPr="00B92F30">
        <w:rPr>
          <w:sz w:val="28"/>
        </w:rPr>
        <w:t xml:space="preserve"> организовать приём индивидуальных и коллективных письменных предложений (замечаний) по Проекту по адресу: 663700 Красноярский край, Дзержинский район с. Дзержинское ул. Ленина ,15 каб.201, 8-00 до 12 00, с 13-00 до 16-00, кроме выходных дней, по электронному адресу: dzergin@krasmail.ru (прием письменных предложений(замечаний) прекратить в 16-00 часов в день, предшествующий дню проведения публичных слушаний);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>
        <w:rPr>
          <w:sz w:val="28"/>
        </w:rPr>
        <w:t>-</w:t>
      </w:r>
      <w:r w:rsidRPr="00B92F30">
        <w:rPr>
          <w:sz w:val="28"/>
        </w:rPr>
        <w:t xml:space="preserve"> при обращении заинтересованных лиц разъяснять порядок проведения публичных слушаний;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>
        <w:rPr>
          <w:sz w:val="28"/>
        </w:rPr>
        <w:t>-</w:t>
      </w:r>
      <w:r w:rsidRPr="00B92F30">
        <w:rPr>
          <w:sz w:val="28"/>
        </w:rPr>
        <w:t xml:space="preserve"> организовать подготовку и проведение собраний участников публичных слушаний;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>
        <w:rPr>
          <w:sz w:val="28"/>
        </w:rPr>
        <w:t>-</w:t>
      </w:r>
      <w:r w:rsidRPr="00B92F30">
        <w:rPr>
          <w:sz w:val="28"/>
        </w:rPr>
        <w:t xml:space="preserve"> рассмотреть предложения и замечания по Проекту;</w:t>
      </w:r>
    </w:p>
    <w:p w:rsidR="00B92F30" w:rsidRDefault="00B92F30" w:rsidP="00B92F30">
      <w:pPr>
        <w:ind w:firstLine="708"/>
        <w:contextualSpacing/>
        <w:jc w:val="both"/>
        <w:rPr>
          <w:sz w:val="28"/>
        </w:rPr>
      </w:pPr>
      <w:r>
        <w:rPr>
          <w:sz w:val="28"/>
        </w:rPr>
        <w:t>-</w:t>
      </w:r>
      <w:r w:rsidRPr="00B92F30">
        <w:rPr>
          <w:sz w:val="28"/>
        </w:rPr>
        <w:t xml:space="preserve"> провести публичные слушания по Проекту;</w:t>
      </w:r>
    </w:p>
    <w:p w:rsidR="00B92F30" w:rsidRDefault="00B92F30" w:rsidP="00B92F30">
      <w:pPr>
        <w:ind w:firstLine="708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Pr="00B92F30">
        <w:rPr>
          <w:rFonts w:eastAsia="Calibri"/>
          <w:sz w:val="28"/>
        </w:rPr>
        <w:t xml:space="preserve"> осуществить подготовку и оформление протокола публичных слушаний;</w:t>
      </w:r>
    </w:p>
    <w:p w:rsidR="00B92F30" w:rsidRDefault="00B92F30" w:rsidP="00B92F30">
      <w:pPr>
        <w:ind w:firstLine="708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Pr="00B92F30">
        <w:rPr>
          <w:rFonts w:eastAsia="Calibri"/>
          <w:sz w:val="28"/>
        </w:rPr>
        <w:t xml:space="preserve"> осуществить подготовку и опубликование заключения о результатах публичных слушаний по Проекту.</w:t>
      </w:r>
    </w:p>
    <w:p w:rsidR="00B92F30" w:rsidRDefault="00B92F30" w:rsidP="00B92F30">
      <w:pPr>
        <w:ind w:firstLine="708"/>
        <w:contextualSpacing/>
        <w:jc w:val="both"/>
        <w:rPr>
          <w:rFonts w:eastAsia="Calibri"/>
          <w:sz w:val="28"/>
        </w:rPr>
      </w:pPr>
      <w:r w:rsidRPr="00B92F30">
        <w:rPr>
          <w:rFonts w:eastAsia="Calibri"/>
          <w:sz w:val="28"/>
        </w:rPr>
        <w:t>5. Настоящее постановление опубликовать в газете «Дзержинец» и разместить на официальном сайте администрации района.</w:t>
      </w:r>
    </w:p>
    <w:p w:rsidR="00A808C3" w:rsidRDefault="00B92F30" w:rsidP="00A808C3">
      <w:pPr>
        <w:ind w:firstLine="708"/>
        <w:jc w:val="both"/>
        <w:rPr>
          <w:sz w:val="28"/>
        </w:rPr>
      </w:pPr>
      <w:r w:rsidRPr="00B92F30">
        <w:rPr>
          <w:rFonts w:eastAsia="Calibri"/>
          <w:sz w:val="28"/>
        </w:rPr>
        <w:t xml:space="preserve">6. </w:t>
      </w:r>
      <w:r w:rsidR="00A808C3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4F3774" w:rsidRDefault="004F3774" w:rsidP="00A808C3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CA0259" w:rsidRDefault="00CA0259" w:rsidP="00451593">
      <w:pPr>
        <w:contextualSpacing/>
        <w:jc w:val="both"/>
        <w:rPr>
          <w:sz w:val="28"/>
          <w:szCs w:val="28"/>
        </w:rPr>
      </w:pPr>
    </w:p>
    <w:p w:rsidR="008B64C4" w:rsidRDefault="008B64C4" w:rsidP="00451593">
      <w:pPr>
        <w:contextualSpacing/>
        <w:jc w:val="both"/>
        <w:rPr>
          <w:sz w:val="28"/>
          <w:szCs w:val="28"/>
        </w:rPr>
      </w:pPr>
    </w:p>
    <w:p w:rsidR="00E829E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B92F30" w:rsidRDefault="00B92F30" w:rsidP="00CB102D">
      <w:pPr>
        <w:contextualSpacing/>
        <w:jc w:val="both"/>
        <w:rPr>
          <w:sz w:val="28"/>
          <w:szCs w:val="28"/>
        </w:rPr>
      </w:pPr>
    </w:p>
    <w:p w:rsidR="00B92F30" w:rsidRDefault="00B92F30" w:rsidP="00CB102D">
      <w:pPr>
        <w:contextualSpacing/>
        <w:jc w:val="both"/>
        <w:rPr>
          <w:sz w:val="28"/>
          <w:szCs w:val="28"/>
        </w:rPr>
      </w:pPr>
    </w:p>
    <w:p w:rsidR="00B92F30" w:rsidRDefault="00B92F30" w:rsidP="00CB102D">
      <w:pPr>
        <w:contextualSpacing/>
        <w:jc w:val="both"/>
        <w:rPr>
          <w:sz w:val="28"/>
          <w:szCs w:val="28"/>
        </w:rPr>
        <w:sectPr w:rsidR="00B92F30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F30" w:rsidRPr="00B92F30" w:rsidRDefault="00B92F30" w:rsidP="00B92F30">
      <w:pPr>
        <w:contextualSpacing/>
        <w:jc w:val="right"/>
        <w:rPr>
          <w:szCs w:val="28"/>
        </w:rPr>
      </w:pPr>
      <w:r w:rsidRPr="00B92F30">
        <w:rPr>
          <w:szCs w:val="28"/>
        </w:rPr>
        <w:lastRenderedPageBreak/>
        <w:t>Приложение</w:t>
      </w:r>
    </w:p>
    <w:p w:rsidR="00B92F30" w:rsidRPr="00B92F30" w:rsidRDefault="00B92F30" w:rsidP="00B92F30">
      <w:pPr>
        <w:contextualSpacing/>
        <w:jc w:val="right"/>
        <w:rPr>
          <w:szCs w:val="28"/>
        </w:rPr>
      </w:pPr>
      <w:r w:rsidRPr="00B92F30">
        <w:rPr>
          <w:szCs w:val="28"/>
        </w:rPr>
        <w:t>к постановлению администрации района</w:t>
      </w:r>
    </w:p>
    <w:p w:rsidR="00B92F30" w:rsidRPr="00B92F30" w:rsidRDefault="00B92F30" w:rsidP="00B92F30">
      <w:pPr>
        <w:contextualSpacing/>
        <w:jc w:val="right"/>
        <w:rPr>
          <w:szCs w:val="28"/>
        </w:rPr>
      </w:pPr>
      <w:r w:rsidRPr="00B92F30">
        <w:rPr>
          <w:szCs w:val="28"/>
        </w:rPr>
        <w:t>от 21.09.2021 № 583-п</w:t>
      </w:r>
    </w:p>
    <w:p w:rsidR="00B92F30" w:rsidRDefault="00B92F30" w:rsidP="00CB102D">
      <w:pPr>
        <w:contextualSpacing/>
        <w:jc w:val="both"/>
        <w:rPr>
          <w:sz w:val="28"/>
          <w:szCs w:val="28"/>
        </w:rPr>
      </w:pPr>
    </w:p>
    <w:p w:rsidR="00B92F30" w:rsidRPr="002D1984" w:rsidRDefault="00B92F30" w:rsidP="00B92F30">
      <w:pPr>
        <w:jc w:val="center"/>
        <w:rPr>
          <w:sz w:val="28"/>
          <w:szCs w:val="28"/>
        </w:rPr>
      </w:pPr>
      <w:r w:rsidRPr="002D1984">
        <w:rPr>
          <w:sz w:val="28"/>
          <w:szCs w:val="28"/>
        </w:rPr>
        <w:t>Состав</w:t>
      </w:r>
      <w:r w:rsidRPr="002D1984">
        <w:rPr>
          <w:sz w:val="28"/>
          <w:szCs w:val="28"/>
        </w:rPr>
        <w:cr/>
        <w:t xml:space="preserve"> комиссии по подготовке и проведению публичных слушаний </w:t>
      </w:r>
      <w:r w:rsidRPr="00854F9F">
        <w:rPr>
          <w:sz w:val="28"/>
          <w:szCs w:val="28"/>
        </w:rPr>
        <w:t>по проекту Генерального плана</w:t>
      </w:r>
      <w:r>
        <w:rPr>
          <w:sz w:val="28"/>
          <w:szCs w:val="28"/>
        </w:rPr>
        <w:t xml:space="preserve"> Дзержинского</w:t>
      </w:r>
      <w:r w:rsidRPr="00854F9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854F9F">
        <w:rPr>
          <w:sz w:val="28"/>
          <w:szCs w:val="28"/>
        </w:rPr>
        <w:t>Дзержинского района Красноярского края</w:t>
      </w:r>
      <w:r w:rsidRPr="002D1984">
        <w:rPr>
          <w:sz w:val="28"/>
          <w:szCs w:val="28"/>
        </w:rPr>
        <w:cr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21"/>
        <w:gridCol w:w="5224"/>
      </w:tblGrid>
      <w:tr w:rsidR="00B92F30" w:rsidRPr="00B92F30" w:rsidTr="00B92F30">
        <w:tc>
          <w:tcPr>
            <w:tcW w:w="2205" w:type="pct"/>
          </w:tcPr>
          <w:p w:rsidR="00B92F30" w:rsidRPr="00B92F30" w:rsidRDefault="00B92F30" w:rsidP="00B92F30">
            <w:r w:rsidRPr="00B92F30">
              <w:t>Председатель комиссии</w:t>
            </w:r>
          </w:p>
          <w:p w:rsidR="00B92F30" w:rsidRPr="00B92F30" w:rsidRDefault="00B92F30" w:rsidP="00B92F30"/>
        </w:tc>
        <w:tc>
          <w:tcPr>
            <w:tcW w:w="2795" w:type="pct"/>
          </w:tcPr>
          <w:p w:rsidR="00B92F30" w:rsidRPr="00B92F30" w:rsidRDefault="00B92F30" w:rsidP="00B92F30"/>
        </w:tc>
      </w:tr>
      <w:tr w:rsidR="00B92F30" w:rsidRPr="00B92F30" w:rsidTr="00B92F30">
        <w:tc>
          <w:tcPr>
            <w:tcW w:w="2205" w:type="pct"/>
          </w:tcPr>
          <w:p w:rsidR="00B92F30" w:rsidRPr="00B92F30" w:rsidRDefault="00B92F30" w:rsidP="00B92F30">
            <w:r w:rsidRPr="00B92F30">
              <w:t>Сухарев Сергей Николаевич</w:t>
            </w:r>
          </w:p>
          <w:p w:rsidR="00B92F30" w:rsidRPr="00B92F30" w:rsidRDefault="00B92F30" w:rsidP="00B92F30"/>
        </w:tc>
        <w:tc>
          <w:tcPr>
            <w:tcW w:w="2795" w:type="pct"/>
          </w:tcPr>
          <w:p w:rsidR="00B92F30" w:rsidRPr="00B92F30" w:rsidRDefault="00B92F30" w:rsidP="00B92F30">
            <w:r w:rsidRPr="00B92F30">
              <w:t>Первый заместитель главы района</w:t>
            </w:r>
          </w:p>
          <w:p w:rsidR="00B92F30" w:rsidRPr="00B92F30" w:rsidRDefault="00B92F30" w:rsidP="00B92F30">
            <w:r w:rsidRPr="00B92F30">
              <w:t xml:space="preserve"> </w:t>
            </w:r>
          </w:p>
        </w:tc>
      </w:tr>
      <w:tr w:rsidR="00B92F30" w:rsidRPr="00B92F30" w:rsidTr="00B92F30">
        <w:tc>
          <w:tcPr>
            <w:tcW w:w="2205" w:type="pct"/>
          </w:tcPr>
          <w:p w:rsidR="00B92F30" w:rsidRPr="00B92F30" w:rsidRDefault="00B92F30" w:rsidP="00B92F30">
            <w:r w:rsidRPr="00B92F30">
              <w:t>Заместитель председателя комиссии</w:t>
            </w:r>
          </w:p>
        </w:tc>
        <w:tc>
          <w:tcPr>
            <w:tcW w:w="2795" w:type="pct"/>
          </w:tcPr>
          <w:p w:rsidR="00B92F30" w:rsidRPr="00B92F30" w:rsidRDefault="00B92F30" w:rsidP="00B92F30"/>
        </w:tc>
      </w:tr>
      <w:tr w:rsidR="00B92F30" w:rsidRPr="00B92F30" w:rsidTr="00B92F30">
        <w:tc>
          <w:tcPr>
            <w:tcW w:w="2205" w:type="pct"/>
          </w:tcPr>
          <w:p w:rsidR="00B92F30" w:rsidRPr="00B92F30" w:rsidRDefault="00B92F30" w:rsidP="00B92F30">
            <w:r w:rsidRPr="00B92F30">
              <w:t>Волкова Елена Викторовна</w:t>
            </w:r>
          </w:p>
        </w:tc>
        <w:tc>
          <w:tcPr>
            <w:tcW w:w="2795" w:type="pct"/>
          </w:tcPr>
          <w:p w:rsidR="00B92F30" w:rsidRPr="00B92F30" w:rsidRDefault="00B92F30" w:rsidP="00B92F30">
            <w:r w:rsidRPr="00B92F30">
              <w:t>заместитель  главы района по оперативному управлению и сельскому хозяйству</w:t>
            </w:r>
          </w:p>
        </w:tc>
      </w:tr>
      <w:tr w:rsidR="00B92F30" w:rsidRPr="00B92F30" w:rsidTr="00B92F30">
        <w:tc>
          <w:tcPr>
            <w:tcW w:w="2205" w:type="pct"/>
          </w:tcPr>
          <w:p w:rsidR="00B92F30" w:rsidRPr="00B92F30" w:rsidRDefault="00B92F30" w:rsidP="00B92F30">
            <w:r w:rsidRPr="00B92F30">
              <w:t>Секретарь комиссии</w:t>
            </w:r>
          </w:p>
          <w:p w:rsidR="00B92F30" w:rsidRPr="00B92F30" w:rsidRDefault="00B92F30" w:rsidP="00B92F30"/>
        </w:tc>
        <w:tc>
          <w:tcPr>
            <w:tcW w:w="2795" w:type="pct"/>
          </w:tcPr>
          <w:p w:rsidR="00B92F30" w:rsidRPr="00B92F30" w:rsidRDefault="00B92F30" w:rsidP="00B92F30"/>
        </w:tc>
      </w:tr>
      <w:tr w:rsidR="00B92F30" w:rsidRPr="00B92F30" w:rsidTr="00B92F30">
        <w:tc>
          <w:tcPr>
            <w:tcW w:w="2205" w:type="pct"/>
          </w:tcPr>
          <w:p w:rsidR="00B92F30" w:rsidRPr="00B92F30" w:rsidRDefault="00B92F30" w:rsidP="00B92F30">
            <w:r w:rsidRPr="00B92F30">
              <w:t>Баскакова Елена</w:t>
            </w:r>
          </w:p>
          <w:p w:rsidR="00B92F30" w:rsidRPr="00B92F30" w:rsidRDefault="00B92F30" w:rsidP="00B92F30">
            <w:r w:rsidRPr="00B92F30">
              <w:t>Викентьевна</w:t>
            </w:r>
          </w:p>
        </w:tc>
        <w:tc>
          <w:tcPr>
            <w:tcW w:w="2795" w:type="pct"/>
          </w:tcPr>
          <w:p w:rsidR="00B92F30" w:rsidRPr="00B92F30" w:rsidRDefault="00B92F30" w:rsidP="00B92F30">
            <w:r w:rsidRPr="00B92F30">
              <w:t>Главный специалист-главный архитектор отдела архитектуры, строительства, ЖКХ, транспорта, связи, ГО и ЧС администрации Дзержинского района</w:t>
            </w:r>
          </w:p>
          <w:p w:rsidR="00B92F30" w:rsidRPr="00B92F30" w:rsidRDefault="00B92F30" w:rsidP="00B92F30"/>
        </w:tc>
      </w:tr>
      <w:tr w:rsidR="00B92F30" w:rsidRPr="00B92F30" w:rsidTr="00B92F30">
        <w:tc>
          <w:tcPr>
            <w:tcW w:w="2205" w:type="pct"/>
          </w:tcPr>
          <w:p w:rsidR="00B92F30" w:rsidRPr="00B92F30" w:rsidRDefault="00B92F30" w:rsidP="00B92F30">
            <w:r w:rsidRPr="00B92F30">
              <w:t xml:space="preserve">Члены комиссии </w:t>
            </w:r>
          </w:p>
        </w:tc>
        <w:tc>
          <w:tcPr>
            <w:tcW w:w="2795" w:type="pct"/>
          </w:tcPr>
          <w:p w:rsidR="00B92F30" w:rsidRPr="00B92F30" w:rsidRDefault="00B92F30" w:rsidP="00B92F30"/>
        </w:tc>
      </w:tr>
      <w:tr w:rsidR="00B92F30" w:rsidRPr="00B92F30" w:rsidTr="00B92F30">
        <w:tc>
          <w:tcPr>
            <w:tcW w:w="2205" w:type="pct"/>
          </w:tcPr>
          <w:p w:rsidR="00B92F30" w:rsidRPr="00B92F30" w:rsidRDefault="00B92F30" w:rsidP="00B92F30">
            <w:r w:rsidRPr="00B92F30">
              <w:t>Музикявичене Марина Николаевна</w:t>
            </w:r>
          </w:p>
        </w:tc>
        <w:tc>
          <w:tcPr>
            <w:tcW w:w="2795" w:type="pct"/>
          </w:tcPr>
          <w:p w:rsidR="00B92F30" w:rsidRPr="00B92F30" w:rsidRDefault="00B92F30" w:rsidP="00B92F30">
            <w:r w:rsidRPr="00B92F30">
              <w:t>Начальник отдела  муниципального имущества и земельных отношений администрации Дзержинского района</w:t>
            </w:r>
          </w:p>
        </w:tc>
      </w:tr>
      <w:tr w:rsidR="00B92F30" w:rsidRPr="00B92F30" w:rsidTr="00B92F30">
        <w:tc>
          <w:tcPr>
            <w:tcW w:w="2205" w:type="pct"/>
          </w:tcPr>
          <w:p w:rsidR="00B92F30" w:rsidRPr="00B92F30" w:rsidRDefault="00B92F30" w:rsidP="00B92F30">
            <w:r w:rsidRPr="00B92F30">
              <w:t xml:space="preserve">Владимирова Ольга Николаевна </w:t>
            </w:r>
          </w:p>
        </w:tc>
        <w:tc>
          <w:tcPr>
            <w:tcW w:w="2795" w:type="pct"/>
          </w:tcPr>
          <w:p w:rsidR="00B92F30" w:rsidRPr="00B92F30" w:rsidRDefault="00B92F30" w:rsidP="00B92F30">
            <w:r w:rsidRPr="00B92F30">
              <w:t xml:space="preserve">Главный специалист по имущественным и земельным отношениям администрации Дзержинского сельсовета </w:t>
            </w:r>
          </w:p>
        </w:tc>
      </w:tr>
      <w:tr w:rsidR="00B92F30" w:rsidRPr="00B92F30" w:rsidTr="00B92F30">
        <w:tc>
          <w:tcPr>
            <w:tcW w:w="2205" w:type="pct"/>
          </w:tcPr>
          <w:p w:rsidR="00B92F30" w:rsidRPr="00B92F30" w:rsidRDefault="00B92F30" w:rsidP="00B92F30">
            <w:r w:rsidRPr="00B92F30">
              <w:t>Жинжиков Александр Сергеевич</w:t>
            </w:r>
          </w:p>
        </w:tc>
        <w:tc>
          <w:tcPr>
            <w:tcW w:w="2795" w:type="pct"/>
          </w:tcPr>
          <w:p w:rsidR="00B92F30" w:rsidRPr="00B92F30" w:rsidRDefault="00B92F30" w:rsidP="00B92F30">
            <w:r w:rsidRPr="00B92F30">
              <w:t>Депутат Дзержинского районного Совета депутатов</w:t>
            </w:r>
          </w:p>
        </w:tc>
      </w:tr>
      <w:tr w:rsidR="00B92F30" w:rsidRPr="00B92F30" w:rsidTr="00B92F30">
        <w:tc>
          <w:tcPr>
            <w:tcW w:w="2205" w:type="pct"/>
          </w:tcPr>
          <w:p w:rsidR="00B92F30" w:rsidRPr="00B92F30" w:rsidRDefault="00B92F30" w:rsidP="00B92F30">
            <w:r w:rsidRPr="00B92F30">
              <w:t>Пеплов Александр Сергеевич</w:t>
            </w:r>
          </w:p>
        </w:tc>
        <w:tc>
          <w:tcPr>
            <w:tcW w:w="2795" w:type="pct"/>
          </w:tcPr>
          <w:p w:rsidR="00B92F30" w:rsidRPr="00B92F30" w:rsidRDefault="00B92F30" w:rsidP="00B92F30">
            <w:r w:rsidRPr="00B92F30">
              <w:t>Начальник отдела обеспечения</w:t>
            </w:r>
          </w:p>
        </w:tc>
      </w:tr>
      <w:tr w:rsidR="00B92F30" w:rsidRPr="00B92F30" w:rsidTr="00B92F30">
        <w:tc>
          <w:tcPr>
            <w:tcW w:w="2205" w:type="pct"/>
          </w:tcPr>
          <w:p w:rsidR="00B92F30" w:rsidRPr="00B92F30" w:rsidRDefault="00B92F30" w:rsidP="00B92F30">
            <w:r w:rsidRPr="00B92F30">
              <w:t>Кригер Роман Владимирович</w:t>
            </w:r>
          </w:p>
        </w:tc>
        <w:tc>
          <w:tcPr>
            <w:tcW w:w="2795" w:type="pct"/>
          </w:tcPr>
          <w:p w:rsidR="00B92F30" w:rsidRPr="00B92F30" w:rsidRDefault="00B92F30" w:rsidP="00B92F30">
            <w:r w:rsidRPr="00B92F30">
              <w:t>Кадастровый инженер ООО «Геосистема»</w:t>
            </w:r>
          </w:p>
        </w:tc>
      </w:tr>
    </w:tbl>
    <w:p w:rsidR="00B92F30" w:rsidRPr="002D1984" w:rsidRDefault="00B92F30" w:rsidP="00B92F30">
      <w:pPr>
        <w:rPr>
          <w:sz w:val="28"/>
          <w:szCs w:val="28"/>
        </w:rPr>
      </w:pPr>
    </w:p>
    <w:p w:rsidR="00B92F30" w:rsidRPr="0022315F" w:rsidRDefault="00B92F30" w:rsidP="00CB102D">
      <w:pPr>
        <w:contextualSpacing/>
        <w:jc w:val="both"/>
        <w:rPr>
          <w:sz w:val="28"/>
          <w:szCs w:val="28"/>
        </w:rPr>
      </w:pPr>
    </w:p>
    <w:sectPr w:rsidR="00B92F30" w:rsidRPr="0022315F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61" w:rsidRDefault="00EA2261">
      <w:r>
        <w:separator/>
      </w:r>
    </w:p>
  </w:endnote>
  <w:endnote w:type="continuationSeparator" w:id="0">
    <w:p w:rsidR="00EA2261" w:rsidRDefault="00EA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61" w:rsidRDefault="00EA2261">
      <w:r>
        <w:separator/>
      </w:r>
    </w:p>
  </w:footnote>
  <w:footnote w:type="continuationSeparator" w:id="0">
    <w:p w:rsidR="00EA2261" w:rsidRDefault="00EA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27"/>
  </w:num>
  <w:num w:numId="12">
    <w:abstractNumId w:val="1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5"/>
  </w:num>
  <w:num w:numId="30">
    <w:abstractNumId w:val="23"/>
  </w:num>
  <w:num w:numId="31">
    <w:abstractNumId w:val="1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2486"/>
    <w:rsid w:val="00105BA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67B5"/>
    <w:rsid w:val="0023663B"/>
    <w:rsid w:val="002422DA"/>
    <w:rsid w:val="00242A10"/>
    <w:rsid w:val="0024377F"/>
    <w:rsid w:val="002453EB"/>
    <w:rsid w:val="00247746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3901"/>
    <w:rsid w:val="007F4746"/>
    <w:rsid w:val="007F65A4"/>
    <w:rsid w:val="00802531"/>
    <w:rsid w:val="0080398C"/>
    <w:rsid w:val="0081526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6627"/>
    <w:rsid w:val="00891B84"/>
    <w:rsid w:val="008A0092"/>
    <w:rsid w:val="008A1CBE"/>
    <w:rsid w:val="008B0DCD"/>
    <w:rsid w:val="008B3E78"/>
    <w:rsid w:val="008B55D0"/>
    <w:rsid w:val="008B64C4"/>
    <w:rsid w:val="008C0C33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1F03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08C3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92F30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755EC"/>
    <w:rsid w:val="00C75B55"/>
    <w:rsid w:val="00C835CE"/>
    <w:rsid w:val="00C86AAA"/>
    <w:rsid w:val="00C912F7"/>
    <w:rsid w:val="00CA0259"/>
    <w:rsid w:val="00CA0719"/>
    <w:rsid w:val="00CA59C0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555C"/>
    <w:rsid w:val="00D079A4"/>
    <w:rsid w:val="00D1276A"/>
    <w:rsid w:val="00D12B16"/>
    <w:rsid w:val="00D23CE1"/>
    <w:rsid w:val="00D23E10"/>
    <w:rsid w:val="00D321AB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347B"/>
    <w:rsid w:val="00DB489D"/>
    <w:rsid w:val="00DC4928"/>
    <w:rsid w:val="00DC5E73"/>
    <w:rsid w:val="00DC6192"/>
    <w:rsid w:val="00DC6B0A"/>
    <w:rsid w:val="00DD354D"/>
    <w:rsid w:val="00DD7428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4D14"/>
    <w:rsid w:val="00E85C17"/>
    <w:rsid w:val="00E9370B"/>
    <w:rsid w:val="00E93734"/>
    <w:rsid w:val="00EA2261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365DB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82D6B"/>
    <w:rsid w:val="00F86123"/>
    <w:rsid w:val="00F8662D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0DC84-BFBB-4871-8C9B-9A5C627C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7</cp:revision>
  <cp:lastPrinted>2021-06-07T04:16:00Z</cp:lastPrinted>
  <dcterms:created xsi:type="dcterms:W3CDTF">2021-09-20T06:37:00Z</dcterms:created>
  <dcterms:modified xsi:type="dcterms:W3CDTF">2021-09-23T08:42:00Z</dcterms:modified>
</cp:coreProperties>
</file>