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DF" w:rsidRDefault="00125053"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65817075"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F21C97">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893C82" w:rsidRPr="006725EB" w:rsidRDefault="007860A1" w:rsidP="009F7116">
      <w:pPr>
        <w:jc w:val="both"/>
        <w:rPr>
          <w:sz w:val="28"/>
          <w:szCs w:val="28"/>
        </w:rPr>
      </w:pPr>
      <w:r>
        <w:rPr>
          <w:sz w:val="28"/>
          <w:szCs w:val="28"/>
        </w:rPr>
        <w:t>0</w:t>
      </w:r>
      <w:r w:rsidR="00125053">
        <w:rPr>
          <w:sz w:val="28"/>
          <w:szCs w:val="28"/>
        </w:rPr>
        <w:t>2</w:t>
      </w:r>
      <w:r w:rsidR="00857C00" w:rsidRPr="006725EB">
        <w:rPr>
          <w:sz w:val="28"/>
          <w:szCs w:val="28"/>
        </w:rPr>
        <w:t>.</w:t>
      </w:r>
      <w:r w:rsidR="0055468A" w:rsidRPr="006725EB">
        <w:rPr>
          <w:sz w:val="28"/>
          <w:szCs w:val="28"/>
        </w:rPr>
        <w:t>1</w:t>
      </w:r>
      <w:r w:rsidR="00125053">
        <w:rPr>
          <w:sz w:val="28"/>
          <w:szCs w:val="28"/>
        </w:rPr>
        <w:t>1</w:t>
      </w:r>
      <w:r w:rsidR="00A5021C" w:rsidRPr="006725EB">
        <w:rPr>
          <w:sz w:val="28"/>
          <w:szCs w:val="28"/>
        </w:rPr>
        <w:t>.2020</w:t>
      </w:r>
      <w:r w:rsidR="007B30DF" w:rsidRPr="006725EB">
        <w:rPr>
          <w:sz w:val="28"/>
          <w:szCs w:val="28"/>
        </w:rPr>
        <w:tab/>
      </w:r>
      <w:r w:rsidR="007B30DF" w:rsidRPr="006725EB">
        <w:rPr>
          <w:sz w:val="28"/>
          <w:szCs w:val="28"/>
        </w:rPr>
        <w:tab/>
      </w:r>
      <w:r w:rsidR="007B30DF" w:rsidRPr="006725EB">
        <w:rPr>
          <w:sz w:val="28"/>
          <w:szCs w:val="28"/>
        </w:rPr>
        <w:tab/>
      </w:r>
      <w:r w:rsidR="007B30DF" w:rsidRPr="006725EB">
        <w:rPr>
          <w:sz w:val="28"/>
          <w:szCs w:val="28"/>
        </w:rPr>
        <w:tab/>
      </w:r>
      <w:r w:rsidR="007B30DF" w:rsidRPr="006725EB">
        <w:rPr>
          <w:sz w:val="28"/>
          <w:szCs w:val="28"/>
        </w:rPr>
        <w:tab/>
      </w:r>
      <w:r w:rsidR="007B30DF" w:rsidRPr="006725EB">
        <w:rPr>
          <w:sz w:val="28"/>
          <w:szCs w:val="28"/>
        </w:rPr>
        <w:tab/>
      </w:r>
      <w:r w:rsidR="006B5C84" w:rsidRPr="006725EB">
        <w:rPr>
          <w:sz w:val="28"/>
          <w:szCs w:val="28"/>
        </w:rPr>
        <w:tab/>
      </w:r>
      <w:r w:rsidR="006B5C84" w:rsidRPr="006725EB">
        <w:rPr>
          <w:sz w:val="28"/>
          <w:szCs w:val="28"/>
        </w:rPr>
        <w:tab/>
      </w:r>
      <w:r w:rsidR="007B30DF" w:rsidRPr="006725EB">
        <w:rPr>
          <w:sz w:val="28"/>
          <w:szCs w:val="28"/>
        </w:rPr>
        <w:tab/>
      </w:r>
      <w:r w:rsidR="006131F8" w:rsidRPr="006725EB">
        <w:rPr>
          <w:sz w:val="28"/>
          <w:szCs w:val="28"/>
        </w:rPr>
        <w:tab/>
      </w:r>
      <w:r w:rsidR="007B30DF" w:rsidRPr="006725EB">
        <w:rPr>
          <w:sz w:val="28"/>
          <w:szCs w:val="28"/>
        </w:rPr>
        <w:t xml:space="preserve">№ </w:t>
      </w:r>
      <w:r w:rsidR="00024EFE">
        <w:rPr>
          <w:sz w:val="28"/>
          <w:szCs w:val="28"/>
        </w:rPr>
        <w:t>56</w:t>
      </w:r>
      <w:r>
        <w:rPr>
          <w:sz w:val="28"/>
          <w:szCs w:val="28"/>
        </w:rPr>
        <w:t>5</w:t>
      </w:r>
      <w:r w:rsidR="00873742" w:rsidRPr="006725EB">
        <w:rPr>
          <w:sz w:val="28"/>
          <w:szCs w:val="28"/>
        </w:rPr>
        <w:t>-</w:t>
      </w:r>
      <w:r w:rsidR="006B5C84" w:rsidRPr="006725EB">
        <w:rPr>
          <w:sz w:val="28"/>
          <w:szCs w:val="28"/>
        </w:rPr>
        <w:t>п</w:t>
      </w:r>
    </w:p>
    <w:p w:rsidR="009F7116" w:rsidRPr="006725EB" w:rsidRDefault="009F7116" w:rsidP="009F7116">
      <w:pPr>
        <w:contextualSpacing/>
        <w:jc w:val="both"/>
        <w:rPr>
          <w:sz w:val="28"/>
          <w:szCs w:val="28"/>
        </w:rPr>
      </w:pPr>
    </w:p>
    <w:p w:rsidR="009F7116" w:rsidRPr="006725EB" w:rsidRDefault="009F7116" w:rsidP="009F7116">
      <w:pPr>
        <w:contextualSpacing/>
        <w:jc w:val="both"/>
        <w:rPr>
          <w:sz w:val="28"/>
          <w:szCs w:val="28"/>
        </w:rPr>
      </w:pPr>
    </w:p>
    <w:p w:rsidR="007860A1" w:rsidRPr="004D7AA3" w:rsidRDefault="007860A1" w:rsidP="007860A1">
      <w:pPr>
        <w:spacing w:after="299" w:line="280" w:lineRule="exact"/>
        <w:ind w:right="4677"/>
        <w:jc w:val="both"/>
        <w:rPr>
          <w:sz w:val="28"/>
          <w:szCs w:val="28"/>
        </w:rPr>
      </w:pPr>
      <w:r w:rsidRPr="004D7AA3">
        <w:rPr>
          <w:sz w:val="28"/>
          <w:szCs w:val="28"/>
        </w:rPr>
        <w:t>О предоставлении разрешения на условно</w:t>
      </w:r>
      <w:r>
        <w:rPr>
          <w:sz w:val="28"/>
          <w:szCs w:val="28"/>
        </w:rPr>
        <w:t xml:space="preserve"> </w:t>
      </w:r>
      <w:r w:rsidRPr="004D7AA3">
        <w:rPr>
          <w:sz w:val="28"/>
          <w:szCs w:val="28"/>
        </w:rPr>
        <w:t>разрешенный вид использования земельного</w:t>
      </w:r>
      <w:r>
        <w:rPr>
          <w:sz w:val="28"/>
          <w:szCs w:val="28"/>
        </w:rPr>
        <w:t xml:space="preserve"> </w:t>
      </w:r>
      <w:r w:rsidRPr="004D7AA3">
        <w:rPr>
          <w:sz w:val="28"/>
          <w:szCs w:val="28"/>
        </w:rPr>
        <w:t>участка по адресу: с. Дзержинское</w:t>
      </w:r>
      <w:r>
        <w:rPr>
          <w:sz w:val="28"/>
          <w:szCs w:val="28"/>
        </w:rPr>
        <w:t xml:space="preserve"> ул. </w:t>
      </w:r>
      <w:proofErr w:type="spellStart"/>
      <w:r>
        <w:rPr>
          <w:sz w:val="28"/>
          <w:szCs w:val="28"/>
        </w:rPr>
        <w:t>Денисовская</w:t>
      </w:r>
      <w:proofErr w:type="spellEnd"/>
      <w:r>
        <w:rPr>
          <w:sz w:val="28"/>
          <w:szCs w:val="28"/>
        </w:rPr>
        <w:t>, 120 «ж</w:t>
      </w:r>
      <w:r w:rsidRPr="004D7AA3">
        <w:rPr>
          <w:sz w:val="28"/>
          <w:szCs w:val="28"/>
        </w:rPr>
        <w:t>»</w:t>
      </w:r>
    </w:p>
    <w:p w:rsidR="007860A1" w:rsidRDefault="007860A1" w:rsidP="007860A1">
      <w:pPr>
        <w:spacing w:line="317" w:lineRule="exact"/>
        <w:ind w:firstLine="740"/>
        <w:jc w:val="both"/>
        <w:rPr>
          <w:sz w:val="28"/>
          <w:szCs w:val="28"/>
        </w:rPr>
      </w:pPr>
      <w:r w:rsidRPr="004D7AA3">
        <w:rPr>
          <w:sz w:val="28"/>
          <w:szCs w:val="28"/>
        </w:rPr>
        <w:t>В соответствии с Градостроительным кодексом Российской Федерации,</w:t>
      </w:r>
      <w:r>
        <w:rPr>
          <w:sz w:val="28"/>
          <w:szCs w:val="28"/>
        </w:rPr>
        <w:t xml:space="preserve"> </w:t>
      </w:r>
      <w:r w:rsidRPr="004D7AA3">
        <w:rPr>
          <w:sz w:val="28"/>
          <w:szCs w:val="28"/>
        </w:rPr>
        <w:t xml:space="preserve">учитывая результаты публичных </w:t>
      </w:r>
      <w:r>
        <w:rPr>
          <w:sz w:val="28"/>
          <w:szCs w:val="28"/>
        </w:rPr>
        <w:t>слушаний (протокол от 30.10.2020</w:t>
      </w:r>
      <w:r w:rsidRPr="004D7AA3">
        <w:rPr>
          <w:sz w:val="28"/>
          <w:szCs w:val="28"/>
        </w:rPr>
        <w:t xml:space="preserve"> года,</w:t>
      </w:r>
      <w:r>
        <w:rPr>
          <w:sz w:val="28"/>
          <w:szCs w:val="28"/>
        </w:rPr>
        <w:t xml:space="preserve"> заключение от 30.10.2020</w:t>
      </w:r>
      <w:r w:rsidRPr="004D7AA3">
        <w:rPr>
          <w:sz w:val="28"/>
          <w:szCs w:val="28"/>
        </w:rPr>
        <w:t xml:space="preserve"> года) о предоставлении разрешения на условно</w:t>
      </w:r>
      <w:r>
        <w:rPr>
          <w:sz w:val="28"/>
          <w:szCs w:val="28"/>
        </w:rPr>
        <w:t xml:space="preserve"> </w:t>
      </w:r>
      <w:r w:rsidRPr="004D7AA3">
        <w:rPr>
          <w:sz w:val="28"/>
          <w:szCs w:val="28"/>
        </w:rPr>
        <w:t>разрешенный вид использования земельного участка</w:t>
      </w:r>
      <w:r>
        <w:rPr>
          <w:sz w:val="28"/>
          <w:szCs w:val="28"/>
        </w:rPr>
        <w:t xml:space="preserve">, </w:t>
      </w:r>
      <w:r w:rsidRPr="004D7AA3">
        <w:rPr>
          <w:sz w:val="28"/>
          <w:szCs w:val="28"/>
        </w:rPr>
        <w:t>ст.19 Устава Дзержинского района ПОСТАНОВЛЯЮ:</w:t>
      </w:r>
    </w:p>
    <w:p w:rsidR="007860A1" w:rsidRPr="004D7AA3" w:rsidRDefault="007860A1" w:rsidP="007860A1">
      <w:pPr>
        <w:spacing w:line="317" w:lineRule="exact"/>
        <w:ind w:firstLine="740"/>
        <w:jc w:val="both"/>
        <w:rPr>
          <w:sz w:val="28"/>
          <w:szCs w:val="28"/>
        </w:rPr>
      </w:pPr>
    </w:p>
    <w:p w:rsidR="007860A1" w:rsidRPr="004D7AA3" w:rsidRDefault="007860A1" w:rsidP="007860A1">
      <w:pPr>
        <w:tabs>
          <w:tab w:val="left" w:pos="1041"/>
        </w:tabs>
        <w:spacing w:line="317" w:lineRule="exact"/>
        <w:jc w:val="both"/>
      </w:pPr>
      <w:r>
        <w:rPr>
          <w:sz w:val="28"/>
          <w:szCs w:val="28"/>
        </w:rPr>
        <w:tab/>
        <w:t xml:space="preserve">1. </w:t>
      </w:r>
      <w:r w:rsidRPr="004D7AA3">
        <w:rPr>
          <w:sz w:val="28"/>
          <w:szCs w:val="28"/>
        </w:rPr>
        <w:t>Предоставить разрешение на условно разрешенный вид использования земельного участка</w:t>
      </w:r>
      <w:r>
        <w:rPr>
          <w:sz w:val="28"/>
          <w:szCs w:val="28"/>
        </w:rPr>
        <w:t>,</w:t>
      </w:r>
      <w:r w:rsidRPr="004D7AA3">
        <w:rPr>
          <w:sz w:val="28"/>
          <w:szCs w:val="28"/>
        </w:rPr>
        <w:t xml:space="preserve"> расположе</w:t>
      </w:r>
      <w:bookmarkStart w:id="0" w:name="_GoBack"/>
      <w:bookmarkEnd w:id="0"/>
      <w:r w:rsidRPr="004D7AA3">
        <w:rPr>
          <w:sz w:val="28"/>
          <w:szCs w:val="28"/>
        </w:rPr>
        <w:t>нног</w:t>
      </w:r>
      <w:r>
        <w:rPr>
          <w:sz w:val="28"/>
          <w:szCs w:val="28"/>
        </w:rPr>
        <w:t xml:space="preserve">о в территориальной зоне «О-1» </w:t>
      </w:r>
      <w:r w:rsidRPr="004D7AA3">
        <w:rPr>
          <w:sz w:val="28"/>
          <w:szCs w:val="28"/>
        </w:rPr>
        <w:t>делового, общественного и коммерческого назначения,</w:t>
      </w:r>
      <w:r w:rsidRPr="004D7AA3">
        <w:t xml:space="preserve"> </w:t>
      </w:r>
      <w:r w:rsidRPr="004D7AA3">
        <w:rPr>
          <w:sz w:val="28"/>
          <w:szCs w:val="28"/>
        </w:rPr>
        <w:t xml:space="preserve">с кадастровым номером 24:10:1811035:202, площадью 1616 </w:t>
      </w:r>
      <w:proofErr w:type="spellStart"/>
      <w:r w:rsidRPr="004D7AA3">
        <w:rPr>
          <w:sz w:val="28"/>
          <w:szCs w:val="28"/>
        </w:rPr>
        <w:t>кв.м</w:t>
      </w:r>
      <w:proofErr w:type="spellEnd"/>
      <w:r w:rsidRPr="004D7AA3">
        <w:rPr>
          <w:sz w:val="28"/>
          <w:szCs w:val="28"/>
        </w:rPr>
        <w:t>, по адресу: Красноярский край, Дзержинский район, с. Д</w:t>
      </w:r>
      <w:r>
        <w:rPr>
          <w:sz w:val="28"/>
          <w:szCs w:val="28"/>
        </w:rPr>
        <w:t>зержинское, ул. Денисовская,120</w:t>
      </w:r>
      <w:r w:rsidRPr="004D7AA3">
        <w:rPr>
          <w:sz w:val="28"/>
          <w:szCs w:val="28"/>
        </w:rPr>
        <w:t xml:space="preserve"> «ж», испрашиваемый вид использования – хранение автотранспорта (код 2.7.1)</w:t>
      </w:r>
      <w:r>
        <w:rPr>
          <w:sz w:val="28"/>
          <w:szCs w:val="28"/>
        </w:rPr>
        <w:t>.</w:t>
      </w:r>
    </w:p>
    <w:p w:rsidR="007860A1" w:rsidRPr="004D7AA3" w:rsidRDefault="007860A1" w:rsidP="007860A1">
      <w:pPr>
        <w:shd w:val="clear" w:color="auto" w:fill="FFFFFF"/>
        <w:ind w:firstLine="708"/>
        <w:jc w:val="both"/>
        <w:rPr>
          <w:sz w:val="28"/>
          <w:szCs w:val="28"/>
        </w:rPr>
      </w:pPr>
      <w:r w:rsidRPr="004D7AA3">
        <w:rPr>
          <w:sz w:val="28"/>
          <w:szCs w:val="28"/>
        </w:rPr>
        <w:t>2.</w:t>
      </w:r>
      <w:r>
        <w:rPr>
          <w:sz w:val="28"/>
          <w:szCs w:val="28"/>
        </w:rPr>
        <w:t xml:space="preserve"> </w:t>
      </w:r>
      <w:r w:rsidRPr="004D7AA3">
        <w:rPr>
          <w:sz w:val="28"/>
          <w:szCs w:val="28"/>
        </w:rPr>
        <w:t>Настоящее постан</w:t>
      </w:r>
      <w:r>
        <w:rPr>
          <w:sz w:val="28"/>
          <w:szCs w:val="28"/>
        </w:rPr>
        <w:t>овление опубликовать в газете «</w:t>
      </w:r>
      <w:proofErr w:type="spellStart"/>
      <w:r>
        <w:rPr>
          <w:sz w:val="28"/>
          <w:szCs w:val="28"/>
        </w:rPr>
        <w:t>Дзержинец</w:t>
      </w:r>
      <w:proofErr w:type="spellEnd"/>
      <w:r w:rsidRPr="004D7AA3">
        <w:rPr>
          <w:sz w:val="28"/>
          <w:szCs w:val="28"/>
        </w:rPr>
        <w:t>» и разместить на официальном сайте администрации Дзержинского района.</w:t>
      </w:r>
    </w:p>
    <w:p w:rsidR="00492560" w:rsidRDefault="007860A1" w:rsidP="00877F4A">
      <w:pPr>
        <w:pStyle w:val="af5"/>
        <w:shd w:val="clear" w:color="auto" w:fill="FFFFFF"/>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3.</w:t>
      </w:r>
      <w:r w:rsidRPr="004D7AA3">
        <w:rPr>
          <w:rFonts w:ascii="Times New Roman" w:hAnsi="Times New Roman"/>
          <w:sz w:val="28"/>
          <w:szCs w:val="28"/>
        </w:rPr>
        <w:t xml:space="preserve"> Постановление вступает в силу со дня его официального опубликования.</w:t>
      </w:r>
    </w:p>
    <w:p w:rsidR="007860A1" w:rsidRDefault="007860A1" w:rsidP="007860A1">
      <w:pPr>
        <w:pStyle w:val="af5"/>
        <w:shd w:val="clear" w:color="auto" w:fill="FFFFFF"/>
        <w:autoSpaceDE w:val="0"/>
        <w:autoSpaceDN w:val="0"/>
        <w:adjustRightInd w:val="0"/>
        <w:jc w:val="both"/>
        <w:rPr>
          <w:sz w:val="28"/>
          <w:szCs w:val="28"/>
        </w:rPr>
      </w:pPr>
    </w:p>
    <w:p w:rsidR="005C6E1E" w:rsidRPr="004037B0" w:rsidRDefault="005C6E1E" w:rsidP="004037B0">
      <w:pPr>
        <w:contextualSpacing/>
        <w:jc w:val="both"/>
        <w:rPr>
          <w:sz w:val="28"/>
          <w:szCs w:val="28"/>
        </w:rPr>
      </w:pPr>
    </w:p>
    <w:p w:rsidR="006725EB" w:rsidRPr="004037B0" w:rsidRDefault="006725EB" w:rsidP="004037B0">
      <w:pPr>
        <w:contextualSpacing/>
        <w:jc w:val="both"/>
        <w:rPr>
          <w:sz w:val="28"/>
          <w:szCs w:val="28"/>
        </w:rPr>
      </w:pPr>
    </w:p>
    <w:p w:rsidR="007860A1" w:rsidRDefault="00857C00" w:rsidP="004037B0">
      <w:pPr>
        <w:contextualSpacing/>
        <w:jc w:val="both"/>
        <w:rPr>
          <w:sz w:val="28"/>
          <w:szCs w:val="28"/>
        </w:rPr>
      </w:pPr>
      <w:r w:rsidRPr="004037B0">
        <w:rPr>
          <w:sz w:val="28"/>
          <w:szCs w:val="28"/>
        </w:rPr>
        <w:t xml:space="preserve">Глава </w:t>
      </w:r>
      <w:r w:rsidR="00417EE8" w:rsidRPr="004037B0">
        <w:rPr>
          <w:sz w:val="28"/>
          <w:szCs w:val="28"/>
        </w:rPr>
        <w:t>Дзержинского района</w:t>
      </w:r>
      <w:r w:rsidR="00417EE8" w:rsidRPr="004037B0">
        <w:rPr>
          <w:sz w:val="28"/>
          <w:szCs w:val="28"/>
        </w:rPr>
        <w:tab/>
      </w:r>
      <w:r w:rsidR="00417EE8" w:rsidRPr="004037B0">
        <w:rPr>
          <w:sz w:val="28"/>
          <w:szCs w:val="28"/>
        </w:rPr>
        <w:tab/>
      </w:r>
      <w:r w:rsidR="00417EE8" w:rsidRPr="004037B0">
        <w:rPr>
          <w:sz w:val="28"/>
          <w:szCs w:val="28"/>
        </w:rPr>
        <w:tab/>
      </w:r>
      <w:r w:rsidR="00417EE8" w:rsidRPr="004037B0">
        <w:rPr>
          <w:sz w:val="28"/>
          <w:szCs w:val="28"/>
        </w:rPr>
        <w:tab/>
      </w:r>
      <w:r w:rsidR="00417EE8" w:rsidRPr="004037B0">
        <w:rPr>
          <w:sz w:val="28"/>
          <w:szCs w:val="28"/>
        </w:rPr>
        <w:tab/>
      </w:r>
      <w:r w:rsidR="00417EE8" w:rsidRPr="004037B0">
        <w:rPr>
          <w:sz w:val="28"/>
          <w:szCs w:val="28"/>
        </w:rPr>
        <w:tab/>
        <w:t>В.Н. Дергунов</w:t>
      </w:r>
    </w:p>
    <w:p w:rsidR="007860A1" w:rsidRDefault="007860A1">
      <w:pPr>
        <w:overflowPunct/>
        <w:autoSpaceDE/>
        <w:autoSpaceDN/>
        <w:adjustRightInd/>
        <w:rPr>
          <w:sz w:val="28"/>
          <w:szCs w:val="28"/>
        </w:rPr>
      </w:pPr>
      <w:r>
        <w:rPr>
          <w:sz w:val="28"/>
          <w:szCs w:val="28"/>
        </w:rPr>
        <w:br w:type="page"/>
      </w:r>
    </w:p>
    <w:p w:rsidR="005F760B" w:rsidRDefault="005F760B" w:rsidP="004037B0">
      <w:pPr>
        <w:contextualSpacing/>
        <w:jc w:val="both"/>
        <w:rPr>
          <w:sz w:val="28"/>
          <w:szCs w:val="28"/>
        </w:rPr>
      </w:pPr>
    </w:p>
    <w:p w:rsidR="007860A1" w:rsidRPr="007860A1" w:rsidRDefault="007860A1" w:rsidP="007860A1">
      <w:pPr>
        <w:pStyle w:val="34"/>
        <w:shd w:val="clear" w:color="auto" w:fill="auto"/>
        <w:ind w:left="20"/>
        <w:jc w:val="center"/>
        <w:rPr>
          <w:rFonts w:ascii="Times New Roman" w:hAnsi="Times New Roman" w:cs="Times New Roman"/>
          <w:sz w:val="28"/>
          <w:szCs w:val="28"/>
        </w:rPr>
      </w:pPr>
      <w:r w:rsidRPr="007860A1">
        <w:rPr>
          <w:rFonts w:ascii="Times New Roman" w:hAnsi="Times New Roman" w:cs="Times New Roman"/>
          <w:sz w:val="28"/>
          <w:szCs w:val="28"/>
        </w:rPr>
        <w:t>ЗАКЛЮЧЕНИЕ</w:t>
      </w:r>
    </w:p>
    <w:p w:rsidR="007860A1" w:rsidRDefault="007860A1" w:rsidP="007860A1">
      <w:pPr>
        <w:pStyle w:val="34"/>
        <w:shd w:val="clear" w:color="auto" w:fill="auto"/>
        <w:spacing w:after="0"/>
        <w:ind w:right="140" w:firstLine="0"/>
        <w:jc w:val="center"/>
        <w:rPr>
          <w:rFonts w:ascii="Times New Roman" w:hAnsi="Times New Roman" w:cs="Times New Roman"/>
          <w:sz w:val="28"/>
          <w:szCs w:val="28"/>
        </w:rPr>
      </w:pPr>
      <w:r w:rsidRPr="007860A1">
        <w:rPr>
          <w:rFonts w:ascii="Times New Roman" w:hAnsi="Times New Roman" w:cs="Times New Roman"/>
          <w:sz w:val="28"/>
          <w:szCs w:val="28"/>
        </w:rPr>
        <w:t>о результатах публичных слушаний по предоставлению разрешения</w:t>
      </w:r>
    </w:p>
    <w:p w:rsidR="007860A1" w:rsidRPr="007860A1" w:rsidRDefault="007860A1" w:rsidP="007860A1">
      <w:pPr>
        <w:pStyle w:val="34"/>
        <w:shd w:val="clear" w:color="auto" w:fill="auto"/>
        <w:spacing w:after="0"/>
        <w:ind w:right="140" w:firstLine="0"/>
        <w:jc w:val="center"/>
        <w:rPr>
          <w:rFonts w:ascii="Times New Roman" w:hAnsi="Times New Roman" w:cs="Times New Roman"/>
          <w:sz w:val="28"/>
          <w:szCs w:val="28"/>
        </w:rPr>
      </w:pPr>
      <w:r w:rsidRPr="007860A1">
        <w:rPr>
          <w:rFonts w:ascii="Times New Roman" w:hAnsi="Times New Roman" w:cs="Times New Roman"/>
          <w:sz w:val="28"/>
          <w:szCs w:val="28"/>
        </w:rPr>
        <w:t>на</w:t>
      </w:r>
      <w:r>
        <w:rPr>
          <w:rFonts w:ascii="Times New Roman" w:hAnsi="Times New Roman" w:cs="Times New Roman"/>
          <w:sz w:val="28"/>
          <w:szCs w:val="28"/>
        </w:rPr>
        <w:t xml:space="preserve"> </w:t>
      </w:r>
      <w:r w:rsidRPr="007860A1">
        <w:rPr>
          <w:rFonts w:ascii="Times New Roman" w:hAnsi="Times New Roman" w:cs="Times New Roman"/>
          <w:sz w:val="28"/>
          <w:szCs w:val="28"/>
        </w:rPr>
        <w:t>условно разрешенный вид использования земельного участка по адресу:</w:t>
      </w:r>
    </w:p>
    <w:p w:rsidR="007860A1" w:rsidRPr="007860A1" w:rsidRDefault="007860A1" w:rsidP="007860A1">
      <w:pPr>
        <w:pStyle w:val="34"/>
        <w:shd w:val="clear" w:color="auto" w:fill="auto"/>
        <w:spacing w:after="291"/>
        <w:ind w:left="20" w:firstLine="0"/>
        <w:jc w:val="center"/>
        <w:rPr>
          <w:rFonts w:ascii="Times New Roman" w:hAnsi="Times New Roman" w:cs="Times New Roman"/>
          <w:sz w:val="28"/>
          <w:szCs w:val="28"/>
        </w:rPr>
      </w:pPr>
      <w:r w:rsidRPr="007860A1">
        <w:rPr>
          <w:rFonts w:ascii="Times New Roman" w:hAnsi="Times New Roman" w:cs="Times New Roman"/>
          <w:sz w:val="28"/>
          <w:szCs w:val="28"/>
        </w:rPr>
        <w:t xml:space="preserve">с. Дзержинское, ул. </w:t>
      </w:r>
      <w:proofErr w:type="spellStart"/>
      <w:r w:rsidRPr="007860A1">
        <w:rPr>
          <w:rFonts w:ascii="Times New Roman" w:hAnsi="Times New Roman" w:cs="Times New Roman"/>
          <w:sz w:val="28"/>
          <w:szCs w:val="28"/>
        </w:rPr>
        <w:t>Денисовская</w:t>
      </w:r>
      <w:proofErr w:type="spellEnd"/>
      <w:r w:rsidRPr="007860A1">
        <w:rPr>
          <w:rFonts w:ascii="Times New Roman" w:hAnsi="Times New Roman" w:cs="Times New Roman"/>
          <w:sz w:val="28"/>
          <w:szCs w:val="28"/>
        </w:rPr>
        <w:t xml:space="preserve"> ,120 «ж»</w:t>
      </w:r>
    </w:p>
    <w:p w:rsidR="007860A1" w:rsidRPr="007860A1" w:rsidRDefault="007860A1" w:rsidP="007860A1">
      <w:pPr>
        <w:pStyle w:val="34"/>
        <w:shd w:val="clear" w:color="auto" w:fill="auto"/>
        <w:spacing w:after="291"/>
        <w:ind w:left="20" w:firstLine="0"/>
        <w:rPr>
          <w:rFonts w:ascii="Times New Roman" w:hAnsi="Times New Roman" w:cs="Times New Roman"/>
          <w:sz w:val="28"/>
          <w:szCs w:val="28"/>
        </w:rPr>
      </w:pPr>
      <w:r w:rsidRPr="007860A1">
        <w:rPr>
          <w:rFonts w:ascii="Times New Roman" w:hAnsi="Times New Roman" w:cs="Times New Roman"/>
          <w:sz w:val="28"/>
          <w:szCs w:val="28"/>
        </w:rPr>
        <w:t>с. Дзержинское</w:t>
      </w:r>
      <w:r w:rsidRPr="007860A1">
        <w:rPr>
          <w:rFonts w:ascii="Times New Roman" w:hAnsi="Times New Roman" w:cs="Times New Roman"/>
          <w:sz w:val="28"/>
          <w:szCs w:val="28"/>
        </w:rPr>
        <w:tab/>
        <w:t xml:space="preserve">                                                                           30.10.2020 года</w:t>
      </w:r>
    </w:p>
    <w:p w:rsidR="007860A1" w:rsidRPr="007860A1" w:rsidRDefault="007860A1" w:rsidP="007860A1">
      <w:pPr>
        <w:ind w:firstLine="640"/>
        <w:jc w:val="both"/>
        <w:rPr>
          <w:sz w:val="28"/>
          <w:szCs w:val="28"/>
        </w:rPr>
      </w:pPr>
      <w:r w:rsidRPr="007860A1">
        <w:rPr>
          <w:sz w:val="28"/>
          <w:szCs w:val="28"/>
        </w:rPr>
        <w:t xml:space="preserve">Публичные слушания по вопросу предоставления разрешения на условно разрешенный вид использования земельного участка, расположенного в территориальной зоне «О-1»  делового, общественного и коммерческого назначения, с кадастровым номером 24:10:1811035:202, площадью 1616 </w:t>
      </w:r>
      <w:proofErr w:type="spellStart"/>
      <w:r w:rsidRPr="007860A1">
        <w:rPr>
          <w:sz w:val="28"/>
          <w:szCs w:val="28"/>
        </w:rPr>
        <w:t>кв.м</w:t>
      </w:r>
      <w:proofErr w:type="spellEnd"/>
      <w:r w:rsidRPr="007860A1">
        <w:rPr>
          <w:sz w:val="28"/>
          <w:szCs w:val="28"/>
        </w:rPr>
        <w:t>, по адресу: Красноярский край, Дзержинский район, с. Дзержинское, ул. Денисовская,120  «ж», испрашиваемый вид использования – хранение автотранспорта (код 2.7.1), организованы и проведены в соответствии с Градостроительным кодексом Российской Федерации, ст. ст. 14, 28 Федерального закона от 06.10.2003 № 131-ФЗ «Об общих принципах организации местного самоуправления в Российской Федерации», руководствуясь ст.19 Устава слушания состоялись 30.10.2020 по адресу: с. Дзержинское, ул. Ленина, 15.</w:t>
      </w:r>
    </w:p>
    <w:p w:rsidR="007860A1" w:rsidRPr="007860A1" w:rsidRDefault="007860A1" w:rsidP="007860A1">
      <w:pPr>
        <w:ind w:firstLine="640"/>
        <w:jc w:val="both"/>
        <w:rPr>
          <w:sz w:val="28"/>
          <w:szCs w:val="28"/>
        </w:rPr>
      </w:pPr>
    </w:p>
    <w:p w:rsidR="007860A1" w:rsidRPr="007860A1" w:rsidRDefault="007860A1" w:rsidP="007860A1">
      <w:pPr>
        <w:ind w:left="320"/>
        <w:jc w:val="both"/>
        <w:rPr>
          <w:sz w:val="28"/>
          <w:szCs w:val="28"/>
        </w:rPr>
      </w:pPr>
      <w:r w:rsidRPr="007860A1">
        <w:rPr>
          <w:rStyle w:val="22"/>
          <w:sz w:val="28"/>
          <w:szCs w:val="28"/>
        </w:rPr>
        <w:t>Результаты проведения публичных слушаний</w:t>
      </w:r>
      <w:r w:rsidRPr="007860A1">
        <w:rPr>
          <w:sz w:val="28"/>
          <w:szCs w:val="28"/>
        </w:rPr>
        <w:t>:</w:t>
      </w:r>
    </w:p>
    <w:p w:rsidR="007860A1" w:rsidRPr="007860A1" w:rsidRDefault="007860A1" w:rsidP="007860A1">
      <w:pPr>
        <w:ind w:firstLine="860"/>
        <w:jc w:val="both"/>
        <w:rPr>
          <w:sz w:val="28"/>
          <w:szCs w:val="28"/>
        </w:rPr>
      </w:pPr>
      <w:r w:rsidRPr="007860A1">
        <w:rPr>
          <w:sz w:val="28"/>
          <w:szCs w:val="28"/>
        </w:rPr>
        <w:t>Участники слушаний проголосовали большинством голосов за</w:t>
      </w:r>
      <w:r w:rsidRPr="007860A1">
        <w:rPr>
          <w:sz w:val="28"/>
          <w:szCs w:val="28"/>
        </w:rPr>
        <w:br/>
        <w:t>предоставление разрешения на условно разрешенный вид использования</w:t>
      </w:r>
      <w:r w:rsidRPr="007860A1">
        <w:rPr>
          <w:sz w:val="28"/>
          <w:szCs w:val="28"/>
        </w:rPr>
        <w:br/>
        <w:t xml:space="preserve">земельного участка с кадастровым номером 24:10:1811035:202, площадью 1616 </w:t>
      </w:r>
      <w:proofErr w:type="spellStart"/>
      <w:r w:rsidRPr="007860A1">
        <w:rPr>
          <w:sz w:val="28"/>
          <w:szCs w:val="28"/>
        </w:rPr>
        <w:t>кв.м</w:t>
      </w:r>
      <w:proofErr w:type="spellEnd"/>
      <w:r w:rsidRPr="007860A1">
        <w:rPr>
          <w:sz w:val="28"/>
          <w:szCs w:val="28"/>
        </w:rPr>
        <w:t>, расположенного по адресу: Красноярский край, Дзержинский район с. Дзерж</w:t>
      </w:r>
      <w:r>
        <w:rPr>
          <w:sz w:val="28"/>
          <w:szCs w:val="28"/>
        </w:rPr>
        <w:t xml:space="preserve">инское ул. </w:t>
      </w:r>
      <w:proofErr w:type="spellStart"/>
      <w:r>
        <w:rPr>
          <w:sz w:val="28"/>
          <w:szCs w:val="28"/>
        </w:rPr>
        <w:t>Денисовская</w:t>
      </w:r>
      <w:proofErr w:type="spellEnd"/>
      <w:r>
        <w:rPr>
          <w:sz w:val="28"/>
          <w:szCs w:val="28"/>
        </w:rPr>
        <w:t xml:space="preserve"> ,120 «ж», в зоне</w:t>
      </w:r>
      <w:r w:rsidRPr="007860A1">
        <w:rPr>
          <w:sz w:val="28"/>
          <w:szCs w:val="28"/>
        </w:rPr>
        <w:t xml:space="preserve"> делового, общественного и коммерческого назначения (О1)</w:t>
      </w:r>
      <w:r>
        <w:rPr>
          <w:sz w:val="28"/>
          <w:szCs w:val="28"/>
        </w:rPr>
        <w:t xml:space="preserve"> </w:t>
      </w:r>
      <w:r w:rsidRPr="007860A1">
        <w:rPr>
          <w:sz w:val="28"/>
          <w:szCs w:val="28"/>
        </w:rPr>
        <w:t>– испрашиваемый вид использования – хранение автотранспорта (код 2.7.1)</w:t>
      </w:r>
      <w:r>
        <w:rPr>
          <w:sz w:val="28"/>
          <w:szCs w:val="28"/>
        </w:rPr>
        <w:t>.</w:t>
      </w:r>
    </w:p>
    <w:p w:rsidR="007860A1" w:rsidRPr="007860A1" w:rsidRDefault="007860A1" w:rsidP="007860A1">
      <w:pPr>
        <w:ind w:firstLine="860"/>
        <w:jc w:val="both"/>
        <w:rPr>
          <w:sz w:val="28"/>
          <w:szCs w:val="28"/>
        </w:rPr>
      </w:pPr>
    </w:p>
    <w:p w:rsidR="007860A1" w:rsidRPr="007860A1" w:rsidRDefault="007860A1" w:rsidP="007860A1">
      <w:pPr>
        <w:ind w:firstLine="860"/>
        <w:rPr>
          <w:sz w:val="28"/>
          <w:szCs w:val="28"/>
        </w:rPr>
      </w:pPr>
    </w:p>
    <w:p w:rsidR="007860A1" w:rsidRPr="007860A1" w:rsidRDefault="007860A1" w:rsidP="004037B0">
      <w:pPr>
        <w:contextualSpacing/>
        <w:jc w:val="both"/>
        <w:rPr>
          <w:sz w:val="28"/>
          <w:szCs w:val="28"/>
        </w:rPr>
      </w:pPr>
    </w:p>
    <w:sectPr w:rsidR="007860A1" w:rsidRPr="007860A1" w:rsidSect="00441B90">
      <w:headerReference w:type="even" r:id="rId10"/>
      <w:headerReference w:type="default" r:id="rId11"/>
      <w:pgSz w:w="11906" w:h="16838"/>
      <w:pgMar w:top="851" w:right="850"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24" w:rsidRDefault="00A27824">
      <w:r>
        <w:separator/>
      </w:r>
    </w:p>
  </w:endnote>
  <w:endnote w:type="continuationSeparator" w:id="0">
    <w:p w:rsidR="00A27824" w:rsidRDefault="00A2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24" w:rsidRDefault="00A27824">
      <w:r>
        <w:separator/>
      </w:r>
    </w:p>
  </w:footnote>
  <w:footnote w:type="continuationSeparator" w:id="0">
    <w:p w:rsidR="00A27824" w:rsidRDefault="00A2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98" w:rsidRDefault="00991098" w:rsidP="0050299D">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B53EA"/>
    <w:multiLevelType w:val="hybridMultilevel"/>
    <w:tmpl w:val="3C68F1BC"/>
    <w:lvl w:ilvl="0" w:tplc="30C20F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F77BBC"/>
    <w:multiLevelType w:val="multilevel"/>
    <w:tmpl w:val="42284E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5" w15:restartNumberingAfterBreak="0">
    <w:nsid w:val="2CB25320"/>
    <w:multiLevelType w:val="hybridMultilevel"/>
    <w:tmpl w:val="A8C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41"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7FE37298"/>
    <w:multiLevelType w:val="hybridMultilevel"/>
    <w:tmpl w:val="E4A2CF7C"/>
    <w:lvl w:ilvl="0" w:tplc="357C20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11"/>
  </w:num>
  <w:num w:numId="3">
    <w:abstractNumId w:val="3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13"/>
  </w:num>
  <w:num w:numId="19">
    <w:abstractNumId w:val="19"/>
  </w:num>
  <w:num w:numId="20">
    <w:abstractNumId w:val="38"/>
  </w:num>
  <w:num w:numId="21">
    <w:abstractNumId w:val="8"/>
  </w:num>
  <w:num w:numId="22">
    <w:abstractNumId w:val="37"/>
  </w:num>
  <w:num w:numId="23">
    <w:abstractNumId w:val="25"/>
  </w:num>
  <w:num w:numId="24">
    <w:abstractNumId w:val="40"/>
  </w:num>
  <w:num w:numId="25">
    <w:abstractNumId w:val="14"/>
  </w:num>
  <w:num w:numId="26">
    <w:abstractNumId w:val="3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2"/>
  </w:num>
  <w:num w:numId="30">
    <w:abstractNumId w:val="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7"/>
  </w:num>
  <w:num w:numId="34">
    <w:abstractNumId w:val="16"/>
  </w:num>
  <w:num w:numId="35">
    <w:abstractNumId w:val="28"/>
  </w:num>
  <w:num w:numId="36">
    <w:abstractNumId w:val="22"/>
  </w:num>
  <w:num w:numId="37">
    <w:abstractNumId w:val="32"/>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9"/>
  </w:num>
  <w:num w:numId="43">
    <w:abstractNumId w:val="9"/>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5"/>
  </w:num>
  <w:num w:numId="47">
    <w:abstractNumId w:val="10"/>
  </w:num>
  <w:num w:numId="48">
    <w:abstractNumId w:val="45"/>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2F46"/>
    <w:rsid w:val="000219EF"/>
    <w:rsid w:val="00021A81"/>
    <w:rsid w:val="00023251"/>
    <w:rsid w:val="00024EFE"/>
    <w:rsid w:val="0002756C"/>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17EAC"/>
    <w:rsid w:val="0012452D"/>
    <w:rsid w:val="00125053"/>
    <w:rsid w:val="001265B8"/>
    <w:rsid w:val="00134F43"/>
    <w:rsid w:val="0013735D"/>
    <w:rsid w:val="0015146E"/>
    <w:rsid w:val="00151E6E"/>
    <w:rsid w:val="001635FC"/>
    <w:rsid w:val="00165A55"/>
    <w:rsid w:val="001723D4"/>
    <w:rsid w:val="00174A67"/>
    <w:rsid w:val="001820D6"/>
    <w:rsid w:val="001A4571"/>
    <w:rsid w:val="001A744C"/>
    <w:rsid w:val="001B1837"/>
    <w:rsid w:val="001C10CD"/>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D3857"/>
    <w:rsid w:val="002E30A1"/>
    <w:rsid w:val="002F0D94"/>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1B50"/>
    <w:rsid w:val="003B4534"/>
    <w:rsid w:val="003B4D3D"/>
    <w:rsid w:val="003B667C"/>
    <w:rsid w:val="003C618E"/>
    <w:rsid w:val="003C73C8"/>
    <w:rsid w:val="003D1999"/>
    <w:rsid w:val="003D2EFE"/>
    <w:rsid w:val="00401473"/>
    <w:rsid w:val="00402F8F"/>
    <w:rsid w:val="004037B0"/>
    <w:rsid w:val="00407C9B"/>
    <w:rsid w:val="00413BEE"/>
    <w:rsid w:val="0041449A"/>
    <w:rsid w:val="00417EE8"/>
    <w:rsid w:val="0042113E"/>
    <w:rsid w:val="004229A1"/>
    <w:rsid w:val="00431010"/>
    <w:rsid w:val="00431201"/>
    <w:rsid w:val="0043209E"/>
    <w:rsid w:val="004342D2"/>
    <w:rsid w:val="00441B90"/>
    <w:rsid w:val="00445BB7"/>
    <w:rsid w:val="00446146"/>
    <w:rsid w:val="0044684B"/>
    <w:rsid w:val="00451EF8"/>
    <w:rsid w:val="0045442E"/>
    <w:rsid w:val="00460B18"/>
    <w:rsid w:val="004629D0"/>
    <w:rsid w:val="00467824"/>
    <w:rsid w:val="004768C5"/>
    <w:rsid w:val="00483624"/>
    <w:rsid w:val="004849BD"/>
    <w:rsid w:val="00492560"/>
    <w:rsid w:val="00492728"/>
    <w:rsid w:val="00492F15"/>
    <w:rsid w:val="00494DDE"/>
    <w:rsid w:val="004953F0"/>
    <w:rsid w:val="004A067B"/>
    <w:rsid w:val="004A5339"/>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5079F"/>
    <w:rsid w:val="00552633"/>
    <w:rsid w:val="0055468A"/>
    <w:rsid w:val="00554FF0"/>
    <w:rsid w:val="00555D42"/>
    <w:rsid w:val="00571239"/>
    <w:rsid w:val="00573969"/>
    <w:rsid w:val="00576215"/>
    <w:rsid w:val="00576B9C"/>
    <w:rsid w:val="005778B9"/>
    <w:rsid w:val="00582316"/>
    <w:rsid w:val="00587E3D"/>
    <w:rsid w:val="005905D4"/>
    <w:rsid w:val="00590675"/>
    <w:rsid w:val="00594B08"/>
    <w:rsid w:val="00595997"/>
    <w:rsid w:val="005A4C0F"/>
    <w:rsid w:val="005A5A45"/>
    <w:rsid w:val="005B4015"/>
    <w:rsid w:val="005B6D8F"/>
    <w:rsid w:val="005C6BAC"/>
    <w:rsid w:val="005C6E1E"/>
    <w:rsid w:val="005E00DD"/>
    <w:rsid w:val="005E0FE9"/>
    <w:rsid w:val="005E1692"/>
    <w:rsid w:val="005E2813"/>
    <w:rsid w:val="005E2CD1"/>
    <w:rsid w:val="005E4B68"/>
    <w:rsid w:val="005E72FC"/>
    <w:rsid w:val="005F760B"/>
    <w:rsid w:val="006131F8"/>
    <w:rsid w:val="006212B5"/>
    <w:rsid w:val="00625A0A"/>
    <w:rsid w:val="00626408"/>
    <w:rsid w:val="0063054C"/>
    <w:rsid w:val="00633DFE"/>
    <w:rsid w:val="006403F1"/>
    <w:rsid w:val="006415B1"/>
    <w:rsid w:val="00650FC2"/>
    <w:rsid w:val="00652D0B"/>
    <w:rsid w:val="00653323"/>
    <w:rsid w:val="006602C9"/>
    <w:rsid w:val="006662B7"/>
    <w:rsid w:val="006725EB"/>
    <w:rsid w:val="00673D35"/>
    <w:rsid w:val="00673FBF"/>
    <w:rsid w:val="0067416E"/>
    <w:rsid w:val="00681E70"/>
    <w:rsid w:val="00683BA8"/>
    <w:rsid w:val="006853FD"/>
    <w:rsid w:val="00687174"/>
    <w:rsid w:val="006A0A2C"/>
    <w:rsid w:val="006A2962"/>
    <w:rsid w:val="006A4E4C"/>
    <w:rsid w:val="006B5C84"/>
    <w:rsid w:val="006C0494"/>
    <w:rsid w:val="006C53DD"/>
    <w:rsid w:val="006C774A"/>
    <w:rsid w:val="006D6FE3"/>
    <w:rsid w:val="006E0D8E"/>
    <w:rsid w:val="006E2888"/>
    <w:rsid w:val="006E395E"/>
    <w:rsid w:val="006E60A5"/>
    <w:rsid w:val="006F5FF0"/>
    <w:rsid w:val="006F74F1"/>
    <w:rsid w:val="007031A4"/>
    <w:rsid w:val="00712A67"/>
    <w:rsid w:val="007364DD"/>
    <w:rsid w:val="00737FFA"/>
    <w:rsid w:val="00740B31"/>
    <w:rsid w:val="00757D07"/>
    <w:rsid w:val="00765E8E"/>
    <w:rsid w:val="00774B87"/>
    <w:rsid w:val="007814A1"/>
    <w:rsid w:val="007860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57C00"/>
    <w:rsid w:val="00860087"/>
    <w:rsid w:val="00861ADC"/>
    <w:rsid w:val="00862374"/>
    <w:rsid w:val="00867920"/>
    <w:rsid w:val="00873742"/>
    <w:rsid w:val="00877EE3"/>
    <w:rsid w:val="00877F4A"/>
    <w:rsid w:val="008835EE"/>
    <w:rsid w:val="00891B84"/>
    <w:rsid w:val="00893C82"/>
    <w:rsid w:val="00894D48"/>
    <w:rsid w:val="008A1CBE"/>
    <w:rsid w:val="008B0DCD"/>
    <w:rsid w:val="008D395F"/>
    <w:rsid w:val="008E3667"/>
    <w:rsid w:val="008F247D"/>
    <w:rsid w:val="00902592"/>
    <w:rsid w:val="00907928"/>
    <w:rsid w:val="00907A97"/>
    <w:rsid w:val="009106EB"/>
    <w:rsid w:val="009275C4"/>
    <w:rsid w:val="00930578"/>
    <w:rsid w:val="00933D78"/>
    <w:rsid w:val="00943DC3"/>
    <w:rsid w:val="00944802"/>
    <w:rsid w:val="0095542C"/>
    <w:rsid w:val="0095607B"/>
    <w:rsid w:val="00961FAC"/>
    <w:rsid w:val="009646EB"/>
    <w:rsid w:val="00965048"/>
    <w:rsid w:val="0096662F"/>
    <w:rsid w:val="0098430C"/>
    <w:rsid w:val="00984F7F"/>
    <w:rsid w:val="00991092"/>
    <w:rsid w:val="00991098"/>
    <w:rsid w:val="00994D44"/>
    <w:rsid w:val="009A121C"/>
    <w:rsid w:val="009A37CF"/>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9F7116"/>
    <w:rsid w:val="00A04084"/>
    <w:rsid w:val="00A1369B"/>
    <w:rsid w:val="00A13CE0"/>
    <w:rsid w:val="00A146DE"/>
    <w:rsid w:val="00A24D36"/>
    <w:rsid w:val="00A27824"/>
    <w:rsid w:val="00A33DA9"/>
    <w:rsid w:val="00A41824"/>
    <w:rsid w:val="00A443A4"/>
    <w:rsid w:val="00A5021C"/>
    <w:rsid w:val="00A51926"/>
    <w:rsid w:val="00A52C84"/>
    <w:rsid w:val="00A61377"/>
    <w:rsid w:val="00A7628F"/>
    <w:rsid w:val="00A960AD"/>
    <w:rsid w:val="00AB018B"/>
    <w:rsid w:val="00AB2468"/>
    <w:rsid w:val="00AB3645"/>
    <w:rsid w:val="00AB7B34"/>
    <w:rsid w:val="00AC3A4E"/>
    <w:rsid w:val="00AD0F9F"/>
    <w:rsid w:val="00AD2281"/>
    <w:rsid w:val="00AE3645"/>
    <w:rsid w:val="00AE403D"/>
    <w:rsid w:val="00B00FD6"/>
    <w:rsid w:val="00B03C20"/>
    <w:rsid w:val="00B12F88"/>
    <w:rsid w:val="00B13EBE"/>
    <w:rsid w:val="00B2157F"/>
    <w:rsid w:val="00B23807"/>
    <w:rsid w:val="00B401C3"/>
    <w:rsid w:val="00B421DD"/>
    <w:rsid w:val="00B505B9"/>
    <w:rsid w:val="00B60030"/>
    <w:rsid w:val="00B605D9"/>
    <w:rsid w:val="00B63091"/>
    <w:rsid w:val="00B6332F"/>
    <w:rsid w:val="00B64132"/>
    <w:rsid w:val="00B64D83"/>
    <w:rsid w:val="00B719ED"/>
    <w:rsid w:val="00B8067E"/>
    <w:rsid w:val="00B84C8F"/>
    <w:rsid w:val="00B91B48"/>
    <w:rsid w:val="00BA4DBC"/>
    <w:rsid w:val="00BA50B4"/>
    <w:rsid w:val="00BA5D35"/>
    <w:rsid w:val="00BA6EA0"/>
    <w:rsid w:val="00BB2008"/>
    <w:rsid w:val="00BB5D40"/>
    <w:rsid w:val="00BC2E1B"/>
    <w:rsid w:val="00BC2F2C"/>
    <w:rsid w:val="00BC4478"/>
    <w:rsid w:val="00BD4E43"/>
    <w:rsid w:val="00BD5608"/>
    <w:rsid w:val="00BD7EF4"/>
    <w:rsid w:val="00BE6A9F"/>
    <w:rsid w:val="00BF1424"/>
    <w:rsid w:val="00BF1CD4"/>
    <w:rsid w:val="00C01DE0"/>
    <w:rsid w:val="00C0559A"/>
    <w:rsid w:val="00C11EDF"/>
    <w:rsid w:val="00C15A44"/>
    <w:rsid w:val="00C25339"/>
    <w:rsid w:val="00C26A68"/>
    <w:rsid w:val="00C319B4"/>
    <w:rsid w:val="00C35927"/>
    <w:rsid w:val="00C37635"/>
    <w:rsid w:val="00C41E8A"/>
    <w:rsid w:val="00C47441"/>
    <w:rsid w:val="00C53323"/>
    <w:rsid w:val="00C56078"/>
    <w:rsid w:val="00C6010E"/>
    <w:rsid w:val="00C63801"/>
    <w:rsid w:val="00C755EC"/>
    <w:rsid w:val="00C835CE"/>
    <w:rsid w:val="00C840D8"/>
    <w:rsid w:val="00C8507A"/>
    <w:rsid w:val="00C86AAA"/>
    <w:rsid w:val="00C912F7"/>
    <w:rsid w:val="00C964FF"/>
    <w:rsid w:val="00CB704E"/>
    <w:rsid w:val="00CC070E"/>
    <w:rsid w:val="00CC3F4C"/>
    <w:rsid w:val="00CC67A7"/>
    <w:rsid w:val="00CD084C"/>
    <w:rsid w:val="00CE2C3F"/>
    <w:rsid w:val="00CF3FE8"/>
    <w:rsid w:val="00CF5BB0"/>
    <w:rsid w:val="00D02989"/>
    <w:rsid w:val="00D0555C"/>
    <w:rsid w:val="00D05B0C"/>
    <w:rsid w:val="00D23CE1"/>
    <w:rsid w:val="00D23E10"/>
    <w:rsid w:val="00D337C6"/>
    <w:rsid w:val="00D340E0"/>
    <w:rsid w:val="00D3671B"/>
    <w:rsid w:val="00D416D4"/>
    <w:rsid w:val="00D421F6"/>
    <w:rsid w:val="00D51775"/>
    <w:rsid w:val="00D5773B"/>
    <w:rsid w:val="00D62A97"/>
    <w:rsid w:val="00D7260D"/>
    <w:rsid w:val="00D874B9"/>
    <w:rsid w:val="00D92334"/>
    <w:rsid w:val="00D951B9"/>
    <w:rsid w:val="00DA2810"/>
    <w:rsid w:val="00DA465B"/>
    <w:rsid w:val="00DA75E7"/>
    <w:rsid w:val="00DB1AC5"/>
    <w:rsid w:val="00DB3097"/>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35669"/>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18E9"/>
    <w:rsid w:val="00EF2DDC"/>
    <w:rsid w:val="00F00E3A"/>
    <w:rsid w:val="00F02E67"/>
    <w:rsid w:val="00F02F9B"/>
    <w:rsid w:val="00F058D9"/>
    <w:rsid w:val="00F10601"/>
    <w:rsid w:val="00F11492"/>
    <w:rsid w:val="00F15227"/>
    <w:rsid w:val="00F16926"/>
    <w:rsid w:val="00F21C97"/>
    <w:rsid w:val="00F272F5"/>
    <w:rsid w:val="00F27369"/>
    <w:rsid w:val="00F34146"/>
    <w:rsid w:val="00F43F06"/>
    <w:rsid w:val="00F54111"/>
    <w:rsid w:val="00F5698B"/>
    <w:rsid w:val="00F61100"/>
    <w:rsid w:val="00F61CE5"/>
    <w:rsid w:val="00F814BE"/>
    <w:rsid w:val="00F82D6B"/>
    <w:rsid w:val="00F8662D"/>
    <w:rsid w:val="00F9186D"/>
    <w:rsid w:val="00F9295F"/>
    <w:rsid w:val="00F94A61"/>
    <w:rsid w:val="00FA22CB"/>
    <w:rsid w:val="00FA542E"/>
    <w:rsid w:val="00FA68CA"/>
    <w:rsid w:val="00FB32B4"/>
    <w:rsid w:val="00FC4CBE"/>
    <w:rsid w:val="00FD410F"/>
    <w:rsid w:val="00FE7C5A"/>
    <w:rsid w:val="00FF579A"/>
    <w:rsid w:val="00FF5A4B"/>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15"/>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1"/>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B91B48"/>
    <w:rPr>
      <w:sz w:val="16"/>
      <w:szCs w:val="16"/>
    </w:rPr>
  </w:style>
  <w:style w:type="paragraph" w:styleId="aff9">
    <w:name w:val="annotation text"/>
    <w:basedOn w:val="a0"/>
    <w:link w:val="affa"/>
    <w:uiPriority w:val="99"/>
    <w:semiHidden/>
    <w:unhideWhenUsed/>
    <w:rsid w:val="00B91B48"/>
    <w:pPr>
      <w:overflowPunct/>
      <w:autoSpaceDE/>
      <w:autoSpaceDN/>
      <w:adjustRightInd/>
    </w:pPr>
    <w:rPr>
      <w:sz w:val="20"/>
      <w:lang w:val="x-none" w:eastAsia="x-none"/>
    </w:rPr>
  </w:style>
  <w:style w:type="character" w:customStyle="1" w:styleId="affa">
    <w:name w:val="Текст примечания Знак"/>
    <w:basedOn w:val="a1"/>
    <w:link w:val="aff9"/>
    <w:uiPriority w:val="99"/>
    <w:semiHidden/>
    <w:rsid w:val="00B91B48"/>
    <w:rPr>
      <w:lang w:val="x-none" w:eastAsia="x-none"/>
    </w:rPr>
  </w:style>
  <w:style w:type="paragraph" w:styleId="affb">
    <w:name w:val="annotation subject"/>
    <w:basedOn w:val="aff9"/>
    <w:next w:val="aff9"/>
    <w:link w:val="affc"/>
    <w:uiPriority w:val="99"/>
    <w:semiHidden/>
    <w:unhideWhenUsed/>
    <w:rsid w:val="00B91B48"/>
    <w:rPr>
      <w:b/>
      <w:bCs/>
    </w:rPr>
  </w:style>
  <w:style w:type="character" w:customStyle="1" w:styleId="affc">
    <w:name w:val="Тема примечания Знак"/>
    <w:basedOn w:val="affa"/>
    <w:link w:val="affb"/>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B91B48"/>
    <w:rPr>
      <w:color w:val="auto"/>
      <w:u w:val="single"/>
    </w:rPr>
  </w:style>
  <w:style w:type="paragraph" w:customStyle="1" w:styleId="18">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9">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rsid w:val="00B91B48"/>
    <w:pPr>
      <w:overflowPunct/>
      <w:autoSpaceDE/>
      <w:autoSpaceDN/>
      <w:adjustRightInd/>
    </w:pPr>
    <w:rPr>
      <w:sz w:val="20"/>
    </w:rPr>
  </w:style>
  <w:style w:type="character" w:customStyle="1" w:styleId="afff0">
    <w:name w:val="Текст сноски Знак"/>
    <w:basedOn w:val="a1"/>
    <w:link w:val="afff"/>
    <w:uiPriority w:val="99"/>
    <w:semiHidden/>
    <w:rsid w:val="00B91B48"/>
  </w:style>
  <w:style w:type="character" w:styleId="afff1">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3">
    <w:name w:val="Plain Text"/>
    <w:basedOn w:val="a0"/>
    <w:link w:val="afff4"/>
    <w:rsid w:val="00B91B48"/>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91B48"/>
    <w:rPr>
      <w:rFonts w:ascii="Courier New" w:hAnsi="Courier New"/>
    </w:rPr>
  </w:style>
  <w:style w:type="paragraph" w:customStyle="1" w:styleId="1c">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5">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6">
    <w:name w:val="???????"/>
    <w:uiPriority w:val="99"/>
    <w:rsid w:val="00B91B48"/>
    <w:rPr>
      <w:sz w:val="24"/>
    </w:rPr>
  </w:style>
  <w:style w:type="paragraph" w:customStyle="1" w:styleId="afff7">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9">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e">
    <w:name w:val="Заголовок №1_"/>
    <w:link w:val="1f"/>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f">
    <w:name w:val="Заголовок №1"/>
    <w:basedOn w:val="a0"/>
    <w:link w:val="1e"/>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0">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0"/>
    <w:uiPriority w:val="99"/>
    <w:rsid w:val="00B91B48"/>
    <w:rPr>
      <w:rFonts w:ascii="Times New Roman" w:hAnsi="Times New Roman" w:cs="Times New Roman"/>
      <w:sz w:val="23"/>
      <w:szCs w:val="23"/>
      <w:u w:val="none"/>
    </w:rPr>
  </w:style>
  <w:style w:type="paragraph" w:customStyle="1" w:styleId="1f1">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b">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c">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d">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e">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2">
    <w:name w:val="Стиль таблицы1"/>
    <w:basedOn w:val="a2"/>
    <w:rsid w:val="00991098"/>
    <w:tblPr/>
  </w:style>
  <w:style w:type="table" w:customStyle="1" w:styleId="3b">
    <w:name w:val="Стиль таблицы3"/>
    <w:basedOn w:val="a2"/>
    <w:rsid w:val="00991098"/>
    <w:tblPr/>
  </w:style>
  <w:style w:type="character" w:customStyle="1" w:styleId="1f3">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0">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1">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4">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5">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2">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7">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3">
    <w:basedOn w:val="a0"/>
    <w:next w:val="aff5"/>
    <w:qFormat/>
    <w:rsid w:val="00D05B0C"/>
    <w:pPr>
      <w:overflowPunct/>
      <w:autoSpaceDE/>
      <w:autoSpaceDN/>
      <w:adjustRightInd/>
      <w:jc w:val="center"/>
    </w:pPr>
    <w:rPr>
      <w:sz w:val="28"/>
    </w:rPr>
  </w:style>
  <w:style w:type="paragraph" w:customStyle="1" w:styleId="affff4">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6401">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1454508">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086024777">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7568A-BC4B-4A7A-BF1E-EEE0D0BF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309</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Ольга</cp:lastModifiedBy>
  <cp:revision>29</cp:revision>
  <cp:lastPrinted>2020-11-02T03:11:00Z</cp:lastPrinted>
  <dcterms:created xsi:type="dcterms:W3CDTF">2020-10-16T08:31:00Z</dcterms:created>
  <dcterms:modified xsi:type="dcterms:W3CDTF">2020-11-02T03:11:00Z</dcterms:modified>
</cp:coreProperties>
</file>