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E84689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173023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Default="00BD5608" w:rsidP="007B30DF">
      <w:pPr>
        <w:jc w:val="center"/>
        <w:rPr>
          <w:b/>
          <w:szCs w:val="24"/>
        </w:rPr>
      </w:pPr>
    </w:p>
    <w:p w:rsidR="00B62C6D" w:rsidRPr="00417EE8" w:rsidRDefault="00B62C6D" w:rsidP="007B30DF">
      <w:pPr>
        <w:jc w:val="center"/>
        <w:rPr>
          <w:b/>
          <w:szCs w:val="24"/>
        </w:rPr>
      </w:pPr>
      <w:bookmarkStart w:id="0" w:name="_GoBack"/>
      <w:bookmarkEnd w:id="0"/>
    </w:p>
    <w:p w:rsidR="007B30DF" w:rsidRDefault="00B416C7" w:rsidP="007C2694">
      <w:pPr>
        <w:jc w:val="both"/>
        <w:rPr>
          <w:sz w:val="28"/>
        </w:rPr>
      </w:pPr>
      <w:r>
        <w:rPr>
          <w:sz w:val="28"/>
        </w:rPr>
        <w:t>14.02.</w:t>
      </w:r>
      <w:r w:rsidR="006131F8">
        <w:rPr>
          <w:sz w:val="28"/>
        </w:rPr>
        <w:t>201</w:t>
      </w:r>
      <w:r w:rsidR="00417EE8">
        <w:rPr>
          <w:sz w:val="28"/>
        </w:rPr>
        <w:t>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47484A">
        <w:rPr>
          <w:sz w:val="28"/>
        </w:rPr>
        <w:t>68</w:t>
      </w:r>
      <w:r>
        <w:rPr>
          <w:sz w:val="28"/>
        </w:rPr>
        <w:t>-</w:t>
      </w:r>
      <w:r w:rsidR="006B5C84">
        <w:rPr>
          <w:sz w:val="28"/>
        </w:rPr>
        <w:t>п</w:t>
      </w:r>
    </w:p>
    <w:p w:rsidR="00074395" w:rsidRDefault="00074395" w:rsidP="00494DDE">
      <w:pPr>
        <w:contextualSpacing/>
        <w:jc w:val="both"/>
        <w:rPr>
          <w:sz w:val="28"/>
          <w:szCs w:val="28"/>
        </w:rPr>
      </w:pPr>
    </w:p>
    <w:p w:rsidR="0047484A" w:rsidRDefault="0047484A" w:rsidP="00494DDE">
      <w:pPr>
        <w:contextualSpacing/>
        <w:jc w:val="both"/>
        <w:rPr>
          <w:sz w:val="28"/>
          <w:szCs w:val="28"/>
        </w:rPr>
      </w:pPr>
    </w:p>
    <w:p w:rsidR="003528CF" w:rsidRDefault="003528CF" w:rsidP="00494DDE">
      <w:pPr>
        <w:contextualSpacing/>
        <w:jc w:val="both"/>
        <w:rPr>
          <w:sz w:val="28"/>
          <w:szCs w:val="28"/>
        </w:rPr>
      </w:pPr>
    </w:p>
    <w:p w:rsidR="0047484A" w:rsidRPr="0047484A" w:rsidRDefault="0047484A" w:rsidP="0047484A">
      <w:pPr>
        <w:ind w:right="4536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>Об утверждении стоимости услуг,</w:t>
      </w:r>
      <w:r>
        <w:rPr>
          <w:sz w:val="28"/>
          <w:szCs w:val="28"/>
        </w:rPr>
        <w:t xml:space="preserve"> </w:t>
      </w:r>
      <w:r w:rsidRPr="0047484A">
        <w:rPr>
          <w:sz w:val="28"/>
          <w:szCs w:val="28"/>
        </w:rPr>
        <w:t>предоставляемых согласно</w:t>
      </w:r>
      <w:r>
        <w:rPr>
          <w:sz w:val="28"/>
          <w:szCs w:val="28"/>
        </w:rPr>
        <w:t xml:space="preserve"> </w:t>
      </w:r>
      <w:r w:rsidRPr="0047484A">
        <w:rPr>
          <w:sz w:val="28"/>
          <w:szCs w:val="28"/>
        </w:rPr>
        <w:t>гарантированному перечню услуг по</w:t>
      </w:r>
      <w:r>
        <w:rPr>
          <w:sz w:val="28"/>
          <w:szCs w:val="28"/>
        </w:rPr>
        <w:t xml:space="preserve"> </w:t>
      </w:r>
      <w:r w:rsidRPr="0047484A">
        <w:rPr>
          <w:sz w:val="28"/>
          <w:szCs w:val="28"/>
        </w:rPr>
        <w:t>погребению не работавших</w:t>
      </w:r>
      <w:r>
        <w:rPr>
          <w:sz w:val="28"/>
          <w:szCs w:val="28"/>
        </w:rPr>
        <w:t xml:space="preserve"> </w:t>
      </w:r>
      <w:r w:rsidRPr="0047484A">
        <w:rPr>
          <w:sz w:val="28"/>
          <w:szCs w:val="28"/>
        </w:rPr>
        <w:t>пенсионеров на 2019 год</w:t>
      </w:r>
    </w:p>
    <w:p w:rsidR="0047484A" w:rsidRDefault="0047484A" w:rsidP="0047484A">
      <w:pPr>
        <w:contextualSpacing/>
        <w:jc w:val="both"/>
        <w:rPr>
          <w:sz w:val="28"/>
          <w:szCs w:val="28"/>
        </w:rPr>
      </w:pPr>
    </w:p>
    <w:p w:rsidR="0047484A" w:rsidRPr="0047484A" w:rsidRDefault="0047484A" w:rsidP="0047484A">
      <w:pPr>
        <w:contextualSpacing/>
        <w:jc w:val="both"/>
        <w:rPr>
          <w:sz w:val="28"/>
          <w:szCs w:val="28"/>
        </w:rPr>
      </w:pP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>В соответствии с Федеральным законом от 03.12.2008г № 238-ФЗ «О внесении изменений в статьи 9 и 10 ФЗ «О погребении и похоронном деле», статьей 12 Федерального закона от 12.01.1996 № 8-ФЗ «О погребении и похоронном деле», на основании письма УПФР в г. Канске и Канском районе красноярского края от 22.01.2019 г. № ВК-  /11-2-19 «О реализации Федерального закона от 19.12.2016 № 444-ФЗ», руководствуясь ст. 19 Устава района, ПОСТАНОВЛЯЮ: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>1. Утвердить стоимость услуг, предоставляемых согласно гарантированному перечню услуг по погребению, оказываемых организациями по предоставлению ритуальных услуг на территории Дзержинского района, для категории граждан – не работавших пенсионеров на 2019 год: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 xml:space="preserve">- Могила </w:t>
      </w:r>
      <w:r w:rsidRPr="0047484A">
        <w:rPr>
          <w:sz w:val="28"/>
          <w:szCs w:val="28"/>
        </w:rPr>
        <w:tab/>
      </w:r>
      <w:r w:rsidRPr="0047484A">
        <w:rPr>
          <w:sz w:val="28"/>
          <w:szCs w:val="28"/>
        </w:rPr>
        <w:tab/>
        <w:t>– 2725 руб.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 xml:space="preserve">- Крест </w:t>
      </w:r>
      <w:r w:rsidRPr="0047484A">
        <w:rPr>
          <w:sz w:val="28"/>
          <w:szCs w:val="28"/>
        </w:rPr>
        <w:tab/>
      </w:r>
      <w:r w:rsidRPr="0047484A">
        <w:rPr>
          <w:sz w:val="28"/>
          <w:szCs w:val="28"/>
        </w:rPr>
        <w:tab/>
        <w:t>– 676 руб. 79 коп.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 xml:space="preserve">- Гроб </w:t>
      </w:r>
      <w:r w:rsidRPr="0047484A">
        <w:rPr>
          <w:sz w:val="28"/>
          <w:szCs w:val="28"/>
        </w:rPr>
        <w:tab/>
      </w:r>
      <w:r w:rsidRPr="0047484A">
        <w:rPr>
          <w:sz w:val="28"/>
          <w:szCs w:val="28"/>
        </w:rPr>
        <w:tab/>
        <w:t>– 1400 руб.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 xml:space="preserve">- А/м Газ-53 </w:t>
      </w:r>
      <w:r w:rsidRPr="0047484A">
        <w:rPr>
          <w:sz w:val="28"/>
          <w:szCs w:val="28"/>
        </w:rPr>
        <w:tab/>
        <w:t>– 589 руб. 30 коп.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 xml:space="preserve">- А/м УАЗ 3303 </w:t>
      </w:r>
      <w:r w:rsidRPr="0047484A">
        <w:rPr>
          <w:sz w:val="28"/>
          <w:szCs w:val="28"/>
        </w:rPr>
        <w:tab/>
        <w:t>– 448 руб. 49 коп.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>- Услуги работников по захоронению (в том числе облачение) 1004 руб. 17коп.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lastRenderedPageBreak/>
        <w:t xml:space="preserve">- Оформление документов необходимых для погребения </w:t>
      </w:r>
      <w:r w:rsidRPr="0047484A">
        <w:rPr>
          <w:sz w:val="28"/>
          <w:szCs w:val="28"/>
        </w:rPr>
        <w:tab/>
        <w:t>– 292 руб. 06 коп</w:t>
      </w:r>
      <w:r>
        <w:rPr>
          <w:sz w:val="28"/>
          <w:szCs w:val="28"/>
        </w:rPr>
        <w:t>.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>Всего: 7135 руб. 76 коп.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>3. Утвердить требования к качеству предоставляемых услуг по погребению, не работавших пенсионеров, согласно приложению № 1.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>4. Контроль за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47484A">
        <w:rPr>
          <w:sz w:val="28"/>
          <w:szCs w:val="28"/>
        </w:rPr>
        <w:t>на заместителя главы района по общественно-политическим вопросам Гончарика Ю.С.</w:t>
      </w:r>
    </w:p>
    <w:p w:rsid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>5. Постановление администрации района № 107-п от 16.03.2018 г. считать утратившим силу.</w:t>
      </w:r>
    </w:p>
    <w:p w:rsidR="0047484A" w:rsidRPr="0047484A" w:rsidRDefault="0047484A" w:rsidP="0047484A">
      <w:pPr>
        <w:ind w:firstLine="708"/>
        <w:contextualSpacing/>
        <w:jc w:val="both"/>
        <w:rPr>
          <w:sz w:val="28"/>
          <w:szCs w:val="28"/>
        </w:rPr>
      </w:pPr>
      <w:r w:rsidRPr="0047484A">
        <w:rPr>
          <w:sz w:val="28"/>
          <w:szCs w:val="28"/>
        </w:rPr>
        <w:t>6. Постановление вступает в силу</w:t>
      </w:r>
      <w:r>
        <w:rPr>
          <w:sz w:val="28"/>
          <w:szCs w:val="28"/>
        </w:rPr>
        <w:t xml:space="preserve"> в день, следующий за днем его официального опубликования,</w:t>
      </w:r>
      <w:r w:rsidRPr="0047484A">
        <w:rPr>
          <w:sz w:val="28"/>
          <w:szCs w:val="28"/>
        </w:rPr>
        <w:t xml:space="preserve"> и распространяется на правоотношения, возникшие с 01.02.2019</w:t>
      </w:r>
      <w:r>
        <w:rPr>
          <w:sz w:val="28"/>
          <w:szCs w:val="28"/>
        </w:rPr>
        <w:t xml:space="preserve"> </w:t>
      </w:r>
      <w:r w:rsidRPr="0047484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7484A">
        <w:rPr>
          <w:sz w:val="28"/>
          <w:szCs w:val="28"/>
        </w:rPr>
        <w:t>.</w:t>
      </w:r>
    </w:p>
    <w:p w:rsidR="00B806CD" w:rsidRDefault="00B806CD" w:rsidP="00494DDE">
      <w:pPr>
        <w:contextualSpacing/>
        <w:jc w:val="both"/>
        <w:rPr>
          <w:sz w:val="28"/>
          <w:szCs w:val="28"/>
        </w:rPr>
      </w:pPr>
    </w:p>
    <w:p w:rsidR="0047484A" w:rsidRDefault="0047484A" w:rsidP="00494DDE">
      <w:pPr>
        <w:contextualSpacing/>
        <w:jc w:val="both"/>
        <w:rPr>
          <w:sz w:val="28"/>
          <w:szCs w:val="28"/>
        </w:rPr>
      </w:pPr>
    </w:p>
    <w:p w:rsidR="0047484A" w:rsidRDefault="0047484A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B62C6D" w:rsidRDefault="00417EE8" w:rsidP="002479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47484A" w:rsidRDefault="0047484A" w:rsidP="00247953">
      <w:pPr>
        <w:contextualSpacing/>
        <w:jc w:val="both"/>
        <w:rPr>
          <w:sz w:val="28"/>
          <w:szCs w:val="28"/>
        </w:rPr>
      </w:pPr>
    </w:p>
    <w:p w:rsidR="0047484A" w:rsidRDefault="0047484A" w:rsidP="00247953">
      <w:pPr>
        <w:contextualSpacing/>
        <w:jc w:val="both"/>
        <w:rPr>
          <w:sz w:val="28"/>
          <w:szCs w:val="28"/>
        </w:rPr>
      </w:pPr>
    </w:p>
    <w:p w:rsidR="0047484A" w:rsidRDefault="0047484A" w:rsidP="00247953">
      <w:pPr>
        <w:contextualSpacing/>
        <w:jc w:val="both"/>
        <w:rPr>
          <w:sz w:val="28"/>
          <w:szCs w:val="28"/>
        </w:rPr>
      </w:pPr>
    </w:p>
    <w:p w:rsidR="0047484A" w:rsidRDefault="0047484A" w:rsidP="00247953">
      <w:pPr>
        <w:contextualSpacing/>
        <w:jc w:val="both"/>
        <w:rPr>
          <w:sz w:val="28"/>
          <w:szCs w:val="28"/>
        </w:rPr>
        <w:sectPr w:rsidR="0047484A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C6D" w:rsidRPr="00432111" w:rsidRDefault="00B62C6D" w:rsidP="00B62C6D">
      <w:pPr>
        <w:jc w:val="right"/>
        <w:rPr>
          <w:szCs w:val="24"/>
        </w:rPr>
      </w:pPr>
      <w:r w:rsidRPr="00432111">
        <w:rPr>
          <w:szCs w:val="24"/>
        </w:rPr>
        <w:lastRenderedPageBreak/>
        <w:t>Приложение №1</w:t>
      </w:r>
    </w:p>
    <w:p w:rsidR="00B62C6D" w:rsidRDefault="00B62C6D" w:rsidP="00B62C6D">
      <w:pPr>
        <w:jc w:val="right"/>
        <w:rPr>
          <w:szCs w:val="24"/>
        </w:rPr>
      </w:pPr>
      <w:r>
        <w:rPr>
          <w:szCs w:val="24"/>
        </w:rPr>
        <w:t>к</w:t>
      </w:r>
      <w:r w:rsidRPr="00432111">
        <w:rPr>
          <w:szCs w:val="24"/>
        </w:rPr>
        <w:t xml:space="preserve"> </w:t>
      </w:r>
      <w:r>
        <w:rPr>
          <w:szCs w:val="24"/>
        </w:rPr>
        <w:t>п</w:t>
      </w:r>
      <w:r w:rsidRPr="00432111">
        <w:rPr>
          <w:szCs w:val="24"/>
        </w:rPr>
        <w:t>остановлению администрации района</w:t>
      </w:r>
      <w:r>
        <w:rPr>
          <w:szCs w:val="24"/>
        </w:rPr>
        <w:t xml:space="preserve"> №</w:t>
      </w:r>
      <w:r w:rsidR="00B416C7">
        <w:rPr>
          <w:szCs w:val="24"/>
        </w:rPr>
        <w:t xml:space="preserve"> </w:t>
      </w:r>
      <w:r w:rsidR="0047484A">
        <w:rPr>
          <w:szCs w:val="24"/>
        </w:rPr>
        <w:t>68</w:t>
      </w:r>
      <w:r w:rsidR="00B416C7">
        <w:rPr>
          <w:szCs w:val="24"/>
        </w:rPr>
        <w:t>-п</w:t>
      </w:r>
      <w:r>
        <w:rPr>
          <w:szCs w:val="24"/>
        </w:rPr>
        <w:t xml:space="preserve"> от</w:t>
      </w:r>
      <w:r w:rsidR="00B416C7">
        <w:rPr>
          <w:szCs w:val="24"/>
        </w:rPr>
        <w:t xml:space="preserve"> 14.02.2019</w:t>
      </w:r>
    </w:p>
    <w:p w:rsidR="00B62C6D" w:rsidRDefault="00B62C6D" w:rsidP="00B62C6D">
      <w:pPr>
        <w:jc w:val="right"/>
        <w:rPr>
          <w:szCs w:val="24"/>
        </w:rPr>
      </w:pPr>
    </w:p>
    <w:p w:rsidR="0047484A" w:rsidRDefault="0047484A" w:rsidP="0047484A">
      <w:pPr>
        <w:pStyle w:val="a7"/>
        <w:jc w:val="center"/>
        <w:rPr>
          <w:b/>
          <w:sz w:val="28"/>
          <w:szCs w:val="28"/>
        </w:rPr>
      </w:pPr>
      <w:r w:rsidRPr="007A131F">
        <w:rPr>
          <w:b/>
          <w:sz w:val="28"/>
          <w:szCs w:val="28"/>
        </w:rPr>
        <w:t xml:space="preserve">Требования к качеству предоставляемых услуг по погребению, </w:t>
      </w:r>
    </w:p>
    <w:p w:rsidR="0047484A" w:rsidRDefault="0047484A" w:rsidP="0047484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 </w:t>
      </w:r>
      <w:r w:rsidRPr="007A131F">
        <w:rPr>
          <w:b/>
          <w:sz w:val="28"/>
          <w:szCs w:val="28"/>
        </w:rPr>
        <w:t>работавших пенсионеров</w:t>
      </w:r>
    </w:p>
    <w:p w:rsidR="0047484A" w:rsidRDefault="0047484A" w:rsidP="0047484A">
      <w:pPr>
        <w:pStyle w:val="a7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3"/>
        <w:gridCol w:w="5672"/>
      </w:tblGrid>
      <w:tr w:rsidR="0047484A" w:rsidRPr="008A74B1" w:rsidTr="0047484A">
        <w:trPr>
          <w:trHeight w:val="902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Pr="008A74B1" w:rsidRDefault="0047484A" w:rsidP="0047484A">
            <w:pPr>
              <w:pStyle w:val="a7"/>
              <w:spacing w:line="27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Гарантированный перечень услуг по погребению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Pr="008A74B1" w:rsidRDefault="0047484A" w:rsidP="0047484A">
            <w:pPr>
              <w:pStyle w:val="a7"/>
              <w:ind w:left="400"/>
              <w:jc w:val="center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>Требования к качеству предоставляемых услуг</w:t>
            </w:r>
          </w:p>
        </w:tc>
      </w:tr>
      <w:tr w:rsidR="0047484A" w:rsidRPr="008A74B1" w:rsidTr="0047484A">
        <w:trPr>
          <w:trHeight w:val="845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Pr="008A74B1" w:rsidRDefault="0047484A" w:rsidP="0047484A">
            <w:pPr>
              <w:pStyle w:val="a7"/>
              <w:jc w:val="center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>1.Оформление документов, необходимых для погребения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Default="0047484A" w:rsidP="0047484A">
            <w:pPr>
              <w:pStyle w:val="a7"/>
              <w:spacing w:line="288" w:lineRule="exact"/>
              <w:ind w:left="100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>Оформление медицинского заключения о смерти, свидетельства о смерти, справки для получения пособия</w:t>
            </w:r>
          </w:p>
          <w:p w:rsidR="0047484A" w:rsidRPr="008A74B1" w:rsidRDefault="0047484A" w:rsidP="0047484A">
            <w:pPr>
              <w:pStyle w:val="a7"/>
              <w:spacing w:line="288" w:lineRule="exact"/>
              <w:ind w:left="100"/>
              <w:rPr>
                <w:sz w:val="28"/>
                <w:szCs w:val="28"/>
              </w:rPr>
            </w:pPr>
          </w:p>
        </w:tc>
      </w:tr>
      <w:tr w:rsidR="0047484A" w:rsidRPr="008A74B1" w:rsidTr="0047484A">
        <w:trPr>
          <w:trHeight w:val="1186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Pr="008A74B1" w:rsidRDefault="0047484A" w:rsidP="0047484A">
            <w:pPr>
              <w:pStyle w:val="a7"/>
              <w:spacing w:line="302" w:lineRule="exact"/>
              <w:jc w:val="both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>2.Доставка тела умершего до морга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Pr="008A74B1" w:rsidRDefault="0047484A" w:rsidP="0047484A">
            <w:pPr>
              <w:pStyle w:val="a7"/>
              <w:ind w:left="100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 xml:space="preserve">Предоставление специализированного автотранспорта для перевозки тела умершего </w:t>
            </w:r>
            <w:r>
              <w:rPr>
                <w:sz w:val="28"/>
                <w:szCs w:val="28"/>
              </w:rPr>
              <w:t>в морг с. Дзержинское</w:t>
            </w:r>
          </w:p>
        </w:tc>
      </w:tr>
      <w:tr w:rsidR="0047484A" w:rsidRPr="008A74B1" w:rsidTr="0047484A">
        <w:trPr>
          <w:trHeight w:val="850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Pr="008A74B1" w:rsidRDefault="0047484A" w:rsidP="0047484A">
            <w:pPr>
              <w:pStyle w:val="a7"/>
              <w:jc w:val="both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>3.Облачение тела умершего, не имеющего родственников, либо законных представителей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Pr="008A74B1" w:rsidRDefault="0047484A" w:rsidP="0047484A">
            <w:pPr>
              <w:pStyle w:val="a7"/>
              <w:spacing w:line="293" w:lineRule="exact"/>
              <w:ind w:left="100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>Тело умершего завора</w:t>
            </w:r>
            <w:r>
              <w:rPr>
                <w:sz w:val="28"/>
                <w:szCs w:val="28"/>
              </w:rPr>
              <w:t>чивают в хлопчатобумажную ткань</w:t>
            </w:r>
          </w:p>
        </w:tc>
      </w:tr>
      <w:tr w:rsidR="0047484A" w:rsidRPr="008A74B1" w:rsidTr="0047484A">
        <w:trPr>
          <w:trHeight w:val="1133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Pr="008A74B1" w:rsidRDefault="0047484A" w:rsidP="0047484A">
            <w:pPr>
              <w:pStyle w:val="a7"/>
              <w:jc w:val="center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>4 Предоставление и доставка гроба и</w:t>
            </w:r>
            <w:r w:rsidRPr="008A74B1">
              <w:rPr>
                <w:rStyle w:val="100"/>
                <w:sz w:val="28"/>
                <w:szCs w:val="28"/>
              </w:rPr>
              <w:t xml:space="preserve"> других</w:t>
            </w:r>
            <w:r w:rsidRPr="008A74B1">
              <w:rPr>
                <w:sz w:val="28"/>
                <w:szCs w:val="28"/>
              </w:rPr>
              <w:t xml:space="preserve"> предметов, необходимых для погребения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Default="0047484A" w:rsidP="0047484A">
            <w:pPr>
              <w:pStyle w:val="a7"/>
              <w:spacing w:line="278" w:lineRule="exact"/>
              <w:ind w:left="100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 xml:space="preserve">Изготовление гроба из строганного пиломатериала. Изготовление деревянного креста. Погрузка и доставка гроба в морг </w:t>
            </w:r>
            <w:r>
              <w:rPr>
                <w:sz w:val="28"/>
                <w:szCs w:val="28"/>
              </w:rPr>
              <w:t>с. Дзержинское</w:t>
            </w:r>
          </w:p>
          <w:p w:rsidR="0047484A" w:rsidRPr="008A74B1" w:rsidRDefault="0047484A" w:rsidP="0047484A">
            <w:pPr>
              <w:pStyle w:val="a7"/>
              <w:spacing w:line="278" w:lineRule="exact"/>
              <w:ind w:left="100"/>
              <w:rPr>
                <w:sz w:val="28"/>
                <w:szCs w:val="28"/>
              </w:rPr>
            </w:pPr>
          </w:p>
        </w:tc>
      </w:tr>
      <w:tr w:rsidR="0047484A" w:rsidRPr="008A74B1" w:rsidTr="0047484A">
        <w:trPr>
          <w:trHeight w:val="1699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Pr="008A74B1" w:rsidRDefault="0047484A" w:rsidP="0047484A">
            <w:pPr>
              <w:pStyle w:val="a7"/>
              <w:ind w:left="120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>5.Перевозка тела (останков) умершего на кладбище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Default="0047484A" w:rsidP="0047484A">
            <w:pPr>
              <w:pStyle w:val="a7"/>
              <w:spacing w:line="278" w:lineRule="exact"/>
              <w:jc w:val="both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>Предоставление специального автотранспорта для перевозки гроба с телом (останками) умершего на кладбище, погрузка гроба с телом умершего на автотранспорт, перевозка гроба с телом (останками) умершего на кладбище, снятие и перенос гроба с телом умершего к месту захоронения на кладбище</w:t>
            </w:r>
          </w:p>
          <w:p w:rsidR="0047484A" w:rsidRPr="008A74B1" w:rsidRDefault="0047484A" w:rsidP="0047484A">
            <w:pPr>
              <w:pStyle w:val="a7"/>
              <w:spacing w:line="278" w:lineRule="exact"/>
              <w:jc w:val="both"/>
              <w:rPr>
                <w:sz w:val="28"/>
                <w:szCs w:val="28"/>
              </w:rPr>
            </w:pPr>
          </w:p>
        </w:tc>
      </w:tr>
      <w:tr w:rsidR="0047484A" w:rsidRPr="008A74B1" w:rsidTr="0047484A">
        <w:trPr>
          <w:trHeight w:val="2150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Pr="008A74B1" w:rsidRDefault="0047484A" w:rsidP="0047484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A74B1">
              <w:rPr>
                <w:sz w:val="28"/>
                <w:szCs w:val="28"/>
              </w:rPr>
              <w:t>.Погребение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84A" w:rsidRPr="008A74B1" w:rsidRDefault="0047484A" w:rsidP="0047484A">
            <w:pPr>
              <w:pStyle w:val="a7"/>
              <w:spacing w:line="278" w:lineRule="exact"/>
              <w:ind w:left="100"/>
              <w:rPr>
                <w:sz w:val="28"/>
                <w:szCs w:val="28"/>
              </w:rPr>
            </w:pPr>
            <w:r w:rsidRPr="008A74B1">
              <w:rPr>
                <w:sz w:val="28"/>
                <w:szCs w:val="28"/>
              </w:rPr>
              <w:t>Изготовление могилы в ручную на плановом участке в соответствии с планировкой кладбища, захоронение: закрытие крышки гроба, спуск гроба в могилу, засыпка могилы грунтом, оформление надмогильного холма, установка деревянного креста, установление регистрационной таблички</w:t>
            </w:r>
          </w:p>
        </w:tc>
      </w:tr>
    </w:tbl>
    <w:p w:rsidR="0047484A" w:rsidRPr="007A131F" w:rsidRDefault="0047484A" w:rsidP="0047484A">
      <w:pPr>
        <w:pStyle w:val="a7"/>
        <w:jc w:val="center"/>
        <w:rPr>
          <w:b/>
          <w:sz w:val="28"/>
          <w:szCs w:val="28"/>
        </w:rPr>
      </w:pPr>
    </w:p>
    <w:sectPr w:rsidR="0047484A" w:rsidRPr="007A131F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89" w:rsidRDefault="00E84689">
      <w:r>
        <w:separator/>
      </w:r>
    </w:p>
  </w:endnote>
  <w:endnote w:type="continuationSeparator" w:id="0">
    <w:p w:rsidR="00E84689" w:rsidRDefault="00E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89" w:rsidRDefault="00E84689">
      <w:r>
        <w:separator/>
      </w:r>
    </w:p>
  </w:footnote>
  <w:footnote w:type="continuationSeparator" w:id="0">
    <w:p w:rsidR="00E84689" w:rsidRDefault="00E8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6"/>
  </w:num>
  <w:num w:numId="10">
    <w:abstractNumId w:val="1"/>
  </w:num>
  <w:num w:numId="11">
    <w:abstractNumId w:val="11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0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27990"/>
    <w:rsid w:val="00051617"/>
    <w:rsid w:val="00066AC7"/>
    <w:rsid w:val="00074395"/>
    <w:rsid w:val="0009039D"/>
    <w:rsid w:val="000A3128"/>
    <w:rsid w:val="000B657B"/>
    <w:rsid w:val="000C1423"/>
    <w:rsid w:val="000D1770"/>
    <w:rsid w:val="000D6D09"/>
    <w:rsid w:val="000E1D0C"/>
    <w:rsid w:val="000E5046"/>
    <w:rsid w:val="000E6694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B39C3"/>
    <w:rsid w:val="001B6691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7746"/>
    <w:rsid w:val="00247953"/>
    <w:rsid w:val="0025339A"/>
    <w:rsid w:val="0025453D"/>
    <w:rsid w:val="002647FB"/>
    <w:rsid w:val="00264E5C"/>
    <w:rsid w:val="00265835"/>
    <w:rsid w:val="00266E34"/>
    <w:rsid w:val="002770A8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D92"/>
    <w:rsid w:val="00335FBB"/>
    <w:rsid w:val="00340E58"/>
    <w:rsid w:val="00342C39"/>
    <w:rsid w:val="00351746"/>
    <w:rsid w:val="003528CF"/>
    <w:rsid w:val="0037200D"/>
    <w:rsid w:val="00374151"/>
    <w:rsid w:val="00375133"/>
    <w:rsid w:val="00375B9E"/>
    <w:rsid w:val="00376727"/>
    <w:rsid w:val="00387702"/>
    <w:rsid w:val="00393FEB"/>
    <w:rsid w:val="00396A9C"/>
    <w:rsid w:val="003B09FA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058E"/>
    <w:rsid w:val="00467824"/>
    <w:rsid w:val="0047484A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963"/>
    <w:rsid w:val="004C1C9B"/>
    <w:rsid w:val="004C49A7"/>
    <w:rsid w:val="004D1E4D"/>
    <w:rsid w:val="004D5875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36081"/>
    <w:rsid w:val="00540FB9"/>
    <w:rsid w:val="0055079F"/>
    <w:rsid w:val="00552633"/>
    <w:rsid w:val="00554FF0"/>
    <w:rsid w:val="00555D42"/>
    <w:rsid w:val="00557057"/>
    <w:rsid w:val="00576215"/>
    <w:rsid w:val="00576B9C"/>
    <w:rsid w:val="00582316"/>
    <w:rsid w:val="00587E3D"/>
    <w:rsid w:val="00590675"/>
    <w:rsid w:val="00594B08"/>
    <w:rsid w:val="005A4C0F"/>
    <w:rsid w:val="005B4015"/>
    <w:rsid w:val="005B4046"/>
    <w:rsid w:val="005B45DA"/>
    <w:rsid w:val="005B6D8F"/>
    <w:rsid w:val="005C6BAC"/>
    <w:rsid w:val="005E00DD"/>
    <w:rsid w:val="005E0FE9"/>
    <w:rsid w:val="005E1692"/>
    <w:rsid w:val="005E2813"/>
    <w:rsid w:val="005E2CD1"/>
    <w:rsid w:val="005E4B68"/>
    <w:rsid w:val="006131F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10740"/>
    <w:rsid w:val="00711E34"/>
    <w:rsid w:val="00712A67"/>
    <w:rsid w:val="007364DD"/>
    <w:rsid w:val="00737FFA"/>
    <w:rsid w:val="00740B31"/>
    <w:rsid w:val="00757D07"/>
    <w:rsid w:val="007653E9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1943"/>
    <w:rsid w:val="00844CEC"/>
    <w:rsid w:val="00847B7B"/>
    <w:rsid w:val="00860087"/>
    <w:rsid w:val="00861408"/>
    <w:rsid w:val="00861ADC"/>
    <w:rsid w:val="00867920"/>
    <w:rsid w:val="0087076B"/>
    <w:rsid w:val="00873742"/>
    <w:rsid w:val="00877EE3"/>
    <w:rsid w:val="00891B84"/>
    <w:rsid w:val="008A1CBE"/>
    <w:rsid w:val="008B0DCD"/>
    <w:rsid w:val="008D395F"/>
    <w:rsid w:val="008E3667"/>
    <w:rsid w:val="008F247D"/>
    <w:rsid w:val="008F61A9"/>
    <w:rsid w:val="008F6DA3"/>
    <w:rsid w:val="00902592"/>
    <w:rsid w:val="00907A97"/>
    <w:rsid w:val="00930578"/>
    <w:rsid w:val="00933D78"/>
    <w:rsid w:val="00935B71"/>
    <w:rsid w:val="00943DC3"/>
    <w:rsid w:val="00944802"/>
    <w:rsid w:val="0095542C"/>
    <w:rsid w:val="0095607B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02BE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018E"/>
    <w:rsid w:val="00A146DE"/>
    <w:rsid w:val="00A24D36"/>
    <w:rsid w:val="00A3334E"/>
    <w:rsid w:val="00A41824"/>
    <w:rsid w:val="00A52C84"/>
    <w:rsid w:val="00A61377"/>
    <w:rsid w:val="00A83533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3C20"/>
    <w:rsid w:val="00B13EBE"/>
    <w:rsid w:val="00B23807"/>
    <w:rsid w:val="00B416C7"/>
    <w:rsid w:val="00B60030"/>
    <w:rsid w:val="00B605D9"/>
    <w:rsid w:val="00B62C6D"/>
    <w:rsid w:val="00B63091"/>
    <w:rsid w:val="00B64132"/>
    <w:rsid w:val="00B64D83"/>
    <w:rsid w:val="00B8067E"/>
    <w:rsid w:val="00B806CD"/>
    <w:rsid w:val="00B84C8F"/>
    <w:rsid w:val="00BA1094"/>
    <w:rsid w:val="00BA1588"/>
    <w:rsid w:val="00BA4DBC"/>
    <w:rsid w:val="00BA5D35"/>
    <w:rsid w:val="00BA6EA0"/>
    <w:rsid w:val="00BA7159"/>
    <w:rsid w:val="00BB2008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E2C3F"/>
    <w:rsid w:val="00CF3FE8"/>
    <w:rsid w:val="00CF55AA"/>
    <w:rsid w:val="00CF5BB0"/>
    <w:rsid w:val="00D0555C"/>
    <w:rsid w:val="00D23CE1"/>
    <w:rsid w:val="00D23E10"/>
    <w:rsid w:val="00D2718C"/>
    <w:rsid w:val="00D337C6"/>
    <w:rsid w:val="00D340E0"/>
    <w:rsid w:val="00D3671B"/>
    <w:rsid w:val="00D416D4"/>
    <w:rsid w:val="00D421F6"/>
    <w:rsid w:val="00D51775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0616"/>
    <w:rsid w:val="00DB1AC5"/>
    <w:rsid w:val="00DB3097"/>
    <w:rsid w:val="00DC4928"/>
    <w:rsid w:val="00DC6192"/>
    <w:rsid w:val="00DD7428"/>
    <w:rsid w:val="00DE1476"/>
    <w:rsid w:val="00E03F60"/>
    <w:rsid w:val="00E04D7E"/>
    <w:rsid w:val="00E064F2"/>
    <w:rsid w:val="00E07F96"/>
    <w:rsid w:val="00E1367B"/>
    <w:rsid w:val="00E162E5"/>
    <w:rsid w:val="00E211C0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465A3"/>
    <w:rsid w:val="00E525B1"/>
    <w:rsid w:val="00E53A1C"/>
    <w:rsid w:val="00E571CF"/>
    <w:rsid w:val="00E6365A"/>
    <w:rsid w:val="00E707FE"/>
    <w:rsid w:val="00E84689"/>
    <w:rsid w:val="00EA47C0"/>
    <w:rsid w:val="00EA6CCC"/>
    <w:rsid w:val="00EA6F3E"/>
    <w:rsid w:val="00EA7430"/>
    <w:rsid w:val="00EB0A8C"/>
    <w:rsid w:val="00EB43F4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C4CBE"/>
    <w:rsid w:val="00FC62E6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02799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5B337-44F3-4781-B92D-CEACB501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48</cp:revision>
  <cp:lastPrinted>2019-01-25T03:20:00Z</cp:lastPrinted>
  <dcterms:created xsi:type="dcterms:W3CDTF">2018-01-10T03:54:00Z</dcterms:created>
  <dcterms:modified xsi:type="dcterms:W3CDTF">2019-02-15T03:04:00Z</dcterms:modified>
</cp:coreProperties>
</file>