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451E24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6" o:title=""/>
            <w10:wrap type="topAndBottom"/>
          </v:shape>
          <o:OLEObject Type="Embed" ProgID="MSPhotoEd.3" ShapeID="_x0000_s1026" DrawAspect="Content" ObjectID="_1620713183" r:id="rId7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DC341A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83FFD">
        <w:rPr>
          <w:sz w:val="28"/>
          <w:szCs w:val="28"/>
        </w:rPr>
        <w:t>.05.2019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 w:rsidR="00171C23">
        <w:rPr>
          <w:sz w:val="28"/>
          <w:szCs w:val="28"/>
        </w:rPr>
        <w:t>432</w:t>
      </w:r>
      <w:r w:rsidR="00E25760" w:rsidRPr="004C7F21">
        <w:rPr>
          <w:sz w:val="28"/>
          <w:szCs w:val="28"/>
        </w:rPr>
        <w:t>-п</w:t>
      </w:r>
    </w:p>
    <w:p w:rsidR="00E25760" w:rsidRPr="009B4AFE" w:rsidRDefault="00E25760" w:rsidP="009B4AFE">
      <w:pPr>
        <w:contextualSpacing/>
        <w:jc w:val="both"/>
        <w:rPr>
          <w:sz w:val="28"/>
        </w:rPr>
      </w:pPr>
    </w:p>
    <w:p w:rsidR="009B4AFE" w:rsidRPr="009B4AFE" w:rsidRDefault="009B4AFE" w:rsidP="009B4AFE">
      <w:pPr>
        <w:contextualSpacing/>
        <w:jc w:val="both"/>
        <w:rPr>
          <w:sz w:val="28"/>
        </w:rPr>
      </w:pPr>
    </w:p>
    <w:p w:rsidR="00171C23" w:rsidRPr="00171C23" w:rsidRDefault="00171C23" w:rsidP="00171C23">
      <w:pPr>
        <w:ind w:right="4536"/>
        <w:contextualSpacing/>
        <w:jc w:val="both"/>
        <w:rPr>
          <w:sz w:val="28"/>
        </w:rPr>
      </w:pPr>
      <w:r w:rsidRPr="00171C23">
        <w:rPr>
          <w:sz w:val="28"/>
        </w:rPr>
        <w:t>О подведении итогов по благоустройству населённых пунктов района.</w:t>
      </w:r>
    </w:p>
    <w:p w:rsidR="00171C23" w:rsidRPr="00171C23" w:rsidRDefault="00171C23" w:rsidP="00171C23">
      <w:pPr>
        <w:contextualSpacing/>
        <w:jc w:val="both"/>
        <w:rPr>
          <w:sz w:val="28"/>
        </w:rPr>
      </w:pPr>
    </w:p>
    <w:p w:rsidR="00171C23" w:rsidRDefault="00171C23" w:rsidP="00171C23">
      <w:pPr>
        <w:ind w:firstLine="708"/>
        <w:contextualSpacing/>
        <w:jc w:val="both"/>
        <w:rPr>
          <w:sz w:val="28"/>
        </w:rPr>
      </w:pPr>
      <w:r w:rsidRPr="00171C23">
        <w:rPr>
          <w:sz w:val="28"/>
        </w:rPr>
        <w:t>Во исполнение постановления администрации Дзержинского района № 291-п от 15.04.2019г., с целью подведения итогов проведения работ по благоустройству, озеленению и улучшению санитарного состояния населённых пунктов района, руководствуясь ст. 19 Устава района, ПОСТАНОВЛЯЮ:</w:t>
      </w:r>
    </w:p>
    <w:p w:rsidR="00171C23" w:rsidRDefault="00171C23" w:rsidP="00171C23">
      <w:pPr>
        <w:ind w:firstLine="708"/>
        <w:contextualSpacing/>
        <w:jc w:val="both"/>
        <w:rPr>
          <w:sz w:val="28"/>
        </w:rPr>
      </w:pPr>
    </w:p>
    <w:p w:rsidR="00171C23" w:rsidRDefault="00171C23" w:rsidP="00171C23">
      <w:pPr>
        <w:ind w:firstLine="708"/>
        <w:contextualSpacing/>
        <w:jc w:val="both"/>
        <w:rPr>
          <w:sz w:val="28"/>
        </w:rPr>
      </w:pPr>
      <w:r w:rsidRPr="00171C23">
        <w:rPr>
          <w:sz w:val="28"/>
        </w:rPr>
        <w:t>1. Комиссии, утвержденной постановлением № 291-п от 15.04.2019г., провести проверку результатов проведения работ по благоустройству, озеленению и улучшению санитарного состояния населённых пунктов района в следующие сроки:</w:t>
      </w:r>
    </w:p>
    <w:p w:rsidR="00171C23" w:rsidRPr="00171C23" w:rsidRDefault="00171C23" w:rsidP="00171C23">
      <w:pPr>
        <w:ind w:firstLine="708"/>
        <w:contextualSpacing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2132"/>
        <w:gridCol w:w="5150"/>
      </w:tblGrid>
      <w:tr w:rsidR="00171C23" w:rsidRPr="00171C23" w:rsidTr="00171C23">
        <w:tc>
          <w:tcPr>
            <w:tcW w:w="1103" w:type="pc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Дата проведения</w:t>
            </w:r>
          </w:p>
        </w:tc>
        <w:tc>
          <w:tcPr>
            <w:tcW w:w="1141" w:type="pc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Время проведения</w:t>
            </w:r>
          </w:p>
        </w:tc>
        <w:tc>
          <w:tcPr>
            <w:tcW w:w="2756" w:type="pc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Объекты проверки</w:t>
            </w:r>
          </w:p>
        </w:tc>
      </w:tr>
      <w:tr w:rsidR="00171C23" w:rsidRPr="00171C23" w:rsidTr="00171C23">
        <w:tc>
          <w:tcPr>
            <w:tcW w:w="1103" w:type="pct"/>
            <w:vMerge w:val="restar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24.06.2019г. (Понедельник)</w:t>
            </w:r>
          </w:p>
        </w:tc>
        <w:tc>
          <w:tcPr>
            <w:tcW w:w="1141" w:type="pc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09.00 – 12.00</w:t>
            </w:r>
          </w:p>
        </w:tc>
        <w:tc>
          <w:tcPr>
            <w:tcW w:w="2756" w:type="pc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Курайский сельсовет</w:t>
            </w:r>
          </w:p>
        </w:tc>
      </w:tr>
      <w:tr w:rsidR="00171C23" w:rsidRPr="00171C23" w:rsidTr="00171C23">
        <w:tc>
          <w:tcPr>
            <w:tcW w:w="1103" w:type="pct"/>
            <w:vMerge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1141" w:type="pct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13.00 – 17.00</w:t>
            </w:r>
          </w:p>
        </w:tc>
        <w:tc>
          <w:tcPr>
            <w:tcW w:w="2756" w:type="pc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Н.Танайский сельсовет</w:t>
            </w:r>
          </w:p>
        </w:tc>
      </w:tr>
      <w:tr w:rsidR="00171C23" w:rsidRPr="00171C23" w:rsidTr="00171C23">
        <w:tc>
          <w:tcPr>
            <w:tcW w:w="1103" w:type="pct"/>
            <w:vMerge w:val="restar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25.06.2019г. (Вторник)</w:t>
            </w:r>
          </w:p>
        </w:tc>
        <w:tc>
          <w:tcPr>
            <w:tcW w:w="1141" w:type="pc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09.00 – 12.00</w:t>
            </w:r>
          </w:p>
        </w:tc>
        <w:tc>
          <w:tcPr>
            <w:tcW w:w="2756" w:type="pc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А.Ершинский сельсовет</w:t>
            </w:r>
          </w:p>
        </w:tc>
      </w:tr>
      <w:tr w:rsidR="00171C23" w:rsidRPr="00171C23" w:rsidTr="00171C23">
        <w:tc>
          <w:tcPr>
            <w:tcW w:w="1103" w:type="pct"/>
            <w:vMerge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1141" w:type="pct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13.00 – 17.00</w:t>
            </w:r>
          </w:p>
        </w:tc>
        <w:tc>
          <w:tcPr>
            <w:tcW w:w="2756" w:type="pc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Михайловский сельсовет</w:t>
            </w:r>
          </w:p>
        </w:tc>
      </w:tr>
      <w:tr w:rsidR="00171C23" w:rsidRPr="00171C23" w:rsidTr="00171C23">
        <w:trPr>
          <w:trHeight w:val="270"/>
        </w:trPr>
        <w:tc>
          <w:tcPr>
            <w:tcW w:w="1103" w:type="pct"/>
            <w:vMerge w:val="restar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26.06.2019г. (Среда)</w:t>
            </w:r>
          </w:p>
        </w:tc>
        <w:tc>
          <w:tcPr>
            <w:tcW w:w="1141" w:type="pc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 xml:space="preserve">09.00 – 12.00 </w:t>
            </w:r>
          </w:p>
        </w:tc>
        <w:tc>
          <w:tcPr>
            <w:tcW w:w="2756" w:type="pc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Орловский сельсовет</w:t>
            </w:r>
          </w:p>
        </w:tc>
      </w:tr>
      <w:tr w:rsidR="00171C23" w:rsidRPr="00171C23" w:rsidTr="00171C23">
        <w:trPr>
          <w:trHeight w:val="270"/>
        </w:trPr>
        <w:tc>
          <w:tcPr>
            <w:tcW w:w="1103" w:type="pct"/>
            <w:vMerge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1141" w:type="pc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13.00 – 17.00</w:t>
            </w:r>
          </w:p>
        </w:tc>
        <w:tc>
          <w:tcPr>
            <w:tcW w:w="2756" w:type="pc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Дзержинский сельсовет</w:t>
            </w:r>
          </w:p>
        </w:tc>
      </w:tr>
      <w:tr w:rsidR="00171C23" w:rsidRPr="00171C23" w:rsidTr="00171C23">
        <w:tc>
          <w:tcPr>
            <w:tcW w:w="1103" w:type="pct"/>
            <w:vMerge w:val="restar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27.06.2019г. (Четверг)</w:t>
            </w:r>
          </w:p>
        </w:tc>
        <w:tc>
          <w:tcPr>
            <w:tcW w:w="1141" w:type="pc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09.00 – 12.00</w:t>
            </w:r>
          </w:p>
        </w:tc>
        <w:tc>
          <w:tcPr>
            <w:tcW w:w="2756" w:type="pc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Денисовский сельсовет</w:t>
            </w:r>
          </w:p>
        </w:tc>
      </w:tr>
      <w:tr w:rsidR="00171C23" w:rsidRPr="00171C23" w:rsidTr="00171C23">
        <w:trPr>
          <w:trHeight w:val="260"/>
        </w:trPr>
        <w:tc>
          <w:tcPr>
            <w:tcW w:w="1103" w:type="pct"/>
            <w:vMerge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1141" w:type="pc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 w:rsidRPr="00171C23">
              <w:rPr>
                <w:sz w:val="28"/>
              </w:rPr>
              <w:t>13.00 – 17.00</w:t>
            </w:r>
          </w:p>
        </w:tc>
        <w:tc>
          <w:tcPr>
            <w:tcW w:w="2756" w:type="pct"/>
            <w:vAlign w:val="center"/>
          </w:tcPr>
          <w:p w:rsidR="00171C23" w:rsidRPr="00171C23" w:rsidRDefault="00171C23" w:rsidP="00171C23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Шеломковский сельсовет</w:t>
            </w:r>
          </w:p>
        </w:tc>
      </w:tr>
    </w:tbl>
    <w:p w:rsidR="00171C23" w:rsidRPr="00171C23" w:rsidRDefault="00171C23" w:rsidP="00171C23">
      <w:pPr>
        <w:contextualSpacing/>
        <w:jc w:val="both"/>
        <w:rPr>
          <w:sz w:val="16"/>
          <w:szCs w:val="16"/>
        </w:rPr>
      </w:pPr>
    </w:p>
    <w:p w:rsidR="00171C23" w:rsidRDefault="00171C23" w:rsidP="00171C23">
      <w:pPr>
        <w:ind w:firstLine="708"/>
        <w:contextualSpacing/>
        <w:jc w:val="both"/>
        <w:rPr>
          <w:sz w:val="28"/>
        </w:rPr>
      </w:pPr>
      <w:r w:rsidRPr="00171C23">
        <w:rPr>
          <w:sz w:val="28"/>
        </w:rPr>
        <w:t xml:space="preserve">2. Рекомендовать главам сельсоветов района в срок до 30.06.2019г. предоставить в администрацию района (кабинет №202) предложения по определению кандидатов в победители конкурсов «Лучший магазин» и «Образцовая усадьба» на подведомственной территории (не более двух </w:t>
      </w:r>
      <w:r w:rsidRPr="00171C23">
        <w:rPr>
          <w:sz w:val="28"/>
        </w:rPr>
        <w:lastRenderedPageBreak/>
        <w:t>кандидатов по каждому конкурсу). Не предоставление указанных предложений будет являться фактом, понижающим рейтинг сельсовета при подведении итогов проведения работ по благоустройству, озеленению и улучшению санитарного состояния населённых пунктов района.</w:t>
      </w:r>
    </w:p>
    <w:p w:rsidR="00171C23" w:rsidRDefault="00171C23" w:rsidP="00171C23">
      <w:pPr>
        <w:ind w:firstLine="708"/>
        <w:contextualSpacing/>
        <w:jc w:val="both"/>
        <w:rPr>
          <w:sz w:val="28"/>
        </w:rPr>
      </w:pPr>
      <w:r w:rsidRPr="00171C23">
        <w:rPr>
          <w:sz w:val="28"/>
        </w:rPr>
        <w:t>3. Рекомендовать главам сельсоветов района принять совместное участие в работе комиссии при проведении проверки на территориях сельсоветов. О своем участии в совместной проверке проинформировать заместителя главы района по сельскому хозяйству и оперативному управлению Сухарева С.Н. в срок до 20.06.2019г.</w:t>
      </w:r>
    </w:p>
    <w:p w:rsidR="00171C23" w:rsidRDefault="00171C23" w:rsidP="00171C23">
      <w:pPr>
        <w:ind w:firstLine="708"/>
        <w:contextualSpacing/>
        <w:jc w:val="both"/>
        <w:rPr>
          <w:sz w:val="28"/>
        </w:rPr>
      </w:pPr>
      <w:r w:rsidRPr="00171C23">
        <w:rPr>
          <w:sz w:val="28"/>
        </w:rPr>
        <w:t>4. Контроль за выполнением настоящего постановления возложить на заместителя главы района по сельскому хозяйству и оперативному управлению Сухарева С.Н.</w:t>
      </w:r>
    </w:p>
    <w:p w:rsidR="00171C23" w:rsidRPr="00171C23" w:rsidRDefault="00171C23" w:rsidP="00171C23">
      <w:pPr>
        <w:ind w:firstLine="708"/>
        <w:contextualSpacing/>
        <w:jc w:val="both"/>
        <w:rPr>
          <w:sz w:val="28"/>
        </w:rPr>
      </w:pPr>
      <w:bookmarkStart w:id="0" w:name="_GoBack"/>
      <w:bookmarkEnd w:id="0"/>
      <w:r w:rsidRPr="00171C23">
        <w:rPr>
          <w:sz w:val="28"/>
        </w:rPr>
        <w:t>5. Постановление вступает в силу со дня подписания.</w:t>
      </w:r>
    </w:p>
    <w:p w:rsidR="009B4AFE" w:rsidRDefault="009B4AFE" w:rsidP="009B4AFE">
      <w:pPr>
        <w:jc w:val="both"/>
        <w:rPr>
          <w:sz w:val="28"/>
          <w:szCs w:val="28"/>
        </w:rPr>
      </w:pPr>
    </w:p>
    <w:p w:rsidR="00E45B45" w:rsidRDefault="00E45B45" w:rsidP="009B4AFE">
      <w:pPr>
        <w:jc w:val="both"/>
        <w:rPr>
          <w:sz w:val="28"/>
          <w:szCs w:val="28"/>
        </w:rPr>
      </w:pPr>
    </w:p>
    <w:p w:rsidR="009B4AFE" w:rsidRPr="004C7F21" w:rsidRDefault="009B4AFE" w:rsidP="009B4AFE">
      <w:pPr>
        <w:jc w:val="both"/>
        <w:rPr>
          <w:sz w:val="28"/>
          <w:szCs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sectPr w:rsidR="00E25760" w:rsidRPr="004C7F21" w:rsidSect="0024395A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24" w:rsidRDefault="00451E24">
      <w:r>
        <w:separator/>
      </w:r>
    </w:p>
  </w:endnote>
  <w:endnote w:type="continuationSeparator" w:id="0">
    <w:p w:rsidR="00451E24" w:rsidRDefault="0045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24" w:rsidRDefault="00451E24">
      <w:r>
        <w:separator/>
      </w:r>
    </w:p>
  </w:footnote>
  <w:footnote w:type="continuationSeparator" w:id="0">
    <w:p w:rsidR="00451E24" w:rsidRDefault="00451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21E60"/>
    <w:rsid w:val="00063E0D"/>
    <w:rsid w:val="0007493C"/>
    <w:rsid w:val="00097FB6"/>
    <w:rsid w:val="000A029B"/>
    <w:rsid w:val="000B3036"/>
    <w:rsid w:val="000C602E"/>
    <w:rsid w:val="000D0D99"/>
    <w:rsid w:val="000D49B9"/>
    <w:rsid w:val="00114BB9"/>
    <w:rsid w:val="001237B3"/>
    <w:rsid w:val="00171C23"/>
    <w:rsid w:val="001838B2"/>
    <w:rsid w:val="001B2B32"/>
    <w:rsid w:val="001C01FA"/>
    <w:rsid w:val="001E538D"/>
    <w:rsid w:val="001F6219"/>
    <w:rsid w:val="00225E74"/>
    <w:rsid w:val="0024395A"/>
    <w:rsid w:val="00251590"/>
    <w:rsid w:val="00273B91"/>
    <w:rsid w:val="002841C7"/>
    <w:rsid w:val="0031237C"/>
    <w:rsid w:val="003136AC"/>
    <w:rsid w:val="003449BA"/>
    <w:rsid w:val="0038306A"/>
    <w:rsid w:val="00383FFD"/>
    <w:rsid w:val="00392F17"/>
    <w:rsid w:val="003E3C5F"/>
    <w:rsid w:val="00451E24"/>
    <w:rsid w:val="00480131"/>
    <w:rsid w:val="004E33BE"/>
    <w:rsid w:val="004F15E7"/>
    <w:rsid w:val="004F74B1"/>
    <w:rsid w:val="005018C8"/>
    <w:rsid w:val="00524741"/>
    <w:rsid w:val="0057026F"/>
    <w:rsid w:val="005B769B"/>
    <w:rsid w:val="005D1A2F"/>
    <w:rsid w:val="005D1DBA"/>
    <w:rsid w:val="005F123B"/>
    <w:rsid w:val="00617CF7"/>
    <w:rsid w:val="006475C9"/>
    <w:rsid w:val="00660A71"/>
    <w:rsid w:val="00670911"/>
    <w:rsid w:val="00680BCF"/>
    <w:rsid w:val="006B7F40"/>
    <w:rsid w:val="006F3689"/>
    <w:rsid w:val="00753194"/>
    <w:rsid w:val="007B4570"/>
    <w:rsid w:val="007E4A13"/>
    <w:rsid w:val="007F0F06"/>
    <w:rsid w:val="007F4C05"/>
    <w:rsid w:val="008836D0"/>
    <w:rsid w:val="00902366"/>
    <w:rsid w:val="00914223"/>
    <w:rsid w:val="009500D3"/>
    <w:rsid w:val="0095516F"/>
    <w:rsid w:val="00997041"/>
    <w:rsid w:val="009B4AFE"/>
    <w:rsid w:val="009B7B2C"/>
    <w:rsid w:val="009C49AC"/>
    <w:rsid w:val="009E596E"/>
    <w:rsid w:val="00A02DF9"/>
    <w:rsid w:val="00A37D6C"/>
    <w:rsid w:val="00A552D5"/>
    <w:rsid w:val="00A6270D"/>
    <w:rsid w:val="00AB69DB"/>
    <w:rsid w:val="00B11BC1"/>
    <w:rsid w:val="00B96470"/>
    <w:rsid w:val="00BE1E98"/>
    <w:rsid w:val="00BE3865"/>
    <w:rsid w:val="00BE4EAC"/>
    <w:rsid w:val="00C0769F"/>
    <w:rsid w:val="00C43EDC"/>
    <w:rsid w:val="00C508E8"/>
    <w:rsid w:val="00C75DA9"/>
    <w:rsid w:val="00C875FC"/>
    <w:rsid w:val="00C90216"/>
    <w:rsid w:val="00CC0607"/>
    <w:rsid w:val="00CC7C2C"/>
    <w:rsid w:val="00CD7296"/>
    <w:rsid w:val="00CF0A15"/>
    <w:rsid w:val="00D02EFD"/>
    <w:rsid w:val="00D116B7"/>
    <w:rsid w:val="00D14EEC"/>
    <w:rsid w:val="00D21E7D"/>
    <w:rsid w:val="00D51BC0"/>
    <w:rsid w:val="00DC341A"/>
    <w:rsid w:val="00DD5BF6"/>
    <w:rsid w:val="00E04756"/>
    <w:rsid w:val="00E235B3"/>
    <w:rsid w:val="00E25760"/>
    <w:rsid w:val="00E33E27"/>
    <w:rsid w:val="00E44CD7"/>
    <w:rsid w:val="00E45B45"/>
    <w:rsid w:val="00E72A9E"/>
    <w:rsid w:val="00EC50E4"/>
    <w:rsid w:val="00EE200A"/>
    <w:rsid w:val="00F13974"/>
    <w:rsid w:val="00F45164"/>
    <w:rsid w:val="00F66CCB"/>
    <w:rsid w:val="00FB39B4"/>
    <w:rsid w:val="00FC41D3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3A3566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17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29</cp:revision>
  <dcterms:created xsi:type="dcterms:W3CDTF">2019-05-27T07:44:00Z</dcterms:created>
  <dcterms:modified xsi:type="dcterms:W3CDTF">2019-05-30T02:20:00Z</dcterms:modified>
</cp:coreProperties>
</file>