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653E9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922500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BA1094" w:rsidP="007C2694">
      <w:pPr>
        <w:jc w:val="both"/>
        <w:rPr>
          <w:sz w:val="28"/>
        </w:rPr>
      </w:pPr>
      <w:r>
        <w:rPr>
          <w:sz w:val="28"/>
        </w:rPr>
        <w:t>17</w:t>
      </w:r>
      <w:r w:rsidR="006131F8">
        <w:rPr>
          <w:sz w:val="28"/>
        </w:rPr>
        <w:t>.01.201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E22E9">
        <w:rPr>
          <w:sz w:val="28"/>
        </w:rPr>
        <w:t>20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770A8" w:rsidRDefault="002770A8" w:rsidP="00494DDE">
      <w:pPr>
        <w:contextualSpacing/>
        <w:jc w:val="both"/>
        <w:rPr>
          <w:sz w:val="28"/>
          <w:szCs w:val="28"/>
        </w:rPr>
      </w:pPr>
    </w:p>
    <w:p w:rsidR="008F6DA3" w:rsidRDefault="008F6DA3" w:rsidP="00494DDE">
      <w:pPr>
        <w:contextualSpacing/>
        <w:jc w:val="both"/>
        <w:rPr>
          <w:sz w:val="28"/>
          <w:szCs w:val="28"/>
        </w:rPr>
      </w:pPr>
    </w:p>
    <w:p w:rsidR="00074395" w:rsidRPr="00494DDE" w:rsidRDefault="00074395" w:rsidP="00494DDE">
      <w:pPr>
        <w:contextualSpacing/>
        <w:jc w:val="both"/>
        <w:rPr>
          <w:sz w:val="28"/>
          <w:szCs w:val="28"/>
        </w:rPr>
      </w:pPr>
    </w:p>
    <w:p w:rsidR="00BE22E9" w:rsidRPr="00BE22E9" w:rsidRDefault="00BE22E9" w:rsidP="00BE22E9">
      <w:pPr>
        <w:ind w:right="4536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>Об утверждении Положения об организации питания детей, обучающихся в муниципальных общеобразовательных организациях, без взимания платы</w:t>
      </w:r>
    </w:p>
    <w:p w:rsidR="00BE22E9" w:rsidRPr="00BE22E9" w:rsidRDefault="00BE22E9" w:rsidP="00BE22E9">
      <w:pPr>
        <w:contextualSpacing/>
        <w:jc w:val="both"/>
        <w:rPr>
          <w:sz w:val="28"/>
          <w:szCs w:val="28"/>
        </w:rPr>
      </w:pPr>
    </w:p>
    <w:p w:rsidR="00BE22E9" w:rsidRPr="00BE22E9" w:rsidRDefault="00BE22E9" w:rsidP="00BE22E9">
      <w:pPr>
        <w:contextualSpacing/>
        <w:jc w:val="both"/>
        <w:rPr>
          <w:sz w:val="28"/>
          <w:szCs w:val="28"/>
        </w:rPr>
      </w:pP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>В соответствии с Законом Красноярского края от 06.12.2018 года</w:t>
      </w:r>
      <w:r>
        <w:rPr>
          <w:sz w:val="28"/>
          <w:szCs w:val="28"/>
        </w:rPr>
        <w:br/>
      </w:r>
      <w:r w:rsidRPr="00BE22E9">
        <w:rPr>
          <w:sz w:val="28"/>
          <w:szCs w:val="28"/>
        </w:rPr>
        <w:t xml:space="preserve">№ 6-2299 «О краевом бюджете на 2019 год и планируемый период 2020-2021 годов», Законом Красноярского края от 27.12.2005 N 17-4377 </w:t>
      </w:r>
      <w:r>
        <w:rPr>
          <w:sz w:val="28"/>
          <w:szCs w:val="28"/>
        </w:rPr>
        <w:t>«</w:t>
      </w:r>
      <w:r w:rsidRPr="00BE22E9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</w:t>
      </w:r>
      <w:r>
        <w:rPr>
          <w:sz w:val="28"/>
          <w:szCs w:val="28"/>
        </w:rPr>
        <w:t>м программам без взимания платы»</w:t>
      </w:r>
      <w:r w:rsidRPr="00BE22E9">
        <w:rPr>
          <w:sz w:val="28"/>
          <w:szCs w:val="28"/>
        </w:rPr>
        <w:t>, пунктом 3 статьи 11 Закона Красноярского края от 02.11.2000 № 12-961 «О защите прав ребенка», руководствуясь ст. 19 Устава района, ПОСТАНОВЛЯЮ:</w:t>
      </w: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>1. Утвердить Положение об организации питания детей, обучающихся в муниципальных общеобразовательных организациях, без взимания платы (прилагается).</w:t>
      </w: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>2. Признать утратившим силу постановление администрации Дзержинского района Красноярского кая от 23.03.2018 года № 120-п «Об утверждении Порядка обеспечения питанием без взимания платы детей, обучающихся в муниципальных общеобразовательных организациях.</w:t>
      </w: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 xml:space="preserve">3. Признать утратившим силу постановление администрации Дзержинского района Красноярского кая от 11.10.2018 года № 460-п «О внесении изменений в постановление администрации Дзержинского района Красноярского края от 23.03.2018 года № 120-п «Об утверждении Порядка </w:t>
      </w:r>
      <w:r w:rsidRPr="00BE22E9">
        <w:rPr>
          <w:sz w:val="28"/>
          <w:szCs w:val="28"/>
        </w:rPr>
        <w:lastRenderedPageBreak/>
        <w:t>обеспечения питанием без взимания платы детей, обучающихся в муниципальных общеобразовательных организациях.</w:t>
      </w: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>4. Определить Управление образованием администрации Дзержинского района Красноярского края главным распорядителем средств субвенции на обеспечение питанием детей, обучающихся в муниципальных образовательных организациях, реализующих основные общеобразовательные программы, без взимания платы, за счет средств краевого бюджета</w:t>
      </w:r>
      <w:r>
        <w:rPr>
          <w:sz w:val="28"/>
          <w:szCs w:val="28"/>
        </w:rPr>
        <w:t>.</w:t>
      </w:r>
    </w:p>
    <w:p w:rsid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>5. Контроль, за исполнением данного постановления возложить на заместителя главы района по общественно-политическим вопросам Гончарика Ю.С.</w:t>
      </w:r>
    </w:p>
    <w:p w:rsidR="00BE22E9" w:rsidRPr="00BE22E9" w:rsidRDefault="00BE22E9" w:rsidP="00BE22E9">
      <w:pPr>
        <w:ind w:firstLine="708"/>
        <w:contextualSpacing/>
        <w:jc w:val="both"/>
        <w:rPr>
          <w:sz w:val="28"/>
          <w:szCs w:val="28"/>
        </w:rPr>
      </w:pPr>
      <w:r w:rsidRPr="00BE22E9">
        <w:rPr>
          <w:sz w:val="28"/>
          <w:szCs w:val="28"/>
        </w:rPr>
        <w:t xml:space="preserve">5. Постановление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BE22E9">
        <w:rPr>
          <w:sz w:val="28"/>
          <w:szCs w:val="28"/>
        </w:rPr>
        <w:t xml:space="preserve"> и применяется к правоотношениям, возникшим с 01.01.2019 года.</w:t>
      </w:r>
    </w:p>
    <w:p w:rsidR="002770A8" w:rsidRDefault="002770A8" w:rsidP="00494DDE">
      <w:pPr>
        <w:contextualSpacing/>
        <w:jc w:val="both"/>
        <w:rPr>
          <w:sz w:val="28"/>
          <w:szCs w:val="28"/>
        </w:rPr>
      </w:pPr>
    </w:p>
    <w:p w:rsidR="00BA1094" w:rsidRDefault="00BA1094" w:rsidP="00494DDE">
      <w:pPr>
        <w:contextualSpacing/>
        <w:jc w:val="both"/>
        <w:rPr>
          <w:sz w:val="28"/>
          <w:szCs w:val="28"/>
        </w:rPr>
      </w:pPr>
    </w:p>
    <w:p w:rsidR="00BA1094" w:rsidRDefault="00BA1094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BE22E9" w:rsidRDefault="00BE22E9" w:rsidP="00494DDE">
      <w:pPr>
        <w:contextualSpacing/>
        <w:jc w:val="both"/>
        <w:rPr>
          <w:sz w:val="28"/>
          <w:szCs w:val="28"/>
        </w:rPr>
      </w:pPr>
    </w:p>
    <w:p w:rsidR="00BE22E9" w:rsidRDefault="00BE22E9" w:rsidP="00494DDE">
      <w:pPr>
        <w:contextualSpacing/>
        <w:jc w:val="both"/>
        <w:rPr>
          <w:sz w:val="28"/>
          <w:szCs w:val="28"/>
        </w:rPr>
      </w:pPr>
    </w:p>
    <w:p w:rsidR="00BE22E9" w:rsidRDefault="00BE22E9" w:rsidP="00494DDE">
      <w:pPr>
        <w:contextualSpacing/>
        <w:jc w:val="both"/>
        <w:rPr>
          <w:sz w:val="28"/>
          <w:szCs w:val="28"/>
        </w:rPr>
      </w:pPr>
    </w:p>
    <w:p w:rsidR="00BE22E9" w:rsidRDefault="00BE22E9" w:rsidP="00494DDE">
      <w:pPr>
        <w:contextualSpacing/>
        <w:jc w:val="both"/>
        <w:rPr>
          <w:sz w:val="28"/>
          <w:szCs w:val="28"/>
        </w:rPr>
      </w:pPr>
    </w:p>
    <w:p w:rsidR="00BE22E9" w:rsidRDefault="00BE22E9" w:rsidP="00494DDE">
      <w:pPr>
        <w:contextualSpacing/>
        <w:jc w:val="both"/>
        <w:rPr>
          <w:sz w:val="28"/>
          <w:szCs w:val="28"/>
        </w:rPr>
        <w:sectPr w:rsidR="00BE22E9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2E9" w:rsidRPr="00BE22E9" w:rsidRDefault="00BE22E9" w:rsidP="00BE22E9">
      <w:pPr>
        <w:contextualSpacing/>
        <w:jc w:val="right"/>
        <w:rPr>
          <w:szCs w:val="24"/>
        </w:rPr>
      </w:pPr>
      <w:r w:rsidRPr="00BE22E9">
        <w:rPr>
          <w:szCs w:val="24"/>
        </w:rPr>
        <w:lastRenderedPageBreak/>
        <w:t>Приложение</w:t>
      </w:r>
    </w:p>
    <w:p w:rsidR="00BE22E9" w:rsidRPr="00BE22E9" w:rsidRDefault="00BE22E9" w:rsidP="00BE22E9">
      <w:pPr>
        <w:contextualSpacing/>
        <w:jc w:val="right"/>
        <w:rPr>
          <w:szCs w:val="24"/>
        </w:rPr>
      </w:pPr>
      <w:r w:rsidRPr="00BE22E9">
        <w:rPr>
          <w:szCs w:val="24"/>
        </w:rPr>
        <w:t>к постановлению администрации района</w:t>
      </w:r>
    </w:p>
    <w:p w:rsidR="00BE22E9" w:rsidRPr="00BE22E9" w:rsidRDefault="00BE22E9" w:rsidP="00BE22E9">
      <w:pPr>
        <w:contextualSpacing/>
        <w:jc w:val="right"/>
        <w:rPr>
          <w:szCs w:val="24"/>
        </w:rPr>
      </w:pPr>
      <w:r w:rsidRPr="00BE22E9">
        <w:rPr>
          <w:szCs w:val="24"/>
        </w:rPr>
        <w:t>от 17.01.2019 № 20-п</w:t>
      </w:r>
    </w:p>
    <w:p w:rsidR="00BE22E9" w:rsidRPr="00BE22E9" w:rsidRDefault="00BE22E9" w:rsidP="00494DDE">
      <w:pPr>
        <w:contextualSpacing/>
        <w:jc w:val="both"/>
        <w:rPr>
          <w:szCs w:val="24"/>
        </w:rPr>
      </w:pPr>
    </w:p>
    <w:p w:rsidR="00BE22E9" w:rsidRPr="00BE22E9" w:rsidRDefault="00BE22E9" w:rsidP="00494DDE">
      <w:pPr>
        <w:contextualSpacing/>
        <w:jc w:val="both"/>
        <w:rPr>
          <w:szCs w:val="24"/>
        </w:rPr>
      </w:pPr>
    </w:p>
    <w:p w:rsidR="00BE22E9" w:rsidRPr="00BE22E9" w:rsidRDefault="00BE22E9" w:rsidP="00BE22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22E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E22E9" w:rsidRPr="00BE22E9" w:rsidRDefault="00BE22E9" w:rsidP="00BE22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22E9">
        <w:rPr>
          <w:rFonts w:ascii="Times New Roman" w:hAnsi="Times New Roman" w:cs="Times New Roman"/>
          <w:b w:val="0"/>
          <w:sz w:val="24"/>
          <w:szCs w:val="24"/>
        </w:rPr>
        <w:t>об организации питания обучающихся в муниципальных общеобразовательных</w:t>
      </w:r>
    </w:p>
    <w:p w:rsidR="00BE22E9" w:rsidRPr="00BE22E9" w:rsidRDefault="00BE22E9" w:rsidP="00BE22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22E9">
        <w:rPr>
          <w:rFonts w:ascii="Times New Roman" w:hAnsi="Times New Roman" w:cs="Times New Roman"/>
          <w:b w:val="0"/>
          <w:sz w:val="24"/>
          <w:szCs w:val="24"/>
        </w:rPr>
        <w:t>организациях Дзержинского района</w:t>
      </w:r>
    </w:p>
    <w:p w:rsidR="00BE22E9" w:rsidRPr="00BE22E9" w:rsidRDefault="00BE22E9" w:rsidP="00BE22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2E9" w:rsidRPr="00BE22E9" w:rsidRDefault="00BE22E9" w:rsidP="00BE22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E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питания детей, обучающихся в муниципальных общеобразовательных организациях Дзержинского района.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1.2. Основными задачами организации питания детей в муниципальных общеобразовательных организациях (далее – общеобразовательные организации) являются создание условий для их социальной и экономической эффективности,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BE22E9" w:rsidRPr="00BE22E9" w:rsidRDefault="00BE22E9" w:rsidP="00BE22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E9">
        <w:rPr>
          <w:rFonts w:ascii="Times New Roman" w:hAnsi="Times New Roman" w:cs="Times New Roman"/>
          <w:b/>
          <w:sz w:val="24"/>
          <w:szCs w:val="24"/>
        </w:rPr>
        <w:t>II. Организационные принципы питания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2.1. Питание детей в общеобразовательных организациях обеспечивается за счет бюджетных средств и внебюджетных источников финансирования, включая средства родителей (законных представителей) обучающихся.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2.2. Питание детей, обучающихся в общеобразовательных учреждениях, может быть организовано одним из следующих способов: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- на основании гражданско-правового договора, заключаемого общеобразовательным учреждением с организацией общественного питания (под которой в целях настоящего Положения понимается как юридическое лицо, так и индивидуальный предприниматель, осуществляющие деятельность в сфере общественного питания), определяемой в соответствии с Федеральным </w:t>
      </w:r>
      <w:r w:rsidRPr="00BE22E9">
        <w:rPr>
          <w:rFonts w:ascii="Times New Roman" w:hAnsi="Times New Roman" w:cs="Times New Roman"/>
          <w:sz w:val="24"/>
          <w:szCs w:val="24"/>
        </w:rPr>
        <w:t>Законом</w:t>
      </w:r>
      <w:r w:rsidRPr="00BE22E9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 - 44-ФЗ);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непосредственно силами общеобразовательного учреждения - специально закрепленными штатами.</w:t>
      </w:r>
    </w:p>
    <w:p w:rsidR="00BE22E9" w:rsidRPr="00BE22E9" w:rsidRDefault="00BE22E9" w:rsidP="00BE22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E9">
        <w:rPr>
          <w:rFonts w:ascii="Times New Roman" w:hAnsi="Times New Roman" w:cs="Times New Roman"/>
          <w:b/>
          <w:sz w:val="24"/>
          <w:szCs w:val="24"/>
        </w:rPr>
        <w:t>III. Порядок взаимодействия органов местного самоуправления, организаций общественного питания и общеобразовательных организаций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3.1. Определение организаций общественного питания для оказания услуг по организации питания обучающихся в общеобразовательных организациях и закупка продуктов питания общеобразовательными организациями, самостоятельно организующими питание обучающихся, осуществляются в соответствии с действующим законодательством.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3.2. Между организацией общественного питания, определенной для оказания услуг по организации питания обучающихся в общеобразовательном учреждении и образовательными организациями в соответствии с законодательством может быть заключено соглашение о взаимодействии по организации питания обучающихся за счет средств родителей (законных представителей) в соответствии с действующим законодательством.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3.</w:t>
      </w:r>
      <w:r w:rsidRPr="00BE22E9">
        <w:rPr>
          <w:rFonts w:ascii="Times New Roman" w:hAnsi="Times New Roman" w:cs="Times New Roman"/>
          <w:sz w:val="24"/>
          <w:szCs w:val="24"/>
        </w:rPr>
        <w:t xml:space="preserve">3. Координацию работы по организации питания в муниципальных общеобразовательных организациях осуществляет 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BE22E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3.</w:t>
      </w:r>
      <w:r w:rsidRPr="00BE22E9">
        <w:rPr>
          <w:rFonts w:ascii="Times New Roman" w:hAnsi="Times New Roman" w:cs="Times New Roman"/>
          <w:sz w:val="24"/>
          <w:szCs w:val="24"/>
        </w:rPr>
        <w:t xml:space="preserve">4. Контроль за организацией питания в подведомственных общеобразовательных организациях, своевременным их финансированием, целевым использованием бюджетных </w:t>
      </w:r>
      <w:r w:rsidRPr="00BE22E9">
        <w:rPr>
          <w:rFonts w:ascii="Times New Roman" w:hAnsi="Times New Roman" w:cs="Times New Roman"/>
          <w:sz w:val="24"/>
          <w:szCs w:val="24"/>
        </w:rPr>
        <w:lastRenderedPageBreak/>
        <w:t>средств, направляемых на питание обучающихся, осуществляет учредитель в соответствии с настоящим Положением.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3.</w:t>
      </w:r>
      <w:r w:rsidRPr="00BE22E9">
        <w:rPr>
          <w:rFonts w:ascii="Times New Roman" w:hAnsi="Times New Roman" w:cs="Times New Roman"/>
          <w:sz w:val="24"/>
          <w:szCs w:val="24"/>
        </w:rPr>
        <w:t>5. Контроль за организацией питания обучающихся в общеобразовательной организации, соблюдением ежедневного меню питания, целевое использование средств, направляемых на питание осуществляет руководитель общеобразовательной организации.</w:t>
      </w:r>
    </w:p>
    <w:p w:rsidR="00BE22E9" w:rsidRPr="00BE22E9" w:rsidRDefault="00BE22E9" w:rsidP="00BE22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E9">
        <w:rPr>
          <w:rFonts w:ascii="Times New Roman" w:hAnsi="Times New Roman" w:cs="Times New Roman"/>
          <w:b/>
          <w:sz w:val="24"/>
          <w:szCs w:val="24"/>
        </w:rPr>
        <w:t>IV. Организация питания в общеобразовательной организации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4.1. В общеобразовательной организации в соответствии с действующими санитарно-эпидемиологическими требованиями должны быть созданы следующие условия для организации питания обучающихся: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BE22E9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BE22E9"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предусмотрены помещения для приема пищи, снабженные соответствующей мебелью;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разработан и утвержден порядок питания обучающихся (режим работы столовой, буфетов,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счет бюджетных средств) и т.д.).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4.2. Приказом руководителя общеобразовательной организации определяется ответственное лицо по организации питания - работник, в функции которого входит осуществление контроля: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за посещением столовой обучающимися, в том числе получающими питание за счет бюджетных средств, учетом количества фактически отпущенных бесплатных завтраков и обедов;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за санитарным состоянием пищеблока и обеденного зала.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4.3. Проверку качества пищи, соблюдение рецептур и технологических режимов осуществляет работник муниципального учреждения здравоохранения, закрепленный за общеобразовательным учреждением. Результаты проверки ежедневно заносятся в </w:t>
      </w:r>
      <w:proofErr w:type="spellStart"/>
      <w:r w:rsidRPr="00BE22E9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BE22E9">
        <w:rPr>
          <w:rFonts w:ascii="Times New Roman" w:hAnsi="Times New Roman" w:cs="Times New Roman"/>
          <w:sz w:val="24"/>
          <w:szCs w:val="24"/>
        </w:rPr>
        <w:t xml:space="preserve"> журнал. Руководитель общеобразовательной организации ежедневно утверждает меню.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4.4. Функционирование школьной столовой общеобразовательного учреждения возможно: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при наличии заключения надзорных органов о соответствии помещений (пищеблока) санитарно-эпидемиологическим требованиям к организации питания в общеобразовательных учреждениях;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примерных цикличных десятидневных меню и ассортиментом дополнительного питания, согласованных руководителями общеобразовательного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4.5. В компетенцию руководителя общеобразовательного учреждения по организации школьной столовой входит: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комплектование школьной столовой квалифицированными кадрами;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контроль за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контроль за соблюдением требований действующих санитарно-эпидемиологических требований;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lastRenderedPageBreak/>
        <w:t>- заключение договоров на поставку продуктов питания в соответствии с действующим законодательством;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ежемесячный анализ деятельности школьной столовой;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организация бухгалтерского учета и финансовой отчетности школьной столовой.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4.6. Руководитель общеобразовательного учреждения несет персональную ответственность за организацию питания детей, обучающихся в учреждении.</w:t>
      </w:r>
    </w:p>
    <w:p w:rsidR="00BE22E9" w:rsidRPr="00BE22E9" w:rsidRDefault="00BE22E9" w:rsidP="00BE22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22E9">
        <w:rPr>
          <w:rFonts w:ascii="Times New Roman" w:hAnsi="Times New Roman" w:cs="Times New Roman"/>
          <w:b/>
          <w:sz w:val="24"/>
          <w:szCs w:val="24"/>
        </w:rPr>
        <w:t>. Порядок обеспечения питанием детей, обучающихся в муниципальных образовательных организациях, реализующих основные общеобразовательные программы, без взимания платы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5.1. Настоящий Порядок обеспечения питанием детей, обучающихся в муниципальных образовательных учреждениях, реализующих основные общеобразовательные программы, без взимания платы (далее - Порядок) определяет организацию и обеспечение горячим завтраком, горячим обедом в течение учебного года отдельных категорий детей без взимания платы в соответствии с Законами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учреждениях, реализующих основные общеобразовательные программы, без взимания платы», от 02.11.2000 </w:t>
      </w:r>
      <w:r w:rsidRPr="00BE22E9">
        <w:rPr>
          <w:rFonts w:ascii="Times New Roman" w:hAnsi="Times New Roman" w:cs="Times New Roman"/>
          <w:sz w:val="24"/>
          <w:szCs w:val="24"/>
        </w:rPr>
        <w:t>№</w:t>
      </w:r>
      <w:r w:rsidRPr="00BE22E9">
        <w:rPr>
          <w:rFonts w:ascii="Times New Roman" w:hAnsi="Times New Roman" w:cs="Times New Roman"/>
          <w:sz w:val="24"/>
          <w:szCs w:val="24"/>
        </w:rPr>
        <w:t xml:space="preserve"> 12-961 «О защите прав ребенка», в целях исполнения переданных государственных полномочий.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5.2. Финансирование расходов на обеспечение питанием обучающихся в муниципальных общеобразовательных организациях без взимания платы осуществляется за счет средств субвенций, предоставляемых бюджету муниципального образования Дзержинский район из краевого бюджета (далее - субвенция краевого бюджета).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5.3. Главным распорядителем средств бюджета на обеспечение питанием обучающихся в муниципальных общеобразовательных организациях без взимания платы является Управление образованием администрации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BE22E9">
        <w:rPr>
          <w:rFonts w:ascii="Times New Roman" w:hAnsi="Times New Roman" w:cs="Times New Roman"/>
          <w:sz w:val="24"/>
          <w:szCs w:val="24"/>
        </w:rPr>
        <w:t xml:space="preserve"> района» (далее - Управление образования).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Получателями средств субвенции на обеспечение бесплатным питанием обучающихся являются образовательные организации, в которых обучаются категории обучающихся, имеющие право на бесплатное питание.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Управление образования производит распределение средств субвенции краевого бюджета между муниципальными и негосударственными общеобразовательными организациями в соответствии с методикой, утвержденной Законами Красноярского края от 27.12.2005 </w:t>
      </w:r>
      <w:r w:rsidRPr="00BE22E9">
        <w:rPr>
          <w:szCs w:val="24"/>
        </w:rPr>
        <w:t>N 17-4377</w:t>
      </w:r>
      <w:r w:rsidRPr="00BE22E9">
        <w:rPr>
          <w:szCs w:val="24"/>
        </w:rPr>
        <w:t xml:space="preserve">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учреждениях, реализующих основные общеобразовательные программы, без взимания платы", от 02.11.2000 № 12- 961 "О защите прав ребенка", законом Красноярского края о краевом бюджете.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«За счет средств краевого бюджета обеспечиваются горячим завтраком без взимания платы следующие категории обучающихся в муниципальных общеобразовательных организациях по имеющим государственную аккредитацию основным общеобразовательным программам: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обучающиеся, воспитывающиеся одинокими родителями со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>среднедушевым доходом семьи, не превышающим 1,25 величины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lastRenderedPageBreak/>
        <w:t>прожиточного минимума, установленной в районах Красноярского края на душу населения;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Указанная мера социальной поддержки на территории Дзержинского района осуществляется исходя из расчета стоимости продуктов питания для горячего завтрака: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на одного обучающегося в возрасте от </w:t>
      </w:r>
      <w:r w:rsidRPr="00BE22E9">
        <w:rPr>
          <w:b/>
          <w:szCs w:val="24"/>
        </w:rPr>
        <w:t>6 до 10</w:t>
      </w:r>
      <w:r w:rsidRPr="00BE22E9">
        <w:rPr>
          <w:szCs w:val="24"/>
        </w:rPr>
        <w:t xml:space="preserve"> лет включительно в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течение учебного года на сумму в день: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b/>
          <w:szCs w:val="24"/>
        </w:rPr>
        <w:t>45 рубля 13 копеек</w:t>
      </w:r>
      <w:r w:rsidRPr="00BE22E9">
        <w:rPr>
          <w:szCs w:val="24"/>
        </w:rPr>
        <w:t>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на одного обучающегося в возрасте от </w:t>
      </w:r>
      <w:r w:rsidRPr="00BE22E9">
        <w:rPr>
          <w:b/>
          <w:szCs w:val="24"/>
        </w:rPr>
        <w:t>11 до завершения обучения</w:t>
      </w:r>
      <w:r w:rsidRPr="00BE22E9">
        <w:rPr>
          <w:szCs w:val="24"/>
        </w:rPr>
        <w:t xml:space="preserve"> в течение учебного года на сумму в день: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b/>
          <w:szCs w:val="24"/>
        </w:rPr>
        <w:t>52 рубля 48 копеек</w:t>
      </w:r>
      <w:r w:rsidRPr="00BE22E9">
        <w:rPr>
          <w:szCs w:val="24"/>
        </w:rPr>
        <w:t>.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   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организациях, подвозимых к ним школьными автобусами: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 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 обучающиеся, воспитывающиеся одинокими родителями со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среднедушевым доходом семьи, не превышающим 1,25 величины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>прожиточного минимума, установленной в районах Красноярского края на душу населения;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Указанная мера социальной поддержки на территории Дзержинского района осуществляется исходя из расчета стоимости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>продуктов питания для горячего обеда: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на одного обучающегося в возрасте от </w:t>
      </w:r>
      <w:r w:rsidRPr="00BE22E9">
        <w:rPr>
          <w:b/>
          <w:szCs w:val="24"/>
        </w:rPr>
        <w:t>6 до 10</w:t>
      </w:r>
      <w:r w:rsidRPr="00BE22E9">
        <w:rPr>
          <w:szCs w:val="24"/>
        </w:rPr>
        <w:t xml:space="preserve"> лет включительно в течение учебного года на сумму в день: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b/>
          <w:szCs w:val="24"/>
        </w:rPr>
        <w:t>67 рублей 71 копейка</w:t>
      </w:r>
      <w:r w:rsidRPr="00BE22E9">
        <w:rPr>
          <w:szCs w:val="24"/>
        </w:rPr>
        <w:t>;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на одного обучающегося в возрасте от </w:t>
      </w:r>
      <w:r w:rsidRPr="00BE22E9">
        <w:rPr>
          <w:b/>
          <w:szCs w:val="24"/>
        </w:rPr>
        <w:t>11 до завершения обучения</w:t>
      </w:r>
      <w:r w:rsidRPr="00BE22E9">
        <w:rPr>
          <w:szCs w:val="24"/>
        </w:rPr>
        <w:t xml:space="preserve"> включительно в течение учебного года на сумму в день: 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b/>
          <w:szCs w:val="24"/>
        </w:rPr>
        <w:t>78 рублей 71</w:t>
      </w:r>
      <w:r w:rsidRPr="00BE22E9">
        <w:rPr>
          <w:szCs w:val="24"/>
        </w:rPr>
        <w:t xml:space="preserve"> копейка.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5.4. 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</w:t>
      </w:r>
      <w:r w:rsidRPr="00BE22E9"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</w:t>
      </w:r>
      <w:r w:rsidRPr="00BE22E9">
        <w:rPr>
          <w:rFonts w:ascii="Times New Roman" w:hAnsi="Times New Roman" w:cs="Times New Roman"/>
          <w:sz w:val="24"/>
          <w:szCs w:val="24"/>
        </w:rPr>
        <w:t xml:space="preserve"> по имеющим государственную аккредитацию основным общеобразовательным программам, не проживающие в интернатах указанных учреждений.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22E9">
        <w:rPr>
          <w:rFonts w:ascii="Times New Roman" w:hAnsi="Times New Roman" w:cs="Times New Roman"/>
          <w:sz w:val="24"/>
          <w:szCs w:val="24"/>
          <w:lang w:eastAsia="en-US"/>
        </w:rPr>
        <w:t>За счет средств краевого бюджета обеспечиваются ежемесячно в течение учебного года денежной компенсацией взамен бесплатного горячего завтрака и горячего обеда обучающиеся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дому.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Стоимость продуктов питания для приготовления горячего завтрака, горячего обеда подлежит ежегодной индексации в целях компенсации роста потребительских цен на </w:t>
      </w:r>
      <w:r w:rsidRPr="00BE22E9">
        <w:rPr>
          <w:szCs w:val="24"/>
        </w:rPr>
        <w:lastRenderedPageBreak/>
        <w:t>товары и услуги. Размер индексации устанавливается ежегодно законом Красноярского края о краевом бюджете».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5.5. Стоимость продуктов питания для приготовления горячего завтрака, горячего обеда определяется как размер средней стоимости набора продуктов для приготовления горячего завтрака, горячего обеда за период действия примерного меню (10 - 14 дней).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5.6. Для целей настоящего Порядка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5.7. Для целей настоящего Порядка 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рабочих поселках (поселках городского типа), обучение которых осуществляется в муниципальных общеобразовательных организациях, расположенных в иных сельских и городских населенных пунктах, к месту обучения и обратно.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2E9">
        <w:rPr>
          <w:rFonts w:ascii="Times New Roman" w:hAnsi="Times New Roman" w:cs="Times New Roman"/>
          <w:sz w:val="24"/>
          <w:szCs w:val="24"/>
        </w:rPr>
        <w:t>Питание без взимания платы предоставляется вышеуказанным категориям обучающихся при предоставлении следующих документов: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- </w:t>
      </w:r>
      <w:r w:rsidRPr="00BE22E9">
        <w:rPr>
          <w:rFonts w:ascii="Times New Roman" w:hAnsi="Times New Roman" w:cs="Times New Roman"/>
          <w:sz w:val="24"/>
          <w:szCs w:val="24"/>
        </w:rPr>
        <w:t>заявлени</w:t>
      </w:r>
      <w:r w:rsidRPr="00BE22E9">
        <w:rPr>
          <w:rFonts w:ascii="Times New Roman" w:hAnsi="Times New Roman" w:cs="Times New Roman"/>
          <w:sz w:val="24"/>
          <w:szCs w:val="24"/>
        </w:rPr>
        <w:t>е родителей (законных представителей) обучающихся по форме, согласно приложению № 1 к настоящему Положению;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- сведения о доходах всех членов семьи, за три месяца, предшествующих месяцу обращения с заявлением, подтвержденные документально; 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сведения о составе семьи, подтвержденные документально;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в Дзержинском   районе;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заключение комиссии по ПМПК (для категории обучающихся с ограниченными возможностями здоровья), подтвержденное документально.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Копии вышеуказанных документов заверяются директором учебного заведения. 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       Выплата д</w:t>
      </w:r>
      <w:r w:rsidRPr="00BE22E9">
        <w:rPr>
          <w:rFonts w:ascii="Times New Roman" w:hAnsi="Times New Roman" w:cs="Times New Roman"/>
          <w:sz w:val="24"/>
          <w:szCs w:val="24"/>
          <w:lang w:eastAsia="en-US"/>
        </w:rPr>
        <w:t>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 осуществляется на основании заявления</w:t>
      </w:r>
      <w:r w:rsidRPr="00BE22E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 по форме, согласно приложению № 3 к настоящему Положению и</w:t>
      </w:r>
      <w:r w:rsidRPr="00BE22E9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постановлением Правительства Красноярского края от 05.04.2016 № 155-п «</w:t>
      </w:r>
      <w:r w:rsidRPr="00BE22E9">
        <w:rPr>
          <w:rFonts w:ascii="Times New Roman" w:hAnsi="Times New Roman" w:cs="Times New Roman"/>
          <w:sz w:val="24"/>
          <w:szCs w:val="24"/>
        </w:rPr>
        <w:t>Порядок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Порядок ее выплаты.</w:t>
      </w:r>
    </w:p>
    <w:p w:rsidR="00BE22E9" w:rsidRPr="00BE22E9" w:rsidRDefault="00BE22E9" w:rsidP="00BE22E9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22E9">
        <w:rPr>
          <w:rFonts w:ascii="Times New Roman" w:hAnsi="Times New Roman" w:cs="Times New Roman"/>
          <w:b w:val="0"/>
          <w:sz w:val="24"/>
          <w:szCs w:val="24"/>
        </w:rPr>
        <w:t xml:space="preserve">            Расчет денежной компенсации производится в соответствии с </w:t>
      </w:r>
      <w:r w:rsidRPr="00BE22E9">
        <w:rPr>
          <w:rFonts w:ascii="Times New Roman" w:hAnsi="Times New Roman" w:cs="Times New Roman"/>
          <w:b w:val="0"/>
          <w:sz w:val="24"/>
          <w:szCs w:val="24"/>
        </w:rPr>
        <w:t>п. 3 ст.11</w:t>
      </w:r>
      <w:r w:rsidRPr="00BE22E9">
        <w:rPr>
          <w:rFonts w:ascii="Times New Roman" w:hAnsi="Times New Roman" w:cs="Times New Roman"/>
          <w:b w:val="0"/>
          <w:sz w:val="24"/>
          <w:szCs w:val="24"/>
        </w:rPr>
        <w:t xml:space="preserve"> Закона Красноярского края от 02.11.2000 N 12-961 «О защите прав ребенка», Закона Красноярского </w:t>
      </w:r>
      <w:r w:rsidRPr="00BE22E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края от 30.11.2017 N 4-1165 "О внесении </w:t>
      </w:r>
      <w:r w:rsidRPr="00BE22E9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 w:rsidRPr="00BE22E9">
        <w:rPr>
          <w:rFonts w:ascii="Times New Roman" w:hAnsi="Times New Roman" w:cs="Times New Roman"/>
          <w:b w:val="0"/>
          <w:sz w:val="24"/>
          <w:szCs w:val="24"/>
        </w:rPr>
        <w:t xml:space="preserve"> в Закон края "О защите прав ребенка", на основании учебного плана и табеля посещаемости занятий.</w:t>
      </w:r>
    </w:p>
    <w:p w:rsidR="00BE22E9" w:rsidRPr="00BE22E9" w:rsidRDefault="00BE22E9" w:rsidP="00BE22E9">
      <w:pPr>
        <w:jc w:val="both"/>
        <w:rPr>
          <w:szCs w:val="24"/>
        </w:rPr>
      </w:pPr>
      <w:r w:rsidRPr="00BE22E9">
        <w:rPr>
          <w:szCs w:val="24"/>
        </w:rPr>
        <w:t xml:space="preserve">            Обучающимся с ограниченными возможностями здоровья в краевых государственных,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ежемесячно в течение учебного года выплачивается денежная компенсация взамен обеспечения бесплатным горячим завтраком и горячим обедом.</w:t>
      </w:r>
    </w:p>
    <w:p w:rsidR="00BE22E9" w:rsidRPr="00BE22E9" w:rsidRDefault="00BE22E9" w:rsidP="00BE22E9">
      <w:pPr>
        <w:ind w:firstLine="708"/>
        <w:jc w:val="both"/>
        <w:rPr>
          <w:szCs w:val="24"/>
        </w:rPr>
      </w:pPr>
      <w:r w:rsidRPr="00BE22E9">
        <w:rPr>
          <w:szCs w:val="24"/>
        </w:rP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BE22E9" w:rsidRPr="00BE22E9" w:rsidRDefault="00BE22E9" w:rsidP="00BE22E9">
      <w:pPr>
        <w:rPr>
          <w:b/>
          <w:szCs w:val="24"/>
        </w:rPr>
      </w:pPr>
      <w:r w:rsidRPr="00BE22E9">
        <w:rPr>
          <w:b/>
          <w:szCs w:val="24"/>
        </w:rPr>
        <w:t>горячий завтрак и горячий обед:</w:t>
      </w:r>
    </w:p>
    <w:p w:rsidR="00BE22E9" w:rsidRPr="00BE22E9" w:rsidRDefault="00BE22E9" w:rsidP="00BE22E9">
      <w:pPr>
        <w:rPr>
          <w:szCs w:val="24"/>
        </w:rPr>
      </w:pPr>
      <w:r w:rsidRPr="00BE22E9">
        <w:rPr>
          <w:b/>
          <w:szCs w:val="24"/>
        </w:rPr>
        <w:t>90 рублей 82 копейки</w:t>
      </w:r>
      <w:r w:rsidRPr="00BE22E9">
        <w:rPr>
          <w:szCs w:val="24"/>
        </w:rPr>
        <w:t xml:space="preserve">, дети </w:t>
      </w:r>
      <w:r w:rsidRPr="00BE22E9">
        <w:rPr>
          <w:b/>
          <w:szCs w:val="24"/>
        </w:rPr>
        <w:t>с 6 до 10</w:t>
      </w:r>
      <w:r w:rsidRPr="00BE22E9">
        <w:rPr>
          <w:szCs w:val="24"/>
        </w:rPr>
        <w:t xml:space="preserve"> лет;</w:t>
      </w:r>
    </w:p>
    <w:p w:rsidR="00BE22E9" w:rsidRPr="00BE22E9" w:rsidRDefault="00BE22E9" w:rsidP="00BE22E9">
      <w:pPr>
        <w:rPr>
          <w:szCs w:val="24"/>
        </w:rPr>
      </w:pPr>
      <w:r w:rsidRPr="00BE22E9">
        <w:rPr>
          <w:b/>
          <w:szCs w:val="24"/>
        </w:rPr>
        <w:t>103 рубля 11</w:t>
      </w:r>
      <w:r w:rsidRPr="00BE22E9">
        <w:rPr>
          <w:szCs w:val="24"/>
        </w:rPr>
        <w:t xml:space="preserve"> копеек дети </w:t>
      </w:r>
      <w:r w:rsidRPr="00BE22E9">
        <w:rPr>
          <w:b/>
          <w:szCs w:val="24"/>
        </w:rPr>
        <w:t>с 11 лет до завершения обучения</w:t>
      </w:r>
      <w:r w:rsidRPr="00BE22E9">
        <w:rPr>
          <w:szCs w:val="24"/>
        </w:rPr>
        <w:t>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Порядок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5.9. Определить период предоставления вышеуказанных документов один раз в год: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 на начало учебного года.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5.10. При изменении доходов и (или) состава семьи родители (законные представители) обязаны не позднее, чем в трехмесячный срок сообщить об этом в общеобразовательное учреждение руководителю, либо ответственному лицу по организации питания.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5.11. Документы на предоставление питания без взимания платы, представляются родителями (законными представителями) в общеобразовательное учреждение в соответствии со сроками, установленными общеобразовательным учреждением и </w:t>
      </w:r>
      <w:r w:rsidRPr="00BE22E9">
        <w:rPr>
          <w:rFonts w:ascii="Times New Roman" w:hAnsi="Times New Roman" w:cs="Times New Roman"/>
          <w:sz w:val="24"/>
          <w:szCs w:val="24"/>
          <w:lang w:eastAsia="en-US"/>
        </w:rPr>
        <w:t>рассматриваются на заседании органа самоуправлени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 образовательного учреждения, </w:t>
      </w:r>
      <w:r w:rsidRPr="00BE22E9">
        <w:rPr>
          <w:rFonts w:ascii="Times New Roman" w:hAnsi="Times New Roman" w:cs="Times New Roman"/>
          <w:sz w:val="24"/>
          <w:szCs w:val="24"/>
          <w:lang w:eastAsia="en-US"/>
        </w:rPr>
        <w:t xml:space="preserve">либо комиссии, назначенной руководителем образовательного учреждения (далее – уполномоченный орган). 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22E9">
        <w:rPr>
          <w:rFonts w:ascii="Times New Roman" w:hAnsi="Times New Roman" w:cs="Times New Roman"/>
          <w:sz w:val="24"/>
          <w:szCs w:val="24"/>
          <w:lang w:eastAsia="en-US"/>
        </w:rPr>
        <w:t>5.12. Наделить полномочиями по исчислению величины среднедушевого дохода семьи для определения права на получение мер социальной поддержки общеобразовательные учреждения района.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5.13. </w:t>
      </w:r>
      <w:r w:rsidRPr="00BE22E9">
        <w:rPr>
          <w:rFonts w:ascii="Times New Roman" w:hAnsi="Times New Roman" w:cs="Times New Roman"/>
          <w:sz w:val="24"/>
          <w:szCs w:val="24"/>
          <w:lang w:eastAsia="en-US"/>
        </w:rPr>
        <w:t>Решение по принятым заявлениям о предоставлении питания без взимания платы оформляется протоколом заседания каждого образовательного учреждения и утверждается руководителем образовательной организации.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5.14. Руководители общеобразовательных учреждений в срок до 05 сентября текущего учебного года в соответствии с вышеуказанным решением формируют </w:t>
      </w:r>
      <w:r w:rsidRPr="00BE22E9">
        <w:rPr>
          <w:rFonts w:ascii="Times New Roman" w:hAnsi="Times New Roman" w:cs="Times New Roman"/>
          <w:sz w:val="24"/>
          <w:szCs w:val="24"/>
        </w:rPr>
        <w:t>списки</w:t>
      </w:r>
      <w:r w:rsidRPr="00BE22E9">
        <w:rPr>
          <w:rFonts w:ascii="Times New Roman" w:hAnsi="Times New Roman" w:cs="Times New Roman"/>
          <w:sz w:val="24"/>
          <w:szCs w:val="24"/>
        </w:rPr>
        <w:t xml:space="preserve"> обучающихся на 1 сентября текущего учебного года, указанных в </w:t>
      </w:r>
      <w:r w:rsidRPr="00BE22E9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BE22E9">
        <w:rPr>
          <w:rFonts w:ascii="Times New Roman" w:hAnsi="Times New Roman" w:cs="Times New Roman"/>
          <w:sz w:val="24"/>
          <w:szCs w:val="24"/>
        </w:rPr>
        <w:t>5.4, 5.5, 5.6 по возрастным категориям настоящего Положения, по форме согласно приложениям N 2, 4 к настоящему Положению (далее - Списки обучающихся).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5.15. Руководители общеобразовательных учреждений утверждают   до      5 сентября текущего учебного года Списки обучающихся приказом о предоставлении бесплатного питания и в течение одного дня направляют указанные документы в Управление образования.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E22E9">
        <w:rPr>
          <w:rFonts w:ascii="Times New Roman" w:hAnsi="Times New Roman" w:cs="Times New Roman"/>
          <w:sz w:val="24"/>
          <w:szCs w:val="24"/>
        </w:rPr>
        <w:t>перевода,</w:t>
      </w:r>
      <w:r w:rsidRPr="00BE22E9">
        <w:rPr>
          <w:rFonts w:ascii="Times New Roman" w:hAnsi="Times New Roman" w:cs="Times New Roman"/>
          <w:sz w:val="24"/>
          <w:szCs w:val="24"/>
        </w:rPr>
        <w:t xml:space="preserve"> обучающегося из одного общеобразовательного учреждения в другое или перехода в другую возрастную категорию Списки </w:t>
      </w:r>
      <w:r w:rsidRPr="00BE22E9">
        <w:rPr>
          <w:rFonts w:ascii="Times New Roman" w:hAnsi="Times New Roman" w:cs="Times New Roman"/>
          <w:sz w:val="24"/>
          <w:szCs w:val="24"/>
        </w:rPr>
        <w:t>обучающихся,</w:t>
      </w:r>
      <w:r w:rsidRPr="00BE22E9">
        <w:rPr>
          <w:rFonts w:ascii="Times New Roman" w:hAnsi="Times New Roman" w:cs="Times New Roman"/>
          <w:sz w:val="24"/>
          <w:szCs w:val="24"/>
        </w:rPr>
        <w:t xml:space="preserve"> корректируются в течение одного рабочего дня и направляются в Управление образования.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5.16. В целях организации бесплатного питания приказом директора </w:t>
      </w:r>
      <w:r w:rsidRPr="00BE22E9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из числа работников образовательного учреждения назначается организатор бесплатного питания, который: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формирует на основании приказов директора образовательного учреждения о предоставлении бесплатного питания </w:t>
      </w:r>
      <w:r w:rsidRPr="00BE22E9">
        <w:rPr>
          <w:rFonts w:ascii="Times New Roman" w:hAnsi="Times New Roman" w:cs="Times New Roman"/>
          <w:sz w:val="24"/>
          <w:szCs w:val="24"/>
        </w:rPr>
        <w:t>списки</w:t>
      </w:r>
      <w:r w:rsidRPr="00BE22E9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образовательного учреждения по форме согласно приложению N 2 к настоящему Положению;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представляет указанные списки в Управление образования для расчета размера средств, необходимых для обеспечения обучающихся бесплатным питанием;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ведет ежедневный учет количества фактически полученных обучающимися бесплатных завтраков и обедов по классам;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 xml:space="preserve">до 5 числа месяца, следующего за </w:t>
      </w:r>
      <w:r w:rsidRPr="00BE22E9">
        <w:rPr>
          <w:rFonts w:ascii="Times New Roman" w:hAnsi="Times New Roman" w:cs="Times New Roman"/>
          <w:sz w:val="24"/>
          <w:szCs w:val="24"/>
        </w:rPr>
        <w:t>отчетным,</w:t>
      </w:r>
      <w:r w:rsidRPr="00BE22E9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 для отчета в Управление образования: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для образовательных учреждений,</w:t>
      </w:r>
      <w:r w:rsidRPr="00BE22E9">
        <w:rPr>
          <w:rFonts w:ascii="Times New Roman" w:hAnsi="Times New Roman" w:cs="Times New Roman"/>
          <w:sz w:val="24"/>
          <w:szCs w:val="24"/>
        </w:rPr>
        <w:t xml:space="preserve"> осуществляющих организацию питания путем закупок продуктов: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табель учета посещаемости обучающихся;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меню – требование;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накопительная ведомость по приходу продуктов;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накопительная ведомость по расходу продуктов;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для образовательных учреждений,</w:t>
      </w:r>
      <w:r w:rsidRPr="00BE22E9">
        <w:rPr>
          <w:rFonts w:ascii="Times New Roman" w:hAnsi="Times New Roman" w:cs="Times New Roman"/>
          <w:sz w:val="24"/>
          <w:szCs w:val="24"/>
        </w:rPr>
        <w:t xml:space="preserve"> осуществляющих организацию питания путем заключения контрактов с организациями, оказывающими услуги общественного питания: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табель учета посещаемости обучающихся;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меню;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наряд – заказ;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- талоны.</w:t>
      </w:r>
    </w:p>
    <w:p w:rsidR="00BE22E9" w:rsidRPr="00BE22E9" w:rsidRDefault="00BE22E9" w:rsidP="00BE22E9">
      <w:pPr>
        <w:widowControl w:val="0"/>
        <w:ind w:firstLine="709"/>
        <w:jc w:val="both"/>
        <w:rPr>
          <w:szCs w:val="24"/>
        </w:rPr>
      </w:pPr>
      <w:r w:rsidRPr="00BE22E9">
        <w:rPr>
          <w:szCs w:val="24"/>
        </w:rPr>
        <w:t>5.17. По мере поступления средств из краевого бюджета на основании заявок на финансирование Финансовое управление финансирует предоставление субсидии на иные цели общеобразовательным учреждениям.</w:t>
      </w:r>
    </w:p>
    <w:p w:rsidR="00BE22E9" w:rsidRP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E9">
        <w:rPr>
          <w:rFonts w:ascii="Times New Roman" w:hAnsi="Times New Roman" w:cs="Times New Roman"/>
          <w:sz w:val="24"/>
          <w:szCs w:val="24"/>
        </w:rPr>
        <w:t>5.18. Управление образования представляет ежемесячно до 5 числа месяца, следующего за отчетным, отчетность о расходах средств субвенции в Финансовое управление администрации Дзержинского района.</w:t>
      </w:r>
    </w:p>
    <w:p w:rsidR="00BE22E9" w:rsidRDefault="00BE22E9" w:rsidP="00BE22E9">
      <w:pPr>
        <w:widowControl w:val="0"/>
        <w:ind w:firstLine="709"/>
        <w:jc w:val="both"/>
        <w:rPr>
          <w:szCs w:val="24"/>
        </w:rPr>
      </w:pPr>
      <w:r w:rsidRPr="00BE22E9">
        <w:rPr>
          <w:szCs w:val="24"/>
        </w:rPr>
        <w:t>5.19. Ответственность за целевое и эффективное использование полученных средств субвенции на обеспечение питанием детей, обучающихся в муниципальных образовательных учреждениях, реализующих основные общеобразовательные программы, без взимания платы, своевременное и достоверное представление данных в Министерство образования Красноярского края и Финансовое управление администрации Дзержинского района возлагается на руководителя Управления образования и общеобразовательных организаций.</w:t>
      </w:r>
    </w:p>
    <w:p w:rsidR="00BE22E9" w:rsidRDefault="00BE22E9" w:rsidP="00BE22E9">
      <w:pPr>
        <w:widowControl w:val="0"/>
        <w:ind w:firstLine="709"/>
        <w:jc w:val="both"/>
        <w:rPr>
          <w:szCs w:val="24"/>
        </w:rPr>
      </w:pPr>
    </w:p>
    <w:p w:rsidR="00BE22E9" w:rsidRDefault="00BE22E9" w:rsidP="00BE22E9">
      <w:pPr>
        <w:widowControl w:val="0"/>
        <w:ind w:firstLine="709"/>
        <w:jc w:val="both"/>
        <w:rPr>
          <w:szCs w:val="24"/>
        </w:rPr>
      </w:pPr>
    </w:p>
    <w:p w:rsidR="00BE22E9" w:rsidRDefault="00BE22E9" w:rsidP="00BE22E9">
      <w:pPr>
        <w:widowControl w:val="0"/>
        <w:ind w:firstLine="709"/>
        <w:jc w:val="both"/>
        <w:rPr>
          <w:szCs w:val="24"/>
        </w:rPr>
      </w:pPr>
    </w:p>
    <w:p w:rsidR="00BE22E9" w:rsidRDefault="00BE22E9" w:rsidP="00BE22E9">
      <w:pPr>
        <w:widowControl w:val="0"/>
        <w:ind w:firstLine="709"/>
        <w:jc w:val="both"/>
        <w:rPr>
          <w:szCs w:val="24"/>
        </w:rPr>
        <w:sectPr w:rsidR="00BE22E9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2E9" w:rsidRPr="003779BB" w:rsidRDefault="00BE22E9" w:rsidP="00BE22E9">
      <w:pPr>
        <w:ind w:left="3686"/>
        <w:rPr>
          <w:sz w:val="22"/>
          <w:szCs w:val="22"/>
        </w:rPr>
      </w:pPr>
      <w:r>
        <w:rPr>
          <w:sz w:val="22"/>
          <w:szCs w:val="22"/>
        </w:rPr>
        <w:lastRenderedPageBreak/>
        <w:t>Начальнику</w:t>
      </w:r>
      <w:r w:rsidRPr="003779BB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3779BB">
        <w:rPr>
          <w:sz w:val="22"/>
          <w:szCs w:val="22"/>
        </w:rPr>
        <w:t xml:space="preserve">правления образования                  администрации </w:t>
      </w:r>
      <w:r>
        <w:rPr>
          <w:sz w:val="22"/>
          <w:szCs w:val="22"/>
        </w:rPr>
        <w:t>_____________________________</w:t>
      </w:r>
    </w:p>
    <w:p w:rsidR="00BE22E9" w:rsidRPr="003779BB" w:rsidRDefault="00BE22E9" w:rsidP="00BE22E9">
      <w:pPr>
        <w:ind w:left="2977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BE22E9" w:rsidRPr="003779BB" w:rsidRDefault="00BE22E9" w:rsidP="00BE22E9">
      <w:pPr>
        <w:ind w:left="2977" w:firstLine="709"/>
        <w:rPr>
          <w:sz w:val="22"/>
          <w:szCs w:val="22"/>
        </w:rPr>
      </w:pPr>
    </w:p>
    <w:p w:rsidR="00BE22E9" w:rsidRPr="003779BB" w:rsidRDefault="00BE22E9" w:rsidP="00BE22E9">
      <w:pPr>
        <w:ind w:left="2977" w:firstLine="709"/>
        <w:rPr>
          <w:sz w:val="22"/>
          <w:szCs w:val="22"/>
        </w:rPr>
      </w:pPr>
      <w:r w:rsidRPr="003779BB">
        <w:rPr>
          <w:sz w:val="22"/>
          <w:szCs w:val="22"/>
        </w:rPr>
        <w:t>_______________________________________</w:t>
      </w:r>
    </w:p>
    <w:p w:rsidR="00BE22E9" w:rsidRPr="003779BB" w:rsidRDefault="00BE22E9" w:rsidP="00BE22E9">
      <w:pPr>
        <w:ind w:left="3686"/>
        <w:rPr>
          <w:i/>
          <w:sz w:val="22"/>
          <w:szCs w:val="22"/>
        </w:rPr>
      </w:pPr>
      <w:r w:rsidRPr="003779BB">
        <w:rPr>
          <w:sz w:val="22"/>
          <w:szCs w:val="22"/>
        </w:rPr>
        <w:t>(ФИО родителя (законного представителя) обучающегося, место жительства или место пребывания</w:t>
      </w:r>
      <w:r w:rsidRPr="003779BB">
        <w:rPr>
          <w:i/>
          <w:sz w:val="22"/>
          <w:szCs w:val="22"/>
        </w:rPr>
        <w:t>________________________________</w:t>
      </w:r>
    </w:p>
    <w:p w:rsidR="00BE22E9" w:rsidRPr="003779BB" w:rsidRDefault="00BE22E9" w:rsidP="00BE22E9">
      <w:pPr>
        <w:ind w:left="2977" w:firstLine="709"/>
        <w:rPr>
          <w:sz w:val="22"/>
          <w:szCs w:val="22"/>
        </w:rPr>
      </w:pPr>
    </w:p>
    <w:p w:rsidR="00BE22E9" w:rsidRPr="003779BB" w:rsidRDefault="00BE22E9" w:rsidP="00BE22E9">
      <w:pPr>
        <w:ind w:left="2977" w:firstLine="709"/>
        <w:rPr>
          <w:sz w:val="22"/>
          <w:szCs w:val="22"/>
        </w:rPr>
      </w:pPr>
    </w:p>
    <w:p w:rsidR="00BE22E9" w:rsidRPr="003779BB" w:rsidRDefault="00BE22E9" w:rsidP="00BE22E9">
      <w:pPr>
        <w:ind w:left="2977" w:firstLine="709"/>
        <w:rPr>
          <w:sz w:val="22"/>
          <w:szCs w:val="22"/>
        </w:rPr>
      </w:pPr>
    </w:p>
    <w:p w:rsidR="00BE22E9" w:rsidRPr="003779BB" w:rsidRDefault="00BE22E9" w:rsidP="00BE22E9">
      <w:pPr>
        <w:jc w:val="center"/>
        <w:rPr>
          <w:sz w:val="22"/>
          <w:szCs w:val="22"/>
        </w:rPr>
      </w:pPr>
      <w:r w:rsidRPr="003779BB">
        <w:rPr>
          <w:sz w:val="22"/>
          <w:szCs w:val="22"/>
        </w:rPr>
        <w:t>Заявление</w:t>
      </w:r>
    </w:p>
    <w:p w:rsidR="00BE22E9" w:rsidRPr="003779BB" w:rsidRDefault="00BE22E9" w:rsidP="00BE22E9">
      <w:pPr>
        <w:rPr>
          <w:sz w:val="22"/>
          <w:szCs w:val="22"/>
        </w:rPr>
      </w:pPr>
    </w:p>
    <w:p w:rsidR="00BE22E9" w:rsidRPr="003779BB" w:rsidRDefault="00BE22E9" w:rsidP="00BE22E9">
      <w:pPr>
        <w:shd w:val="clear" w:color="auto" w:fill="FFFFFF"/>
        <w:rPr>
          <w:rFonts w:eastAsia="Calibri"/>
          <w:sz w:val="22"/>
          <w:szCs w:val="22"/>
        </w:rPr>
      </w:pPr>
      <w:r w:rsidRPr="003779BB">
        <w:rPr>
          <w:rFonts w:eastAsia="Calibri"/>
          <w:sz w:val="22"/>
          <w:szCs w:val="22"/>
        </w:rPr>
        <w:t>Прошу предоставить моему ребенку ______ ________________________,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                                                          (ФИО ребенка)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обучающемуся _________ класса на период его обучения ______________________________________________________________,</w:t>
      </w:r>
    </w:p>
    <w:p w:rsidR="00BE22E9" w:rsidRPr="003779BB" w:rsidRDefault="00BE22E9" w:rsidP="00BE22E9">
      <w:pPr>
        <w:jc w:val="center"/>
        <w:rPr>
          <w:sz w:val="22"/>
          <w:szCs w:val="22"/>
        </w:rPr>
      </w:pPr>
      <w:r w:rsidRPr="003779BB">
        <w:rPr>
          <w:sz w:val="22"/>
          <w:szCs w:val="22"/>
        </w:rPr>
        <w:t>(наименование образовательной организации)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3779BB">
        <w:rPr>
          <w:rFonts w:eastAsia="Calibri"/>
          <w:sz w:val="22"/>
          <w:szCs w:val="22"/>
        </w:rPr>
        <w:t xml:space="preserve">пунктом 3 статьи 11 Закона Красноярского края от 02.11.2000 № 12-961 «О защите прав ребенка» </w:t>
      </w:r>
      <w:r w:rsidRPr="003779BB">
        <w:rPr>
          <w:sz w:val="22"/>
          <w:szCs w:val="22"/>
        </w:rPr>
        <w:t>(далее – питание без взимания платы).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Состав семьи обучающегося на дату подачи заявления:</w:t>
      </w:r>
    </w:p>
    <w:p w:rsidR="00BE22E9" w:rsidRDefault="00BE22E9" w:rsidP="00BE22E9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обучающийся _______________________________________________;</w:t>
      </w:r>
    </w:p>
    <w:p w:rsidR="00BE22E9" w:rsidRDefault="00BE22E9" w:rsidP="00BE22E9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родители (усыновители) ______________________________________;</w:t>
      </w:r>
    </w:p>
    <w:p w:rsidR="00BE22E9" w:rsidRDefault="00BE22E9" w:rsidP="00BE22E9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несовершеннолетние братья, сестры ____________________________.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Доходы семьи обучающегося за последние три календарных месяца, предшествующих месяцу подачи заявления о назначении меры социальной поддержки, указаны в прилагаемых к настоящему заявлению документах.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Иных видов заработной платы (денежного вознаграждения, содержания), социальных выплат из бюджетов всех уровней, государственных внебюджетных фондов, доходов от имущества и других доходов, кроме указанных в документах, приложенных к настоящему заявлению семья обучающегося не имеет.</w:t>
      </w:r>
    </w:p>
    <w:p w:rsidR="00BE22E9" w:rsidRPr="003779BB" w:rsidRDefault="00BE22E9" w:rsidP="00BE22E9">
      <w:pPr>
        <w:shd w:val="clear" w:color="auto" w:fill="FFFFFF"/>
        <w:rPr>
          <w:sz w:val="22"/>
          <w:szCs w:val="22"/>
        </w:rPr>
      </w:pPr>
      <w:r w:rsidRPr="003779BB">
        <w:rPr>
          <w:rFonts w:eastAsia="Calibri"/>
          <w:sz w:val="22"/>
          <w:szCs w:val="22"/>
        </w:rPr>
        <w:t xml:space="preserve">Прошу направить уведомление о принятом решении: </w:t>
      </w:r>
      <w:r w:rsidRPr="003779BB">
        <w:rPr>
          <w:sz w:val="22"/>
          <w:szCs w:val="22"/>
        </w:rPr>
        <w:t>по электронной почте или на бумажном носителе.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(нужное подчеркнуть, адрес электронной почты указать)</w:t>
      </w:r>
    </w:p>
    <w:p w:rsidR="00BE22E9" w:rsidRPr="003779BB" w:rsidRDefault="00BE22E9" w:rsidP="00BE22E9">
      <w:pPr>
        <w:shd w:val="clear" w:color="auto" w:fill="FFFFFF"/>
        <w:rPr>
          <w:rFonts w:eastAsia="Calibri"/>
          <w:sz w:val="22"/>
          <w:szCs w:val="22"/>
        </w:rPr>
      </w:pPr>
      <w:r w:rsidRPr="003779BB">
        <w:rPr>
          <w:rFonts w:eastAsia="Calibri"/>
          <w:sz w:val="22"/>
          <w:szCs w:val="22"/>
        </w:rPr>
        <w:t>К заявлению прилагаются следующие документы:</w:t>
      </w:r>
    </w:p>
    <w:p w:rsidR="00BE22E9" w:rsidRPr="003779BB" w:rsidRDefault="00BE22E9" w:rsidP="00BE22E9">
      <w:pPr>
        <w:jc w:val="center"/>
        <w:rPr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814"/>
        <w:gridCol w:w="2224"/>
      </w:tblGrid>
      <w:tr w:rsidR="00BE22E9" w:rsidTr="005825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tabs>
                <w:tab w:val="left" w:pos="1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</w:tc>
      </w:tr>
      <w:tr w:rsidR="00BE22E9" w:rsidTr="005825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</w:tr>
      <w:tr w:rsidR="00BE22E9" w:rsidTr="005825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22E9" w:rsidRDefault="00BE22E9" w:rsidP="00BE22E9">
      <w:pPr>
        <w:rPr>
          <w:sz w:val="22"/>
          <w:szCs w:val="22"/>
        </w:rPr>
      </w:pPr>
    </w:p>
    <w:p w:rsidR="00BE22E9" w:rsidRDefault="00BE22E9" w:rsidP="00BE22E9">
      <w:pPr>
        <w:rPr>
          <w:sz w:val="22"/>
          <w:szCs w:val="22"/>
        </w:rPr>
      </w:pPr>
      <w:r>
        <w:rPr>
          <w:sz w:val="22"/>
          <w:szCs w:val="22"/>
        </w:rPr>
        <w:t>Итого приложения на _______________ листах.</w:t>
      </w:r>
    </w:p>
    <w:p w:rsidR="00BE22E9" w:rsidRPr="003779BB" w:rsidRDefault="00BE22E9" w:rsidP="00BE22E9">
      <w:pPr>
        <w:shd w:val="clear" w:color="auto" w:fill="FFFFFF"/>
        <w:rPr>
          <w:rFonts w:eastAsia="Calibri"/>
          <w:sz w:val="22"/>
          <w:szCs w:val="22"/>
        </w:rPr>
      </w:pPr>
      <w:r w:rsidRPr="003779BB">
        <w:rPr>
          <w:rFonts w:eastAsia="Calibri"/>
          <w:sz w:val="22"/>
          <w:szCs w:val="22"/>
        </w:rPr>
        <w:t>Достоверность и полноту сведений, указанных в заявлении, и прилагаемых документах подтверждаю.</w:t>
      </w:r>
    </w:p>
    <w:p w:rsidR="00BE22E9" w:rsidRDefault="00BE22E9" w:rsidP="00BE22E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Обязуюсь сообщать об изменении доходов и (или) состава семьи не позднее чем в трехмесячный срок.</w:t>
      </w:r>
    </w:p>
    <w:p w:rsidR="00BE22E9" w:rsidRPr="003779BB" w:rsidRDefault="00BE22E9" w:rsidP="00BE22E9">
      <w:pPr>
        <w:shd w:val="clear" w:color="auto" w:fill="FFFFFF"/>
        <w:rPr>
          <w:rFonts w:eastAsia="Calibri"/>
          <w:sz w:val="22"/>
          <w:szCs w:val="22"/>
        </w:rPr>
      </w:pPr>
      <w:r w:rsidRPr="003779BB">
        <w:rPr>
          <w:rFonts w:eastAsia="Calibri"/>
          <w:sz w:val="22"/>
          <w:szCs w:val="22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BE22E9" w:rsidRPr="003779BB" w:rsidRDefault="00BE22E9" w:rsidP="00BE22E9">
      <w:pPr>
        <w:shd w:val="clear" w:color="auto" w:fill="FFFFFF"/>
        <w:rPr>
          <w:rFonts w:eastAsia="Calibri"/>
          <w:sz w:val="22"/>
          <w:szCs w:val="22"/>
        </w:rPr>
      </w:pPr>
      <w:r w:rsidRPr="003779BB">
        <w:rPr>
          <w:rFonts w:eastAsia="Calibri"/>
          <w:sz w:val="22"/>
          <w:szCs w:val="22"/>
        </w:rPr>
        <w:t>Предупрежден (а) об обработке моих персональных данных, необходимых для реализации права на обеспечение питанием без взимания платы моего ребенка.</w:t>
      </w:r>
    </w:p>
    <w:p w:rsidR="00BE22E9" w:rsidRPr="003779BB" w:rsidRDefault="00BE22E9" w:rsidP="00BE22E9">
      <w:pPr>
        <w:shd w:val="clear" w:color="auto" w:fill="FFFFFF"/>
        <w:rPr>
          <w:rFonts w:eastAsia="Calibri"/>
          <w:sz w:val="22"/>
          <w:szCs w:val="22"/>
        </w:rPr>
      </w:pPr>
      <w:r w:rsidRPr="003779BB">
        <w:rPr>
          <w:rFonts w:eastAsia="Calibri"/>
          <w:sz w:val="22"/>
          <w:szCs w:val="22"/>
        </w:rPr>
        <w:lastRenderedPageBreak/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________________________________________________________________       Ф.И.О. заявителя             подпись                  дата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      Принял документы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________________________________________________________________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    Дата     Подпись специалиста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>- - - - - - - - - - - - - - - - - - - - - - - - - - - - - - - - - - - - - -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         Линия отрыва</w:t>
      </w:r>
    </w:p>
    <w:p w:rsidR="00BE22E9" w:rsidRPr="003779BB" w:rsidRDefault="00BE22E9" w:rsidP="00BE22E9">
      <w:pPr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Расписка о принятии документов</w:t>
      </w:r>
    </w:p>
    <w:p w:rsidR="00BE22E9" w:rsidRPr="003779BB" w:rsidRDefault="00BE22E9" w:rsidP="00BE22E9">
      <w:pPr>
        <w:jc w:val="center"/>
        <w:rPr>
          <w:sz w:val="22"/>
          <w:szCs w:val="22"/>
        </w:rPr>
      </w:pPr>
    </w:p>
    <w:p w:rsidR="00BE22E9" w:rsidRDefault="00BE22E9" w:rsidP="00BE22E9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и документы:</w:t>
      </w:r>
    </w:p>
    <w:p w:rsidR="00BE22E9" w:rsidRDefault="00BE22E9" w:rsidP="00BE22E9">
      <w:pPr>
        <w:jc w:val="center"/>
        <w:rPr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3175"/>
        <w:gridCol w:w="3176"/>
      </w:tblGrid>
      <w:tr w:rsidR="00BE22E9" w:rsidTr="0058257B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</w:tr>
      <w:tr w:rsidR="00BE22E9" w:rsidTr="0058257B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</w:tr>
      <w:tr w:rsidR="00BE22E9" w:rsidTr="0058257B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E9" w:rsidRDefault="00BE22E9" w:rsidP="005825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22E9" w:rsidRDefault="00BE22E9" w:rsidP="00BE22E9">
      <w:pPr>
        <w:jc w:val="center"/>
        <w:rPr>
          <w:sz w:val="22"/>
          <w:szCs w:val="22"/>
        </w:rPr>
      </w:pPr>
    </w:p>
    <w:p w:rsidR="00BE22E9" w:rsidRDefault="00BE22E9" w:rsidP="00BE22E9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принял (а) ________________________________________________________________</w:t>
      </w:r>
    </w:p>
    <w:p w:rsidR="00BE22E9" w:rsidRPr="003779BB" w:rsidRDefault="00BE22E9" w:rsidP="00BE22E9">
      <w:pPr>
        <w:spacing w:line="216" w:lineRule="auto"/>
        <w:jc w:val="center"/>
        <w:rPr>
          <w:sz w:val="22"/>
          <w:szCs w:val="22"/>
        </w:rPr>
      </w:pPr>
      <w:r w:rsidRPr="003779BB">
        <w:rPr>
          <w:sz w:val="22"/>
          <w:szCs w:val="22"/>
        </w:rPr>
        <w:t>(наименование должности лица, принявшего документы,</w:t>
      </w:r>
    </w:p>
    <w:p w:rsidR="00BE22E9" w:rsidRPr="003779BB" w:rsidRDefault="00BE22E9" w:rsidP="00BE22E9">
      <w:pPr>
        <w:spacing w:line="216" w:lineRule="auto"/>
        <w:jc w:val="center"/>
        <w:rPr>
          <w:sz w:val="22"/>
          <w:szCs w:val="22"/>
        </w:rPr>
      </w:pPr>
    </w:p>
    <w:p w:rsidR="00BE22E9" w:rsidRDefault="00BE22E9" w:rsidP="00BE22E9">
      <w:pPr>
        <w:spacing w:line="216" w:lineRule="auto"/>
        <w:jc w:val="center"/>
        <w:rPr>
          <w:sz w:val="22"/>
          <w:szCs w:val="22"/>
        </w:rPr>
      </w:pPr>
      <w:r w:rsidRPr="003779BB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подпись, дата)</w:t>
      </w: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Дата                                                          </w:t>
      </w: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spacing w:line="216" w:lineRule="auto"/>
        <w:rPr>
          <w:sz w:val="22"/>
          <w:szCs w:val="22"/>
        </w:rPr>
      </w:pPr>
    </w:p>
    <w:p w:rsidR="00BE22E9" w:rsidRDefault="00BE22E9" w:rsidP="00BE22E9">
      <w:pPr>
        <w:pStyle w:val="af2"/>
        <w:contextualSpacing/>
        <w:jc w:val="both"/>
        <w:rPr>
          <w:sz w:val="28"/>
          <w:szCs w:val="28"/>
        </w:rPr>
      </w:pPr>
    </w:p>
    <w:p w:rsidR="00BE22E9" w:rsidRPr="00947481" w:rsidRDefault="00BE22E9" w:rsidP="00BE22E9"/>
    <w:p w:rsidR="00BE22E9" w:rsidRDefault="00BE22E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2E9" w:rsidTr="0058257B">
        <w:tc>
          <w:tcPr>
            <w:tcW w:w="4672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673" w:type="dxa"/>
          </w:tcPr>
          <w:p w:rsidR="00BE22E9" w:rsidRPr="00947481" w:rsidRDefault="00BE22E9" w:rsidP="0058257B">
            <w:pPr>
              <w:tabs>
                <w:tab w:val="center" w:pos="4677"/>
                <w:tab w:val="right" w:pos="9355"/>
              </w:tabs>
            </w:pPr>
            <w:r w:rsidRPr="00947481">
              <w:t>Приложение 2</w:t>
            </w:r>
          </w:p>
          <w:p w:rsidR="00BE22E9" w:rsidRPr="00947481" w:rsidRDefault="00BE22E9" w:rsidP="0058257B">
            <w:pPr>
              <w:tabs>
                <w:tab w:val="center" w:pos="4677"/>
                <w:tab w:val="right" w:pos="9355"/>
              </w:tabs>
            </w:pPr>
            <w:r w:rsidRPr="00947481">
              <w:t>к Порядку обеспечения питанием</w:t>
            </w:r>
          </w:p>
          <w:p w:rsidR="00BE22E9" w:rsidRPr="00947481" w:rsidRDefault="00BE22E9" w:rsidP="0058257B">
            <w:pPr>
              <w:tabs>
                <w:tab w:val="center" w:pos="4677"/>
                <w:tab w:val="right" w:pos="9355"/>
              </w:tabs>
            </w:pPr>
            <w:r w:rsidRPr="00947481">
              <w:t xml:space="preserve">детей, обучающихся </w:t>
            </w:r>
            <w:proofErr w:type="spellStart"/>
            <w:r w:rsidRPr="00947481">
              <w:t>вмуниципальных</w:t>
            </w:r>
            <w:proofErr w:type="spellEnd"/>
          </w:p>
          <w:p w:rsidR="00BE22E9" w:rsidRPr="003E1A2A" w:rsidRDefault="00BE22E9" w:rsidP="0058257B">
            <w:pPr>
              <w:tabs>
                <w:tab w:val="center" w:pos="4677"/>
                <w:tab w:val="right" w:pos="9355"/>
              </w:tabs>
            </w:pPr>
            <w:r w:rsidRPr="003E1A2A">
              <w:t>общеобразовательных организациях,</w:t>
            </w:r>
          </w:p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  <w:r>
              <w:t>без взимания платы</w:t>
            </w:r>
          </w:p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</w:tr>
    </w:tbl>
    <w:p w:rsidR="00BE22E9" w:rsidRDefault="00BE22E9" w:rsidP="00BE22E9">
      <w:pPr>
        <w:tabs>
          <w:tab w:val="left" w:pos="6906"/>
        </w:tabs>
        <w:ind w:firstLine="708"/>
      </w:pPr>
    </w:p>
    <w:p w:rsidR="00BE22E9" w:rsidRDefault="00BE22E9" w:rsidP="00BE22E9">
      <w:pPr>
        <w:tabs>
          <w:tab w:val="left" w:pos="6906"/>
        </w:tabs>
        <w:ind w:firstLine="708"/>
      </w:pPr>
    </w:p>
    <w:p w:rsidR="00BE22E9" w:rsidRPr="00255EB1" w:rsidRDefault="00BE22E9" w:rsidP="00BE22E9">
      <w:pPr>
        <w:ind w:firstLine="708"/>
      </w:pPr>
    </w:p>
    <w:p w:rsidR="00BE22E9" w:rsidRPr="00187C79" w:rsidRDefault="00BE22E9" w:rsidP="00BE22E9">
      <w:pPr>
        <w:ind w:firstLine="708"/>
        <w:jc w:val="center"/>
      </w:pPr>
      <w:r w:rsidRPr="00187C79">
        <w:t>СПИСОК</w:t>
      </w:r>
    </w:p>
    <w:p w:rsidR="00BE22E9" w:rsidRPr="00663060" w:rsidRDefault="00BE22E9" w:rsidP="00BE22E9">
      <w:pPr>
        <w:ind w:firstLine="708"/>
        <w:jc w:val="center"/>
      </w:pPr>
      <w:r w:rsidRPr="00663060">
        <w:t>детей, обучающихся в общеобразовательн</w:t>
      </w:r>
      <w:r>
        <w:t>ой</w:t>
      </w:r>
      <w:r w:rsidRPr="00663060">
        <w:t xml:space="preserve"> </w:t>
      </w:r>
      <w:r>
        <w:t>организации</w:t>
      </w:r>
    </w:p>
    <w:p w:rsidR="00BE22E9" w:rsidRPr="00187C79" w:rsidRDefault="00BE22E9" w:rsidP="00BE22E9">
      <w:pPr>
        <w:ind w:firstLine="708"/>
        <w:jc w:val="center"/>
      </w:pPr>
      <w:r>
        <w:t>__________________________________________________________</w:t>
      </w:r>
    </w:p>
    <w:p w:rsidR="00BE22E9" w:rsidRPr="005B5F96" w:rsidRDefault="00BE22E9" w:rsidP="00BE22E9">
      <w:pPr>
        <w:ind w:firstLine="708"/>
        <w:jc w:val="center"/>
        <w:rPr>
          <w:sz w:val="16"/>
          <w:szCs w:val="16"/>
        </w:rPr>
      </w:pPr>
      <w:r w:rsidRPr="005B5F96">
        <w:rPr>
          <w:sz w:val="16"/>
          <w:szCs w:val="16"/>
        </w:rPr>
        <w:t>(наименование образовательного учреждения)</w:t>
      </w:r>
    </w:p>
    <w:p w:rsidR="00BE22E9" w:rsidRPr="00947481" w:rsidRDefault="00BE22E9" w:rsidP="00BE22E9">
      <w:pPr>
        <w:jc w:val="center"/>
      </w:pPr>
      <w:r w:rsidRPr="00947481">
        <w:t xml:space="preserve">обеспеченных питанием без взимания платы </w:t>
      </w:r>
      <w:r w:rsidRPr="00947481">
        <w:br/>
        <w:t>в соответствии с</w:t>
      </w:r>
      <w:r>
        <w:t xml:space="preserve"> </w:t>
      </w:r>
      <w:r w:rsidRPr="00947481">
        <w:t xml:space="preserve">Законом Красноярского края </w:t>
      </w:r>
      <w:r w:rsidRPr="00947481">
        <w:br/>
        <w:t xml:space="preserve">от 02.11.2000 </w:t>
      </w:r>
      <w:r w:rsidRPr="00187C79">
        <w:t>N</w:t>
      </w:r>
      <w:r w:rsidRPr="00947481">
        <w:t xml:space="preserve"> 12-961 «О защите прав ребенка»</w:t>
      </w:r>
    </w:p>
    <w:p w:rsidR="00BE22E9" w:rsidRPr="00947481" w:rsidRDefault="00BE22E9" w:rsidP="00BE22E9">
      <w:pPr>
        <w:ind w:firstLine="708"/>
      </w:pPr>
    </w:p>
    <w:p w:rsidR="00BE22E9" w:rsidRPr="00947481" w:rsidRDefault="00BE22E9" w:rsidP="00BE22E9">
      <w:pPr>
        <w:ind w:firstLine="708"/>
      </w:pPr>
    </w:p>
    <w:p w:rsidR="00BE22E9" w:rsidRPr="00947481" w:rsidRDefault="00BE22E9" w:rsidP="00BE22E9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92"/>
        <w:gridCol w:w="930"/>
        <w:gridCol w:w="1218"/>
        <w:gridCol w:w="2535"/>
        <w:gridCol w:w="1529"/>
      </w:tblGrid>
      <w:tr w:rsidR="00BE22E9" w:rsidTr="0058257B">
        <w:tc>
          <w:tcPr>
            <w:tcW w:w="513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  <w:r>
              <w:t>№ п/п</w:t>
            </w:r>
          </w:p>
        </w:tc>
        <w:tc>
          <w:tcPr>
            <w:tcW w:w="2658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  <w:r>
              <w:t>ФИО ученика</w:t>
            </w:r>
          </w:p>
        </w:tc>
        <w:tc>
          <w:tcPr>
            <w:tcW w:w="935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  <w:r>
              <w:t>Класс</w:t>
            </w:r>
          </w:p>
        </w:tc>
        <w:tc>
          <w:tcPr>
            <w:tcW w:w="1135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  <w:r>
              <w:t>Дата рождения</w:t>
            </w:r>
          </w:p>
        </w:tc>
        <w:tc>
          <w:tcPr>
            <w:tcW w:w="2573" w:type="dxa"/>
          </w:tcPr>
          <w:p w:rsidR="00BE22E9" w:rsidRPr="00947481" w:rsidRDefault="00BE22E9" w:rsidP="0058257B">
            <w:pPr>
              <w:tabs>
                <w:tab w:val="center" w:pos="4677"/>
                <w:tab w:val="right" w:pos="9355"/>
              </w:tabs>
            </w:pPr>
            <w:r w:rsidRPr="00947481">
              <w:t xml:space="preserve">Срок действия </w:t>
            </w:r>
            <w:proofErr w:type="spellStart"/>
            <w:r w:rsidRPr="00947481">
              <w:t>основанийдля</w:t>
            </w:r>
            <w:proofErr w:type="spellEnd"/>
            <w:r w:rsidRPr="00947481">
              <w:t xml:space="preserve"> получения питания </w:t>
            </w:r>
            <w:proofErr w:type="spellStart"/>
            <w:r w:rsidRPr="00947481">
              <w:t>набесплатной</w:t>
            </w:r>
            <w:proofErr w:type="spellEnd"/>
            <w:r w:rsidRPr="00947481">
              <w:t xml:space="preserve"> основе</w:t>
            </w:r>
          </w:p>
        </w:tc>
        <w:tc>
          <w:tcPr>
            <w:tcW w:w="1531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  <w:r>
              <w:t>Примечание</w:t>
            </w:r>
          </w:p>
        </w:tc>
      </w:tr>
      <w:tr w:rsidR="00BE22E9" w:rsidTr="0058257B">
        <w:tc>
          <w:tcPr>
            <w:tcW w:w="513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58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35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73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1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</w:tr>
      <w:tr w:rsidR="00BE22E9" w:rsidTr="0058257B">
        <w:tc>
          <w:tcPr>
            <w:tcW w:w="513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58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35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73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1" w:type="dxa"/>
          </w:tcPr>
          <w:p w:rsidR="00BE22E9" w:rsidRDefault="00BE22E9" w:rsidP="0058257B">
            <w:pPr>
              <w:tabs>
                <w:tab w:val="center" w:pos="4677"/>
                <w:tab w:val="right" w:pos="9355"/>
              </w:tabs>
            </w:pPr>
          </w:p>
        </w:tc>
      </w:tr>
    </w:tbl>
    <w:p w:rsidR="00BE22E9" w:rsidRDefault="00BE22E9" w:rsidP="00BE22E9">
      <w:pPr>
        <w:ind w:firstLine="708"/>
      </w:pPr>
    </w:p>
    <w:p w:rsidR="00BE22E9" w:rsidRDefault="00BE22E9" w:rsidP="00BE22E9">
      <w:pPr>
        <w:ind w:firstLine="708"/>
      </w:pPr>
    </w:p>
    <w:p w:rsidR="00BE22E9" w:rsidRPr="00187C79" w:rsidRDefault="00BE22E9" w:rsidP="00BE22E9">
      <w:pPr>
        <w:ind w:firstLine="708"/>
      </w:pPr>
    </w:p>
    <w:p w:rsidR="00BE22E9" w:rsidRPr="00947481" w:rsidRDefault="00BE22E9" w:rsidP="00BE22E9">
      <w:r w:rsidRPr="00947481">
        <w:t>Руководитель                                               _______________                          Расшифровка подписи</w:t>
      </w:r>
      <w:r w:rsidRPr="00947481">
        <w:br/>
      </w:r>
      <w:proofErr w:type="spellStart"/>
      <w:r w:rsidRPr="00947481">
        <w:t>общеобразовательногоучреждения</w:t>
      </w:r>
      <w:proofErr w:type="spellEnd"/>
      <w:r w:rsidRPr="00947481">
        <w:rPr>
          <w:sz w:val="16"/>
          <w:szCs w:val="16"/>
        </w:rPr>
        <w:t>(подпись)</w:t>
      </w:r>
    </w:p>
    <w:p w:rsidR="00BE22E9" w:rsidRDefault="00BE22E9" w:rsidP="00BE22E9">
      <w:pPr>
        <w:pStyle w:val="af2"/>
        <w:contextualSpacing/>
        <w:jc w:val="both"/>
        <w:rPr>
          <w:sz w:val="28"/>
          <w:szCs w:val="28"/>
        </w:rPr>
      </w:pPr>
    </w:p>
    <w:p w:rsidR="00BE22E9" w:rsidRDefault="00BE22E9" w:rsidP="00BE22E9">
      <w:pPr>
        <w:pStyle w:val="af2"/>
        <w:contextualSpacing/>
        <w:jc w:val="both"/>
        <w:rPr>
          <w:sz w:val="28"/>
          <w:szCs w:val="28"/>
        </w:rPr>
      </w:pPr>
    </w:p>
    <w:p w:rsidR="00BE22E9" w:rsidRDefault="00BE22E9" w:rsidP="00BE22E9">
      <w:pPr>
        <w:pStyle w:val="af2"/>
        <w:contextualSpacing/>
        <w:jc w:val="both"/>
        <w:rPr>
          <w:sz w:val="28"/>
          <w:szCs w:val="28"/>
        </w:rPr>
      </w:pPr>
    </w:p>
    <w:p w:rsidR="00BE22E9" w:rsidRDefault="00BE22E9" w:rsidP="00BE22E9">
      <w:pPr>
        <w:pStyle w:val="af2"/>
        <w:contextualSpacing/>
        <w:jc w:val="both"/>
        <w:rPr>
          <w:sz w:val="28"/>
          <w:szCs w:val="28"/>
        </w:rPr>
      </w:pPr>
    </w:p>
    <w:p w:rsidR="00BE22E9" w:rsidRDefault="00BE22E9" w:rsidP="00BE22E9">
      <w:pPr>
        <w:pStyle w:val="af2"/>
        <w:contextualSpacing/>
        <w:jc w:val="both"/>
        <w:rPr>
          <w:sz w:val="28"/>
          <w:szCs w:val="28"/>
        </w:rPr>
      </w:pPr>
    </w:p>
    <w:p w:rsidR="00BE22E9" w:rsidRPr="00BE22E9" w:rsidRDefault="00BE22E9" w:rsidP="00BE22E9">
      <w:pPr>
        <w:widowControl w:val="0"/>
        <w:ind w:firstLine="709"/>
        <w:jc w:val="both"/>
        <w:rPr>
          <w:szCs w:val="24"/>
        </w:rPr>
      </w:pPr>
    </w:p>
    <w:sectPr w:rsidR="00BE22E9" w:rsidRPr="00BE22E9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E9" w:rsidRDefault="007653E9">
      <w:r>
        <w:separator/>
      </w:r>
    </w:p>
  </w:endnote>
  <w:endnote w:type="continuationSeparator" w:id="0">
    <w:p w:rsidR="007653E9" w:rsidRDefault="007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E9" w:rsidRDefault="007653E9">
      <w:r>
        <w:separator/>
      </w:r>
    </w:p>
  </w:footnote>
  <w:footnote w:type="continuationSeparator" w:id="0">
    <w:p w:rsidR="007653E9" w:rsidRDefault="0076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27990"/>
    <w:rsid w:val="00051617"/>
    <w:rsid w:val="00066AC7"/>
    <w:rsid w:val="00074395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6691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364DD"/>
    <w:rsid w:val="00737FFA"/>
    <w:rsid w:val="00740B31"/>
    <w:rsid w:val="00757D07"/>
    <w:rsid w:val="007653E9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943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61A9"/>
    <w:rsid w:val="008F6DA3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46DE"/>
    <w:rsid w:val="00A24D36"/>
    <w:rsid w:val="00A41824"/>
    <w:rsid w:val="00A52C84"/>
    <w:rsid w:val="00A61377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1094"/>
    <w:rsid w:val="00BA1588"/>
    <w:rsid w:val="00BA4DBC"/>
    <w:rsid w:val="00BA5D35"/>
    <w:rsid w:val="00BA6EA0"/>
    <w:rsid w:val="00BB2008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7C0"/>
    <w:rsid w:val="00EA6CCC"/>
    <w:rsid w:val="00EA7430"/>
    <w:rsid w:val="00EB0A8C"/>
    <w:rsid w:val="00EB43F4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171"/>
    <w:rsid w:val="00F61CE5"/>
    <w:rsid w:val="00F8039F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F3B0B6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CFFD-16B3-43CF-BC69-F4A3192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27</cp:revision>
  <cp:lastPrinted>2019-01-11T04:55:00Z</cp:lastPrinted>
  <dcterms:created xsi:type="dcterms:W3CDTF">2018-01-10T03:54:00Z</dcterms:created>
  <dcterms:modified xsi:type="dcterms:W3CDTF">2019-01-17T03:10:00Z</dcterms:modified>
</cp:coreProperties>
</file>