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Pr="00244E1D" w:rsidRDefault="007A0446" w:rsidP="007B30DF">
      <w:pPr>
        <w:jc w:val="center"/>
        <w:rPr>
          <w:b/>
          <w:sz w:val="32"/>
        </w:rPr>
      </w:pPr>
      <w:bookmarkStart w:id="0" w:name="_GoBack"/>
      <w:bookmarkEnd w:id="0"/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83655196" r:id="rId9"/>
        </w:object>
      </w:r>
      <w:r w:rsidR="007B30DF" w:rsidRPr="00244E1D">
        <w:rPr>
          <w:b/>
          <w:sz w:val="32"/>
        </w:rPr>
        <w:t>Администрация Дзержинского района</w:t>
      </w:r>
    </w:p>
    <w:p w:rsidR="007B30DF" w:rsidRPr="00244E1D" w:rsidRDefault="007B30DF" w:rsidP="007B30DF">
      <w:pPr>
        <w:jc w:val="center"/>
        <w:rPr>
          <w:b/>
          <w:sz w:val="32"/>
        </w:rPr>
      </w:pPr>
      <w:r w:rsidRPr="00244E1D">
        <w:rPr>
          <w:b/>
          <w:sz w:val="32"/>
        </w:rPr>
        <w:t>Красноярского края</w:t>
      </w:r>
    </w:p>
    <w:p w:rsidR="007B30DF" w:rsidRPr="00244E1D" w:rsidRDefault="007B30DF" w:rsidP="007B30DF">
      <w:pPr>
        <w:jc w:val="center"/>
        <w:rPr>
          <w:b/>
          <w:sz w:val="28"/>
        </w:rPr>
      </w:pPr>
    </w:p>
    <w:p w:rsidR="007B30DF" w:rsidRPr="00244E1D" w:rsidRDefault="007B30DF" w:rsidP="007B30DF">
      <w:pPr>
        <w:jc w:val="center"/>
        <w:rPr>
          <w:b/>
          <w:sz w:val="48"/>
        </w:rPr>
      </w:pPr>
      <w:r w:rsidRPr="00244E1D">
        <w:rPr>
          <w:b/>
          <w:sz w:val="48"/>
        </w:rPr>
        <w:t>ПОСТАНОВЛЕНИЕ</w:t>
      </w:r>
    </w:p>
    <w:p w:rsidR="007B30DF" w:rsidRPr="00244E1D" w:rsidRDefault="007B30DF" w:rsidP="007B30DF">
      <w:pPr>
        <w:jc w:val="center"/>
        <w:rPr>
          <w:rFonts w:ascii="Times New Roman Cyr Bold" w:hAnsi="Times New Roman Cyr Bold"/>
          <w:b/>
        </w:rPr>
      </w:pPr>
      <w:r w:rsidRPr="00244E1D">
        <w:rPr>
          <w:rFonts w:ascii="Times New Roman Cyr Bold" w:hAnsi="Times New Roman Cyr Bold"/>
          <w:b/>
        </w:rPr>
        <w:t>с.Дзержинское</w:t>
      </w:r>
    </w:p>
    <w:p w:rsidR="00E44475" w:rsidRPr="00244E1D" w:rsidRDefault="00E44475" w:rsidP="007B30DF">
      <w:pPr>
        <w:jc w:val="center"/>
        <w:rPr>
          <w:b/>
          <w:sz w:val="16"/>
          <w:szCs w:val="16"/>
        </w:rPr>
      </w:pPr>
    </w:p>
    <w:p w:rsidR="00BD5608" w:rsidRPr="00244E1D" w:rsidRDefault="00BD5608" w:rsidP="007B30DF">
      <w:pPr>
        <w:jc w:val="center"/>
        <w:rPr>
          <w:b/>
          <w:sz w:val="16"/>
          <w:szCs w:val="16"/>
        </w:rPr>
      </w:pPr>
    </w:p>
    <w:p w:rsidR="007B30DF" w:rsidRPr="00244E1D" w:rsidRDefault="00524233" w:rsidP="007C2694">
      <w:pPr>
        <w:jc w:val="both"/>
        <w:rPr>
          <w:sz w:val="28"/>
        </w:rPr>
      </w:pPr>
      <w:r w:rsidRPr="00244E1D">
        <w:rPr>
          <w:sz w:val="28"/>
        </w:rPr>
        <w:t>26</w:t>
      </w:r>
      <w:r w:rsidR="00936AE7" w:rsidRPr="00244E1D">
        <w:rPr>
          <w:sz w:val="28"/>
        </w:rPr>
        <w:t>.03</w:t>
      </w:r>
      <w:r w:rsidR="006131F8" w:rsidRPr="00244E1D">
        <w:rPr>
          <w:sz w:val="28"/>
        </w:rPr>
        <w:t>.2018</w:t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6B5C84" w:rsidRPr="00244E1D">
        <w:rPr>
          <w:sz w:val="28"/>
        </w:rPr>
        <w:tab/>
      </w:r>
      <w:r w:rsidR="006B5C84" w:rsidRPr="00244E1D">
        <w:rPr>
          <w:sz w:val="28"/>
        </w:rPr>
        <w:tab/>
      </w:r>
      <w:r w:rsidR="007B30DF" w:rsidRPr="00244E1D">
        <w:rPr>
          <w:sz w:val="28"/>
        </w:rPr>
        <w:tab/>
      </w:r>
      <w:r w:rsidR="006131F8" w:rsidRPr="00244E1D">
        <w:rPr>
          <w:sz w:val="28"/>
        </w:rPr>
        <w:tab/>
      </w:r>
      <w:r w:rsidR="007B30DF" w:rsidRPr="00244E1D">
        <w:rPr>
          <w:sz w:val="28"/>
        </w:rPr>
        <w:t xml:space="preserve">№ </w:t>
      </w:r>
      <w:r w:rsidR="0022696D" w:rsidRPr="0022696D">
        <w:rPr>
          <w:sz w:val="28"/>
        </w:rPr>
        <w:t>129</w:t>
      </w:r>
      <w:r w:rsidR="00873742" w:rsidRPr="00244E1D">
        <w:rPr>
          <w:sz w:val="28"/>
        </w:rPr>
        <w:t>-</w:t>
      </w:r>
      <w:r w:rsidR="006B5C84" w:rsidRPr="00244E1D">
        <w:rPr>
          <w:sz w:val="28"/>
        </w:rPr>
        <w:t>п</w:t>
      </w:r>
    </w:p>
    <w:p w:rsidR="00E6365A" w:rsidRPr="00244E1D" w:rsidRDefault="00E6365A" w:rsidP="00772546">
      <w:pPr>
        <w:contextualSpacing/>
        <w:jc w:val="both"/>
        <w:rPr>
          <w:sz w:val="28"/>
          <w:szCs w:val="28"/>
        </w:rPr>
      </w:pPr>
    </w:p>
    <w:p w:rsidR="00772546" w:rsidRPr="00244E1D" w:rsidRDefault="00772546" w:rsidP="00772546">
      <w:pPr>
        <w:contextualSpacing/>
        <w:jc w:val="both"/>
        <w:rPr>
          <w:sz w:val="28"/>
          <w:szCs w:val="28"/>
        </w:rPr>
      </w:pPr>
    </w:p>
    <w:p w:rsidR="0022696D" w:rsidRPr="0022696D" w:rsidRDefault="0022696D" w:rsidP="0022696D">
      <w:pPr>
        <w:ind w:right="4536"/>
        <w:contextualSpacing/>
        <w:jc w:val="both"/>
        <w:rPr>
          <w:sz w:val="28"/>
          <w:szCs w:val="28"/>
        </w:rPr>
      </w:pPr>
      <w:r w:rsidRPr="0022696D">
        <w:rPr>
          <w:sz w:val="28"/>
          <w:szCs w:val="28"/>
        </w:rPr>
        <w:t>Об утверждении базовых нормативов затрат на оказание муниципальных услуг (работ) учреждений культуры</w:t>
      </w:r>
    </w:p>
    <w:p w:rsidR="0022696D" w:rsidRPr="0022696D" w:rsidRDefault="0022696D" w:rsidP="0022696D">
      <w:pPr>
        <w:contextualSpacing/>
        <w:jc w:val="both"/>
        <w:rPr>
          <w:sz w:val="28"/>
          <w:szCs w:val="28"/>
        </w:rPr>
      </w:pPr>
    </w:p>
    <w:p w:rsidR="0022696D" w:rsidRDefault="0022696D" w:rsidP="0022696D">
      <w:pPr>
        <w:ind w:firstLine="708"/>
        <w:contextualSpacing/>
        <w:jc w:val="both"/>
        <w:rPr>
          <w:sz w:val="28"/>
          <w:szCs w:val="28"/>
        </w:rPr>
      </w:pPr>
      <w:r w:rsidRPr="0022696D">
        <w:rPr>
          <w:sz w:val="28"/>
          <w:szCs w:val="28"/>
        </w:rPr>
        <w:t xml:space="preserve">В соответствии с бюджетным кодексом Российской Федерации, приказом Минфина РФ от 01.07.2015 №104-н, приказом Минэкономразвития РФ от 21.08.2015 № 580н, Постановлением Администрации Дзержинского района № 602-п от 03.11.2015 «Об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задания», руководствуясь ст. 19 Устава </w:t>
      </w:r>
      <w:r>
        <w:rPr>
          <w:sz w:val="28"/>
          <w:szCs w:val="28"/>
        </w:rPr>
        <w:t>района,</w:t>
      </w:r>
      <w:r w:rsidRPr="0022696D">
        <w:rPr>
          <w:sz w:val="28"/>
          <w:szCs w:val="28"/>
        </w:rPr>
        <w:t xml:space="preserve"> ПОСТАНОВЛЯЮ:</w:t>
      </w:r>
    </w:p>
    <w:p w:rsidR="0022696D" w:rsidRDefault="0022696D" w:rsidP="0022696D">
      <w:pPr>
        <w:ind w:firstLine="708"/>
        <w:contextualSpacing/>
        <w:jc w:val="both"/>
        <w:rPr>
          <w:sz w:val="28"/>
          <w:szCs w:val="28"/>
        </w:rPr>
      </w:pPr>
    </w:p>
    <w:p w:rsidR="0022696D" w:rsidRDefault="0022696D" w:rsidP="0022696D">
      <w:pPr>
        <w:ind w:firstLine="708"/>
        <w:contextualSpacing/>
        <w:jc w:val="both"/>
        <w:rPr>
          <w:sz w:val="28"/>
          <w:szCs w:val="28"/>
        </w:rPr>
      </w:pPr>
      <w:r w:rsidRPr="0022696D">
        <w:rPr>
          <w:sz w:val="28"/>
          <w:szCs w:val="28"/>
        </w:rPr>
        <w:t>1. Утвердить базовые нормативы затрат на оказание муниципальных услуг (работ) согласно приложений к настоящему постановлению.</w:t>
      </w:r>
    </w:p>
    <w:p w:rsidR="0022696D" w:rsidRDefault="0022696D" w:rsidP="0022696D">
      <w:pPr>
        <w:ind w:firstLine="708"/>
        <w:contextualSpacing/>
        <w:jc w:val="both"/>
        <w:rPr>
          <w:sz w:val="28"/>
          <w:szCs w:val="28"/>
        </w:rPr>
      </w:pPr>
      <w:r w:rsidRPr="0022696D">
        <w:rPr>
          <w:sz w:val="28"/>
          <w:szCs w:val="28"/>
        </w:rPr>
        <w:t>2. Финансовое обеспечение выполнения муниципального задания рассчитывается на основании нормативных затрат начиная с муниципального задания на 2018 год.</w:t>
      </w:r>
    </w:p>
    <w:p w:rsidR="0022696D" w:rsidRDefault="0022696D" w:rsidP="0022696D">
      <w:pPr>
        <w:ind w:firstLine="708"/>
        <w:contextualSpacing/>
        <w:jc w:val="both"/>
        <w:rPr>
          <w:sz w:val="28"/>
          <w:szCs w:val="28"/>
        </w:rPr>
      </w:pPr>
      <w:r w:rsidRPr="0022696D">
        <w:rPr>
          <w:sz w:val="28"/>
          <w:szCs w:val="28"/>
        </w:rPr>
        <w:t>3. Опубликовать постановление на официальном сайте администрации Дзержинского района в сети Интернет, в районной газете «Дзержинец».</w:t>
      </w:r>
    </w:p>
    <w:p w:rsidR="0022696D" w:rsidRDefault="0022696D" w:rsidP="0022696D">
      <w:pPr>
        <w:ind w:firstLine="708"/>
        <w:contextualSpacing/>
        <w:jc w:val="both"/>
        <w:rPr>
          <w:sz w:val="28"/>
          <w:szCs w:val="28"/>
        </w:rPr>
      </w:pPr>
      <w:r w:rsidRPr="0022696D">
        <w:rPr>
          <w:sz w:val="28"/>
          <w:szCs w:val="28"/>
        </w:rPr>
        <w:t>4. Контроль за исполнением настоящего возложить на заместителя главы района по общественно-политическим вопросам Ю.С. Гончарика.</w:t>
      </w:r>
    </w:p>
    <w:p w:rsidR="0022696D" w:rsidRPr="0022696D" w:rsidRDefault="0022696D" w:rsidP="0022696D">
      <w:pPr>
        <w:ind w:firstLine="708"/>
        <w:contextualSpacing/>
        <w:jc w:val="both"/>
        <w:rPr>
          <w:sz w:val="28"/>
          <w:szCs w:val="28"/>
        </w:rPr>
      </w:pPr>
      <w:r w:rsidRPr="0022696D">
        <w:rPr>
          <w:sz w:val="28"/>
          <w:szCs w:val="28"/>
        </w:rPr>
        <w:t>5. Постановление вступает в силу в день, следующий за днем его официального опубликования, и применяется к правоотношениям, возникшим с 1 января 2018года</w:t>
      </w:r>
    </w:p>
    <w:p w:rsidR="00494DDE" w:rsidRPr="00244E1D" w:rsidRDefault="00494DDE" w:rsidP="00772546">
      <w:pPr>
        <w:contextualSpacing/>
        <w:jc w:val="both"/>
        <w:rPr>
          <w:sz w:val="28"/>
          <w:szCs w:val="28"/>
        </w:rPr>
      </w:pPr>
    </w:p>
    <w:p w:rsidR="00772546" w:rsidRPr="00244E1D" w:rsidRDefault="00772546" w:rsidP="00772546">
      <w:pPr>
        <w:contextualSpacing/>
        <w:jc w:val="both"/>
        <w:rPr>
          <w:sz w:val="28"/>
          <w:szCs w:val="28"/>
        </w:rPr>
      </w:pPr>
    </w:p>
    <w:p w:rsidR="00772546" w:rsidRPr="00244E1D" w:rsidRDefault="00772546" w:rsidP="00772546">
      <w:pPr>
        <w:contextualSpacing/>
        <w:jc w:val="both"/>
        <w:rPr>
          <w:sz w:val="28"/>
          <w:szCs w:val="28"/>
        </w:rPr>
      </w:pPr>
    </w:p>
    <w:p w:rsidR="00494DDE" w:rsidRPr="00244E1D" w:rsidRDefault="00494DDE" w:rsidP="00494DDE">
      <w:pPr>
        <w:contextualSpacing/>
        <w:jc w:val="both"/>
        <w:rPr>
          <w:sz w:val="28"/>
          <w:szCs w:val="28"/>
        </w:rPr>
      </w:pPr>
      <w:r w:rsidRPr="00244E1D">
        <w:rPr>
          <w:sz w:val="28"/>
          <w:szCs w:val="28"/>
        </w:rPr>
        <w:t>Глава Дзержинского района</w:t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  <w:t>Д.Н. Ашаев</w:t>
      </w:r>
    </w:p>
    <w:p w:rsidR="00244E1D" w:rsidRPr="00244E1D" w:rsidRDefault="00244E1D" w:rsidP="00494DDE">
      <w:pPr>
        <w:contextualSpacing/>
        <w:jc w:val="both"/>
        <w:rPr>
          <w:sz w:val="28"/>
          <w:szCs w:val="28"/>
        </w:rPr>
      </w:pPr>
    </w:p>
    <w:p w:rsidR="00244E1D" w:rsidRPr="00244E1D" w:rsidRDefault="00244E1D" w:rsidP="00494DDE">
      <w:pPr>
        <w:contextualSpacing/>
        <w:jc w:val="both"/>
        <w:rPr>
          <w:sz w:val="28"/>
          <w:szCs w:val="28"/>
        </w:rPr>
      </w:pPr>
    </w:p>
    <w:p w:rsidR="00244E1D" w:rsidRPr="00244E1D" w:rsidRDefault="00244E1D" w:rsidP="00494DDE">
      <w:pPr>
        <w:contextualSpacing/>
        <w:jc w:val="both"/>
        <w:rPr>
          <w:sz w:val="28"/>
          <w:szCs w:val="28"/>
        </w:rPr>
        <w:sectPr w:rsidR="00244E1D" w:rsidRPr="00244E1D" w:rsidSect="00B23807">
          <w:headerReference w:type="even" r:id="rId10"/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4E1D" w:rsidRPr="00244E1D" w:rsidRDefault="00244E1D" w:rsidP="00244E1D">
      <w:pPr>
        <w:jc w:val="right"/>
        <w:rPr>
          <w:szCs w:val="24"/>
        </w:rPr>
      </w:pPr>
      <w:r w:rsidRPr="00244E1D">
        <w:rPr>
          <w:szCs w:val="24"/>
        </w:rPr>
        <w:lastRenderedPageBreak/>
        <w:t>Приложение</w:t>
      </w:r>
    </w:p>
    <w:p w:rsidR="00244E1D" w:rsidRPr="00244E1D" w:rsidRDefault="00244E1D" w:rsidP="00244E1D">
      <w:pPr>
        <w:jc w:val="right"/>
        <w:rPr>
          <w:szCs w:val="24"/>
        </w:rPr>
      </w:pPr>
      <w:r w:rsidRPr="00244E1D">
        <w:rPr>
          <w:szCs w:val="24"/>
        </w:rPr>
        <w:t>к постановлению администрации района</w:t>
      </w:r>
    </w:p>
    <w:p w:rsidR="00244E1D" w:rsidRPr="00244E1D" w:rsidRDefault="00244E1D" w:rsidP="00244E1D">
      <w:pPr>
        <w:jc w:val="right"/>
        <w:rPr>
          <w:szCs w:val="24"/>
        </w:rPr>
      </w:pPr>
      <w:r w:rsidRPr="00244E1D">
        <w:rPr>
          <w:szCs w:val="24"/>
        </w:rPr>
        <w:t xml:space="preserve">от 26.03.2018 № </w:t>
      </w:r>
      <w:r w:rsidR="0022696D">
        <w:rPr>
          <w:szCs w:val="24"/>
        </w:rPr>
        <w:t>129</w:t>
      </w:r>
      <w:r w:rsidRPr="00244E1D">
        <w:rPr>
          <w:szCs w:val="24"/>
        </w:rPr>
        <w:t>-п</w:t>
      </w:r>
    </w:p>
    <w:p w:rsidR="00244E1D" w:rsidRDefault="00244E1D" w:rsidP="00244E1D">
      <w:pPr>
        <w:jc w:val="both"/>
        <w:rPr>
          <w:sz w:val="28"/>
          <w:szCs w:val="28"/>
        </w:rPr>
      </w:pPr>
    </w:p>
    <w:p w:rsidR="0022696D" w:rsidRDefault="0022696D" w:rsidP="00244E1D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9"/>
        <w:gridCol w:w="1727"/>
        <w:gridCol w:w="1942"/>
        <w:gridCol w:w="2825"/>
        <w:gridCol w:w="2129"/>
        <w:gridCol w:w="2068"/>
      </w:tblGrid>
      <w:tr w:rsidR="0022696D" w:rsidRPr="005E5B7B" w:rsidTr="0022696D">
        <w:tc>
          <w:tcPr>
            <w:tcW w:w="1329" w:type="pct"/>
          </w:tcPr>
          <w:p w:rsidR="0022696D" w:rsidRPr="00F1785B" w:rsidRDefault="0022696D" w:rsidP="00372772">
            <w:pPr>
              <w:rPr>
                <w:rFonts w:eastAsia="Calibri"/>
              </w:rPr>
            </w:pPr>
            <w:r w:rsidRPr="00F1785B">
              <w:rPr>
                <w:rFonts w:eastAsia="Calibri"/>
              </w:rPr>
              <w:t>Наименование услуги и уникальный номер реестровой записи</w:t>
            </w:r>
          </w:p>
        </w:tc>
        <w:tc>
          <w:tcPr>
            <w:tcW w:w="593" w:type="pct"/>
          </w:tcPr>
          <w:p w:rsidR="0022696D" w:rsidRPr="00F1785B" w:rsidRDefault="0022696D" w:rsidP="00372772">
            <w:pPr>
              <w:rPr>
                <w:rFonts w:eastAsia="Calibri"/>
              </w:rPr>
            </w:pPr>
            <w:proofErr w:type="spellStart"/>
            <w:r w:rsidRPr="00F1785B">
              <w:rPr>
                <w:rFonts w:eastAsia="Calibri"/>
              </w:rPr>
              <w:t>Ед.изм</w:t>
            </w:r>
            <w:proofErr w:type="spellEnd"/>
            <w:r w:rsidRPr="00F1785B">
              <w:rPr>
                <w:rFonts w:eastAsia="Calibri"/>
              </w:rPr>
              <w:t xml:space="preserve">. </w:t>
            </w:r>
          </w:p>
          <w:p w:rsidR="0022696D" w:rsidRPr="00F1785B" w:rsidRDefault="0022696D" w:rsidP="00372772">
            <w:pPr>
              <w:rPr>
                <w:rFonts w:eastAsia="Calibri"/>
              </w:rPr>
            </w:pPr>
            <w:r w:rsidRPr="00F1785B">
              <w:rPr>
                <w:rFonts w:eastAsia="Calibri"/>
              </w:rPr>
              <w:t xml:space="preserve">объема </w:t>
            </w:r>
          </w:p>
          <w:p w:rsidR="0022696D" w:rsidRPr="00F1785B" w:rsidRDefault="0022696D" w:rsidP="00372772">
            <w:pPr>
              <w:rPr>
                <w:rFonts w:eastAsia="Calibri"/>
              </w:rPr>
            </w:pPr>
            <w:r w:rsidRPr="00F1785B">
              <w:rPr>
                <w:rFonts w:eastAsia="Calibri"/>
              </w:rPr>
              <w:t>услуги</w:t>
            </w:r>
          </w:p>
        </w:tc>
        <w:tc>
          <w:tcPr>
            <w:tcW w:w="667" w:type="pct"/>
          </w:tcPr>
          <w:p w:rsidR="0022696D" w:rsidRPr="00F1785B" w:rsidRDefault="0022696D" w:rsidP="00372772">
            <w:pPr>
              <w:rPr>
                <w:rFonts w:eastAsia="Calibri"/>
              </w:rPr>
            </w:pPr>
            <w:r w:rsidRPr="00F1785B">
              <w:rPr>
                <w:rFonts w:eastAsia="Calibri"/>
              </w:rPr>
              <w:t>Базовый   норматив затрат на единицу объема</w:t>
            </w:r>
          </w:p>
        </w:tc>
        <w:tc>
          <w:tcPr>
            <w:tcW w:w="970" w:type="pct"/>
          </w:tcPr>
          <w:p w:rsidR="0022696D" w:rsidRPr="00F1785B" w:rsidRDefault="0022696D" w:rsidP="00372772">
            <w:pPr>
              <w:rPr>
                <w:rFonts w:eastAsia="Calibri"/>
              </w:rPr>
            </w:pPr>
            <w:r w:rsidRPr="00F1785B">
              <w:rPr>
                <w:rFonts w:eastAsia="Calibri"/>
              </w:rPr>
              <w:t>Затраты на оплату труда работников, непосредственно связанных с оказанием услуги</w:t>
            </w:r>
          </w:p>
        </w:tc>
        <w:tc>
          <w:tcPr>
            <w:tcW w:w="731" w:type="pct"/>
          </w:tcPr>
          <w:p w:rsidR="0022696D" w:rsidRPr="00F1785B" w:rsidRDefault="0022696D" w:rsidP="00372772">
            <w:pPr>
              <w:rPr>
                <w:rFonts w:eastAsia="Calibri"/>
              </w:rPr>
            </w:pPr>
            <w:r w:rsidRPr="00F1785B">
              <w:rPr>
                <w:rFonts w:eastAsia="Calibri"/>
              </w:rPr>
              <w:t>Затраты на  коммунальные услуги</w:t>
            </w:r>
          </w:p>
        </w:tc>
        <w:tc>
          <w:tcPr>
            <w:tcW w:w="710" w:type="pct"/>
          </w:tcPr>
          <w:p w:rsidR="0022696D" w:rsidRPr="00F1785B" w:rsidRDefault="0022696D" w:rsidP="00372772">
            <w:pPr>
              <w:rPr>
                <w:rFonts w:eastAsia="Calibri"/>
              </w:rPr>
            </w:pPr>
            <w:r w:rsidRPr="00F1785B">
              <w:rPr>
                <w:rFonts w:eastAsia="Calibri"/>
              </w:rPr>
              <w:t>Затраты на содержание недвижимого имущества</w:t>
            </w:r>
          </w:p>
        </w:tc>
      </w:tr>
      <w:tr w:rsidR="0022696D" w:rsidRPr="00F1785B" w:rsidTr="0022696D">
        <w:tc>
          <w:tcPr>
            <w:tcW w:w="1922" w:type="pct"/>
            <w:gridSpan w:val="2"/>
          </w:tcPr>
          <w:p w:rsidR="0022696D" w:rsidRPr="00F1785B" w:rsidRDefault="0022696D" w:rsidP="00372772">
            <w:pPr>
              <w:jc w:val="center"/>
              <w:rPr>
                <w:rFonts w:eastAsia="Calibri"/>
              </w:rPr>
            </w:pPr>
            <w:r w:rsidRPr="00F1785B">
              <w:rPr>
                <w:rFonts w:eastAsia="Calibri"/>
              </w:rPr>
              <w:t>в  соответствии с перечнем</w:t>
            </w:r>
          </w:p>
        </w:tc>
        <w:tc>
          <w:tcPr>
            <w:tcW w:w="667" w:type="pct"/>
          </w:tcPr>
          <w:p w:rsidR="0022696D" w:rsidRPr="00F1785B" w:rsidRDefault="0022696D" w:rsidP="00372772">
            <w:pPr>
              <w:jc w:val="center"/>
              <w:rPr>
                <w:rFonts w:eastAsia="Calibri"/>
              </w:rPr>
            </w:pPr>
            <w:r w:rsidRPr="00F1785B">
              <w:rPr>
                <w:rFonts w:eastAsia="Calibri"/>
              </w:rPr>
              <w:t>в рублях</w:t>
            </w:r>
          </w:p>
        </w:tc>
        <w:tc>
          <w:tcPr>
            <w:tcW w:w="970" w:type="pct"/>
          </w:tcPr>
          <w:p w:rsidR="0022696D" w:rsidRPr="00F1785B" w:rsidRDefault="0022696D" w:rsidP="00372772">
            <w:pPr>
              <w:jc w:val="center"/>
              <w:rPr>
                <w:rFonts w:eastAsia="Calibri"/>
              </w:rPr>
            </w:pPr>
            <w:r w:rsidRPr="00F1785B">
              <w:rPr>
                <w:rFonts w:eastAsia="Calibri"/>
              </w:rPr>
              <w:t>в рублях</w:t>
            </w:r>
          </w:p>
        </w:tc>
        <w:tc>
          <w:tcPr>
            <w:tcW w:w="731" w:type="pct"/>
          </w:tcPr>
          <w:p w:rsidR="0022696D" w:rsidRPr="00F1785B" w:rsidRDefault="0022696D" w:rsidP="00372772">
            <w:pPr>
              <w:jc w:val="center"/>
              <w:rPr>
                <w:rFonts w:eastAsia="Calibri"/>
              </w:rPr>
            </w:pPr>
            <w:r w:rsidRPr="00F1785B">
              <w:rPr>
                <w:rFonts w:eastAsia="Calibri"/>
              </w:rPr>
              <w:t>в рублях</w:t>
            </w:r>
          </w:p>
        </w:tc>
        <w:tc>
          <w:tcPr>
            <w:tcW w:w="710" w:type="pct"/>
          </w:tcPr>
          <w:p w:rsidR="0022696D" w:rsidRPr="00F1785B" w:rsidRDefault="0022696D" w:rsidP="00372772">
            <w:pPr>
              <w:jc w:val="center"/>
              <w:rPr>
                <w:rFonts w:eastAsia="Calibri"/>
              </w:rPr>
            </w:pPr>
            <w:r w:rsidRPr="00F1785B">
              <w:rPr>
                <w:rFonts w:eastAsia="Calibri"/>
              </w:rPr>
              <w:t>в рублях</w:t>
            </w:r>
          </w:p>
        </w:tc>
      </w:tr>
      <w:tr w:rsidR="0022696D" w:rsidRPr="00F1785B" w:rsidTr="0022696D">
        <w:trPr>
          <w:trHeight w:val="1285"/>
        </w:trPr>
        <w:tc>
          <w:tcPr>
            <w:tcW w:w="1329" w:type="pct"/>
          </w:tcPr>
          <w:p w:rsidR="0022696D" w:rsidRPr="00F1785B" w:rsidRDefault="0022696D" w:rsidP="00372772">
            <w:pPr>
              <w:widowControl w:val="0"/>
              <w:rPr>
                <w:rFonts w:eastAsia="Calibri"/>
              </w:rPr>
            </w:pPr>
            <w:r>
              <w:t>1.Библиотечное, библиографическое обслуживание пользователей библиотеки</w:t>
            </w:r>
            <w:r w:rsidRPr="00F1785B">
              <w:rPr>
                <w:rFonts w:eastAsia="Calibri"/>
              </w:rPr>
              <w:t xml:space="preserve"> 07011000000000001001103</w:t>
            </w:r>
          </w:p>
        </w:tc>
        <w:tc>
          <w:tcPr>
            <w:tcW w:w="593" w:type="pct"/>
          </w:tcPr>
          <w:p w:rsidR="0022696D" w:rsidRPr="00F1785B" w:rsidRDefault="0022696D" w:rsidP="00372772">
            <w:pPr>
              <w:rPr>
                <w:rFonts w:eastAsia="Calibri"/>
              </w:rPr>
            </w:pPr>
          </w:p>
          <w:p w:rsidR="0022696D" w:rsidRPr="00F1785B" w:rsidRDefault="0022696D" w:rsidP="00372772">
            <w:pPr>
              <w:rPr>
                <w:rFonts w:eastAsia="Calibri"/>
              </w:rPr>
            </w:pPr>
            <w:r w:rsidRPr="00F1785B">
              <w:rPr>
                <w:rFonts w:eastAsia="Calibri"/>
              </w:rPr>
              <w:t>посещения</w:t>
            </w:r>
          </w:p>
        </w:tc>
        <w:tc>
          <w:tcPr>
            <w:tcW w:w="667" w:type="pct"/>
          </w:tcPr>
          <w:p w:rsidR="0022696D" w:rsidRPr="00F1785B" w:rsidRDefault="0022696D" w:rsidP="00372772">
            <w:pPr>
              <w:rPr>
                <w:rFonts w:eastAsia="Calibri"/>
              </w:rPr>
            </w:pPr>
          </w:p>
          <w:p w:rsidR="0022696D" w:rsidRPr="00F1785B" w:rsidRDefault="0022696D" w:rsidP="00372772">
            <w:pPr>
              <w:rPr>
                <w:rFonts w:eastAsia="Calibri"/>
              </w:rPr>
            </w:pPr>
            <w:r w:rsidRPr="00F1785B">
              <w:rPr>
                <w:rFonts w:eastAsia="Calibri"/>
              </w:rPr>
              <w:t>49,45</w:t>
            </w:r>
          </w:p>
        </w:tc>
        <w:tc>
          <w:tcPr>
            <w:tcW w:w="970" w:type="pct"/>
          </w:tcPr>
          <w:p w:rsidR="0022696D" w:rsidRPr="00F1785B" w:rsidRDefault="0022696D" w:rsidP="00372772">
            <w:pPr>
              <w:rPr>
                <w:rFonts w:eastAsia="Calibri"/>
              </w:rPr>
            </w:pPr>
          </w:p>
          <w:p w:rsidR="0022696D" w:rsidRPr="00F1785B" w:rsidRDefault="0022696D" w:rsidP="00372772">
            <w:pPr>
              <w:rPr>
                <w:rFonts w:eastAsia="Calibri"/>
              </w:rPr>
            </w:pPr>
            <w:r w:rsidRPr="00F1785B">
              <w:rPr>
                <w:rFonts w:eastAsia="Calibri"/>
              </w:rPr>
              <w:t>47,26</w:t>
            </w:r>
          </w:p>
        </w:tc>
        <w:tc>
          <w:tcPr>
            <w:tcW w:w="731" w:type="pct"/>
          </w:tcPr>
          <w:p w:rsidR="0022696D" w:rsidRPr="00F1785B" w:rsidRDefault="0022696D" w:rsidP="00372772">
            <w:pPr>
              <w:rPr>
                <w:rFonts w:eastAsia="Calibri"/>
              </w:rPr>
            </w:pPr>
          </w:p>
          <w:p w:rsidR="0022696D" w:rsidRPr="00F1785B" w:rsidRDefault="0022696D" w:rsidP="00372772">
            <w:pPr>
              <w:rPr>
                <w:rFonts w:eastAsia="Calibri"/>
              </w:rPr>
            </w:pPr>
            <w:r w:rsidRPr="00F1785B">
              <w:rPr>
                <w:rFonts w:eastAsia="Calibri"/>
              </w:rPr>
              <w:t>1,56</w:t>
            </w:r>
          </w:p>
          <w:p w:rsidR="0022696D" w:rsidRPr="00F1785B" w:rsidRDefault="0022696D" w:rsidP="00372772">
            <w:pPr>
              <w:rPr>
                <w:rFonts w:eastAsia="Calibri"/>
              </w:rPr>
            </w:pPr>
          </w:p>
        </w:tc>
        <w:tc>
          <w:tcPr>
            <w:tcW w:w="710" w:type="pct"/>
          </w:tcPr>
          <w:p w:rsidR="0022696D" w:rsidRPr="00F1785B" w:rsidRDefault="0022696D" w:rsidP="00372772">
            <w:pPr>
              <w:rPr>
                <w:rFonts w:eastAsia="Calibri"/>
              </w:rPr>
            </w:pPr>
          </w:p>
          <w:p w:rsidR="0022696D" w:rsidRPr="00F1785B" w:rsidRDefault="0022696D" w:rsidP="00372772">
            <w:pPr>
              <w:rPr>
                <w:rFonts w:eastAsia="Calibri"/>
              </w:rPr>
            </w:pPr>
            <w:r w:rsidRPr="00F1785B">
              <w:rPr>
                <w:rFonts w:eastAsia="Calibri"/>
              </w:rPr>
              <w:t>0,03</w:t>
            </w:r>
          </w:p>
          <w:p w:rsidR="0022696D" w:rsidRPr="00F1785B" w:rsidRDefault="0022696D" w:rsidP="00372772">
            <w:pPr>
              <w:rPr>
                <w:rFonts w:eastAsia="Calibri"/>
              </w:rPr>
            </w:pPr>
          </w:p>
          <w:p w:rsidR="0022696D" w:rsidRPr="00F1785B" w:rsidRDefault="0022696D" w:rsidP="00372772">
            <w:pPr>
              <w:rPr>
                <w:rFonts w:eastAsia="Calibri"/>
              </w:rPr>
            </w:pPr>
          </w:p>
          <w:p w:rsidR="0022696D" w:rsidRPr="00F1785B" w:rsidRDefault="0022696D" w:rsidP="00372772">
            <w:pPr>
              <w:rPr>
                <w:rFonts w:eastAsia="Calibri"/>
              </w:rPr>
            </w:pPr>
          </w:p>
        </w:tc>
      </w:tr>
      <w:tr w:rsidR="0022696D" w:rsidRPr="00F1785B" w:rsidTr="0022696D">
        <w:trPr>
          <w:trHeight w:val="1285"/>
        </w:trPr>
        <w:tc>
          <w:tcPr>
            <w:tcW w:w="1329" w:type="pct"/>
          </w:tcPr>
          <w:p w:rsidR="0022696D" w:rsidRDefault="0022696D" w:rsidP="00372772">
            <w:pPr>
              <w:widowControl w:val="0"/>
            </w:pPr>
            <w:r>
              <w:t>2.Реализация дополнительных общеобразовательных общеразвивающих программ</w:t>
            </w:r>
          </w:p>
          <w:p w:rsidR="0022696D" w:rsidRPr="00042F6A" w:rsidRDefault="0022696D" w:rsidP="00372772">
            <w:pPr>
              <w:widowControl w:val="0"/>
              <w:ind w:left="360"/>
              <w:jc w:val="center"/>
            </w:pPr>
            <w:r>
              <w:t>11020000000000006007100</w:t>
            </w:r>
          </w:p>
        </w:tc>
        <w:tc>
          <w:tcPr>
            <w:tcW w:w="593" w:type="pct"/>
          </w:tcPr>
          <w:p w:rsidR="0022696D" w:rsidRDefault="0022696D" w:rsidP="00372772"/>
          <w:p w:rsidR="0022696D" w:rsidRPr="00042F6A" w:rsidRDefault="0022696D" w:rsidP="00372772">
            <w:r>
              <w:t>Чел.</w:t>
            </w:r>
          </w:p>
        </w:tc>
        <w:tc>
          <w:tcPr>
            <w:tcW w:w="667" w:type="pct"/>
          </w:tcPr>
          <w:p w:rsidR="0022696D" w:rsidRPr="00042F6A" w:rsidRDefault="0022696D" w:rsidP="00372772"/>
          <w:p w:rsidR="0022696D" w:rsidRPr="00042F6A" w:rsidRDefault="0022696D" w:rsidP="00372772">
            <w:r>
              <w:t>60845,91</w:t>
            </w:r>
          </w:p>
        </w:tc>
        <w:tc>
          <w:tcPr>
            <w:tcW w:w="970" w:type="pct"/>
          </w:tcPr>
          <w:p w:rsidR="0022696D" w:rsidRPr="00042F6A" w:rsidRDefault="0022696D" w:rsidP="00372772"/>
          <w:p w:rsidR="0022696D" w:rsidRPr="00042F6A" w:rsidRDefault="0022696D" w:rsidP="00372772">
            <w:r>
              <w:t>35148,08</w:t>
            </w:r>
          </w:p>
        </w:tc>
        <w:tc>
          <w:tcPr>
            <w:tcW w:w="731" w:type="pct"/>
          </w:tcPr>
          <w:p w:rsidR="0022696D" w:rsidRDefault="0022696D" w:rsidP="00372772"/>
          <w:p w:rsidR="0022696D" w:rsidRPr="00042F6A" w:rsidRDefault="0022696D" w:rsidP="00372772">
            <w:r>
              <w:t>4658,73</w:t>
            </w:r>
          </w:p>
        </w:tc>
        <w:tc>
          <w:tcPr>
            <w:tcW w:w="710" w:type="pct"/>
          </w:tcPr>
          <w:p w:rsidR="0022696D" w:rsidRDefault="0022696D" w:rsidP="00372772"/>
          <w:p w:rsidR="0022696D" w:rsidRPr="00042F6A" w:rsidRDefault="0022696D" w:rsidP="00372772">
            <w:r>
              <w:t>543,91</w:t>
            </w:r>
          </w:p>
          <w:p w:rsidR="0022696D" w:rsidRPr="00042F6A" w:rsidRDefault="0022696D" w:rsidP="00372772"/>
          <w:p w:rsidR="0022696D" w:rsidRPr="00042F6A" w:rsidRDefault="0022696D" w:rsidP="00372772"/>
          <w:p w:rsidR="0022696D" w:rsidRPr="00042F6A" w:rsidRDefault="0022696D" w:rsidP="00372772"/>
        </w:tc>
      </w:tr>
      <w:tr w:rsidR="0022696D" w:rsidRPr="00F1785B" w:rsidTr="0022696D">
        <w:trPr>
          <w:trHeight w:val="1285"/>
        </w:trPr>
        <w:tc>
          <w:tcPr>
            <w:tcW w:w="1329" w:type="pct"/>
          </w:tcPr>
          <w:p w:rsidR="0022696D" w:rsidRDefault="0022696D" w:rsidP="00372772">
            <w:pPr>
              <w:widowControl w:val="0"/>
            </w:pPr>
            <w:r>
              <w:t>3. Реализация дополнительных общеобразовательных предпрофессиональных программ</w:t>
            </w:r>
          </w:p>
          <w:p w:rsidR="0022696D" w:rsidRPr="00042F6A" w:rsidRDefault="0022696D" w:rsidP="00372772">
            <w:pPr>
              <w:widowControl w:val="0"/>
              <w:ind w:left="360"/>
              <w:jc w:val="center"/>
            </w:pPr>
            <w:r>
              <w:t>11019000300000001002100</w:t>
            </w:r>
          </w:p>
        </w:tc>
        <w:tc>
          <w:tcPr>
            <w:tcW w:w="593" w:type="pct"/>
          </w:tcPr>
          <w:p w:rsidR="0022696D" w:rsidRDefault="0022696D" w:rsidP="00372772">
            <w:r>
              <w:t>Чел.</w:t>
            </w:r>
          </w:p>
        </w:tc>
        <w:tc>
          <w:tcPr>
            <w:tcW w:w="667" w:type="pct"/>
          </w:tcPr>
          <w:p w:rsidR="0022696D" w:rsidRPr="00042F6A" w:rsidRDefault="0022696D" w:rsidP="00372772">
            <w:r>
              <w:t>9966,49</w:t>
            </w:r>
          </w:p>
        </w:tc>
        <w:tc>
          <w:tcPr>
            <w:tcW w:w="970" w:type="pct"/>
          </w:tcPr>
          <w:p w:rsidR="0022696D" w:rsidRPr="00042F6A" w:rsidRDefault="0022696D" w:rsidP="00372772">
            <w:r>
              <w:t>6293,15</w:t>
            </w:r>
          </w:p>
        </w:tc>
        <w:tc>
          <w:tcPr>
            <w:tcW w:w="731" w:type="pct"/>
          </w:tcPr>
          <w:p w:rsidR="0022696D" w:rsidRDefault="0022696D" w:rsidP="00372772">
            <w:r>
              <w:t>745,82</w:t>
            </w:r>
          </w:p>
        </w:tc>
        <w:tc>
          <w:tcPr>
            <w:tcW w:w="710" w:type="pct"/>
          </w:tcPr>
          <w:p w:rsidR="0022696D" w:rsidRDefault="0022696D" w:rsidP="00372772">
            <w:r>
              <w:t>75,68</w:t>
            </w:r>
          </w:p>
        </w:tc>
      </w:tr>
      <w:tr w:rsidR="0022696D" w:rsidRPr="00F1785B" w:rsidTr="0022696D">
        <w:trPr>
          <w:trHeight w:val="1285"/>
        </w:trPr>
        <w:tc>
          <w:tcPr>
            <w:tcW w:w="1329" w:type="pct"/>
          </w:tcPr>
          <w:p w:rsidR="0022696D" w:rsidRPr="00042F6A" w:rsidRDefault="0022696D" w:rsidP="00372772">
            <w:pPr>
              <w:widowControl w:val="0"/>
              <w:jc w:val="center"/>
            </w:pPr>
          </w:p>
          <w:p w:rsidR="0022696D" w:rsidRDefault="0022696D" w:rsidP="00372772">
            <w:pPr>
              <w:widowControl w:val="0"/>
              <w:jc w:val="center"/>
            </w:pPr>
            <w:r>
              <w:t>4.Создание экспозиций (выставок) музеев, организация выездных выставок.</w:t>
            </w:r>
          </w:p>
          <w:p w:rsidR="0022696D" w:rsidRPr="00042F6A" w:rsidRDefault="0022696D" w:rsidP="00372772">
            <w:pPr>
              <w:widowControl w:val="0"/>
              <w:jc w:val="center"/>
            </w:pPr>
            <w:r>
              <w:t>07038000000000001000100</w:t>
            </w:r>
          </w:p>
        </w:tc>
        <w:tc>
          <w:tcPr>
            <w:tcW w:w="593" w:type="pct"/>
          </w:tcPr>
          <w:p w:rsidR="0022696D" w:rsidRDefault="0022696D" w:rsidP="00372772"/>
          <w:p w:rsidR="0022696D" w:rsidRPr="00042F6A" w:rsidRDefault="0022696D" w:rsidP="00372772">
            <w:r>
              <w:t>Кол. экспозиций</w:t>
            </w:r>
          </w:p>
        </w:tc>
        <w:tc>
          <w:tcPr>
            <w:tcW w:w="667" w:type="pct"/>
          </w:tcPr>
          <w:p w:rsidR="0022696D" w:rsidRPr="00042F6A" w:rsidRDefault="0022696D" w:rsidP="00372772"/>
          <w:p w:rsidR="0022696D" w:rsidRPr="00042F6A" w:rsidRDefault="0022696D" w:rsidP="00372772"/>
          <w:p w:rsidR="0022696D" w:rsidRPr="00042F6A" w:rsidRDefault="0022696D" w:rsidP="00372772"/>
          <w:p w:rsidR="0022696D" w:rsidRPr="00042F6A" w:rsidRDefault="0022696D" w:rsidP="00372772">
            <w:r>
              <w:t>212,82</w:t>
            </w:r>
          </w:p>
        </w:tc>
        <w:tc>
          <w:tcPr>
            <w:tcW w:w="970" w:type="pct"/>
          </w:tcPr>
          <w:p w:rsidR="0022696D" w:rsidRPr="00042F6A" w:rsidRDefault="0022696D" w:rsidP="00372772"/>
          <w:p w:rsidR="0022696D" w:rsidRPr="00042F6A" w:rsidRDefault="0022696D" w:rsidP="00372772"/>
          <w:p w:rsidR="0022696D" w:rsidRPr="00042F6A" w:rsidRDefault="0022696D" w:rsidP="00372772"/>
          <w:p w:rsidR="0022696D" w:rsidRPr="00042F6A" w:rsidRDefault="0022696D" w:rsidP="00372772">
            <w:r>
              <w:t>186,25</w:t>
            </w:r>
          </w:p>
        </w:tc>
        <w:tc>
          <w:tcPr>
            <w:tcW w:w="731" w:type="pct"/>
          </w:tcPr>
          <w:p w:rsidR="0022696D" w:rsidRPr="00042F6A" w:rsidRDefault="0022696D" w:rsidP="00372772"/>
          <w:p w:rsidR="0022696D" w:rsidRPr="00042F6A" w:rsidRDefault="0022696D" w:rsidP="00372772"/>
          <w:p w:rsidR="0022696D" w:rsidRPr="00042F6A" w:rsidRDefault="0022696D" w:rsidP="00372772"/>
        </w:tc>
        <w:tc>
          <w:tcPr>
            <w:tcW w:w="710" w:type="pct"/>
          </w:tcPr>
          <w:p w:rsidR="0022696D" w:rsidRPr="00042F6A" w:rsidRDefault="0022696D" w:rsidP="00372772"/>
          <w:p w:rsidR="0022696D" w:rsidRPr="00042F6A" w:rsidRDefault="0022696D" w:rsidP="00372772"/>
          <w:p w:rsidR="0022696D" w:rsidRPr="00042F6A" w:rsidRDefault="0022696D" w:rsidP="00372772">
            <w:r>
              <w:t>10,34</w:t>
            </w:r>
          </w:p>
          <w:p w:rsidR="0022696D" w:rsidRPr="00042F6A" w:rsidRDefault="0022696D" w:rsidP="00372772"/>
        </w:tc>
      </w:tr>
      <w:tr w:rsidR="0022696D" w:rsidRPr="00F1785B" w:rsidTr="0022696D">
        <w:trPr>
          <w:trHeight w:val="1285"/>
        </w:trPr>
        <w:tc>
          <w:tcPr>
            <w:tcW w:w="1329" w:type="pct"/>
          </w:tcPr>
          <w:p w:rsidR="0022696D" w:rsidRPr="00042F6A" w:rsidRDefault="0022696D" w:rsidP="00372772">
            <w:pPr>
              <w:widowControl w:val="0"/>
              <w:jc w:val="center"/>
            </w:pPr>
            <w:r>
              <w:lastRenderedPageBreak/>
              <w:t>5.Показ концертов и концертных программ</w:t>
            </w:r>
          </w:p>
          <w:p w:rsidR="0022696D" w:rsidRPr="00042F6A" w:rsidRDefault="0022696D" w:rsidP="00372772">
            <w:pPr>
              <w:widowControl w:val="0"/>
              <w:jc w:val="center"/>
            </w:pPr>
            <w:r>
              <w:t>07002000800100000003101</w:t>
            </w:r>
          </w:p>
        </w:tc>
        <w:tc>
          <w:tcPr>
            <w:tcW w:w="593" w:type="pct"/>
          </w:tcPr>
          <w:p w:rsidR="0022696D" w:rsidRPr="00042F6A" w:rsidRDefault="0022696D" w:rsidP="00372772">
            <w:proofErr w:type="spellStart"/>
            <w:r>
              <w:t>Числ</w:t>
            </w:r>
            <w:proofErr w:type="spellEnd"/>
            <w:r>
              <w:t>. зрителей</w:t>
            </w:r>
          </w:p>
        </w:tc>
        <w:tc>
          <w:tcPr>
            <w:tcW w:w="667" w:type="pct"/>
          </w:tcPr>
          <w:p w:rsidR="0022696D" w:rsidRPr="00042F6A" w:rsidRDefault="0022696D" w:rsidP="00372772"/>
          <w:p w:rsidR="0022696D" w:rsidRPr="00042F6A" w:rsidRDefault="0022696D" w:rsidP="00372772">
            <w:r>
              <w:t>112,73</w:t>
            </w:r>
          </w:p>
        </w:tc>
        <w:tc>
          <w:tcPr>
            <w:tcW w:w="970" w:type="pct"/>
          </w:tcPr>
          <w:p w:rsidR="0022696D" w:rsidRPr="00042F6A" w:rsidRDefault="0022696D" w:rsidP="00372772"/>
          <w:p w:rsidR="0022696D" w:rsidRPr="00042F6A" w:rsidRDefault="0022696D" w:rsidP="00372772">
            <w:r>
              <w:t>34,60</w:t>
            </w:r>
          </w:p>
        </w:tc>
        <w:tc>
          <w:tcPr>
            <w:tcW w:w="731" w:type="pct"/>
          </w:tcPr>
          <w:p w:rsidR="0022696D" w:rsidRPr="00042F6A" w:rsidRDefault="0022696D" w:rsidP="00372772"/>
          <w:p w:rsidR="0022696D" w:rsidRPr="00042F6A" w:rsidRDefault="0022696D" w:rsidP="00372772">
            <w:r>
              <w:t>64,12</w:t>
            </w:r>
          </w:p>
          <w:p w:rsidR="0022696D" w:rsidRPr="00042F6A" w:rsidRDefault="0022696D" w:rsidP="00372772"/>
        </w:tc>
        <w:tc>
          <w:tcPr>
            <w:tcW w:w="710" w:type="pct"/>
          </w:tcPr>
          <w:p w:rsidR="0022696D" w:rsidRPr="00042F6A" w:rsidRDefault="0022696D" w:rsidP="00372772"/>
          <w:p w:rsidR="0022696D" w:rsidRPr="00042F6A" w:rsidRDefault="0022696D" w:rsidP="00372772">
            <w:r>
              <w:t>0,00</w:t>
            </w:r>
          </w:p>
          <w:p w:rsidR="0022696D" w:rsidRPr="00042F6A" w:rsidRDefault="0022696D" w:rsidP="00372772"/>
          <w:p w:rsidR="0022696D" w:rsidRPr="00042F6A" w:rsidRDefault="0022696D" w:rsidP="00372772"/>
        </w:tc>
      </w:tr>
    </w:tbl>
    <w:p w:rsidR="0022696D" w:rsidRDefault="0022696D" w:rsidP="00244E1D">
      <w:pPr>
        <w:jc w:val="both"/>
        <w:rPr>
          <w:sz w:val="28"/>
          <w:szCs w:val="28"/>
        </w:rPr>
      </w:pPr>
    </w:p>
    <w:p w:rsidR="0022696D" w:rsidRDefault="0022696D" w:rsidP="00244E1D">
      <w:pPr>
        <w:jc w:val="both"/>
        <w:rPr>
          <w:sz w:val="28"/>
          <w:szCs w:val="28"/>
        </w:rPr>
      </w:pPr>
    </w:p>
    <w:p w:rsidR="0022696D" w:rsidRDefault="0022696D" w:rsidP="00244E1D">
      <w:pPr>
        <w:jc w:val="both"/>
        <w:rPr>
          <w:sz w:val="28"/>
          <w:szCs w:val="28"/>
        </w:rPr>
        <w:sectPr w:rsidR="0022696D" w:rsidSect="0022696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2696D" w:rsidRDefault="0022696D" w:rsidP="0022696D">
      <w:pPr>
        <w:widowControl w:val="0"/>
        <w:ind w:left="9498" w:right="-284"/>
        <w:outlineLvl w:val="1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Приложение № 2к расчету</w:t>
      </w:r>
    </w:p>
    <w:p w:rsidR="0022696D" w:rsidRDefault="0022696D" w:rsidP="0022696D">
      <w:pPr>
        <w:ind w:left="5387" w:right="-284"/>
        <w:jc w:val="both"/>
        <w:rPr>
          <w:spacing w:val="-4"/>
          <w:sz w:val="28"/>
          <w:szCs w:val="28"/>
        </w:rPr>
      </w:pPr>
    </w:p>
    <w:p w:rsidR="0022696D" w:rsidRPr="000F73BF" w:rsidRDefault="0022696D" w:rsidP="0022696D">
      <w:pPr>
        <w:widowControl w:val="0"/>
        <w:jc w:val="center"/>
        <w:rPr>
          <w:b/>
        </w:rPr>
      </w:pPr>
      <w:r w:rsidRPr="000F73BF">
        <w:rPr>
          <w:b/>
        </w:rPr>
        <w:t>Значения норм, необходимых для определения базовых</w:t>
      </w:r>
    </w:p>
    <w:p w:rsidR="0022696D" w:rsidRPr="000F73BF" w:rsidRDefault="0022696D" w:rsidP="0022696D">
      <w:pPr>
        <w:widowControl w:val="0"/>
        <w:jc w:val="center"/>
        <w:rPr>
          <w:b/>
        </w:rPr>
      </w:pPr>
      <w:r w:rsidRPr="000F73BF">
        <w:rPr>
          <w:b/>
        </w:rPr>
        <w:t xml:space="preserve">нормативов затрат на оказание муниципальной </w:t>
      </w:r>
      <w:proofErr w:type="gramStart"/>
      <w:r w:rsidRPr="000F73BF">
        <w:rPr>
          <w:b/>
        </w:rPr>
        <w:t xml:space="preserve">услуги </w:t>
      </w:r>
      <w:r>
        <w:rPr>
          <w:b/>
        </w:rPr>
        <w:t xml:space="preserve"> в</w:t>
      </w:r>
      <w:proofErr w:type="gramEnd"/>
      <w:r>
        <w:rPr>
          <w:b/>
        </w:rPr>
        <w:t xml:space="preserve"> МБУК «МБС» </w:t>
      </w:r>
      <w:r w:rsidRPr="000F73BF">
        <w:rPr>
          <w:b/>
        </w:rPr>
        <w:t>на 201</w:t>
      </w:r>
      <w:r>
        <w:rPr>
          <w:b/>
        </w:rPr>
        <w:t>8</w:t>
      </w:r>
      <w:r w:rsidRPr="000F73BF">
        <w:rPr>
          <w:b/>
        </w:rPr>
        <w:t xml:space="preserve"> год</w:t>
      </w:r>
    </w:p>
    <w:p w:rsidR="0022696D" w:rsidRDefault="0022696D" w:rsidP="0022696D">
      <w:pPr>
        <w:widowControl w:val="0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43"/>
        <w:gridCol w:w="2976"/>
        <w:gridCol w:w="4234"/>
        <w:gridCol w:w="2665"/>
        <w:gridCol w:w="1148"/>
        <w:gridCol w:w="1294"/>
      </w:tblGrid>
      <w:tr w:rsidR="0022696D" w:rsidRPr="005D27F8" w:rsidTr="0022696D">
        <w:tc>
          <w:tcPr>
            <w:tcW w:w="769" w:type="pct"/>
            <w:vMerge w:val="restart"/>
          </w:tcPr>
          <w:p w:rsidR="0022696D" w:rsidRPr="000F73BF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0F73BF">
              <w:rPr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579" w:type="pct"/>
            <w:vMerge w:val="restart"/>
          </w:tcPr>
          <w:p w:rsidR="0022696D" w:rsidRPr="000F73BF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0F73BF">
              <w:rPr>
                <w:sz w:val="18"/>
                <w:szCs w:val="18"/>
              </w:rPr>
              <w:t>Уникальный номер реестровой</w:t>
            </w:r>
          </w:p>
          <w:p w:rsidR="0022696D" w:rsidRPr="000F73BF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0F73BF">
              <w:rPr>
                <w:sz w:val="18"/>
                <w:szCs w:val="18"/>
              </w:rPr>
              <w:t>записи</w:t>
            </w:r>
          </w:p>
        </w:tc>
        <w:tc>
          <w:tcPr>
            <w:tcW w:w="1565" w:type="pct"/>
            <w:vMerge w:val="restart"/>
          </w:tcPr>
          <w:p w:rsidR="0022696D" w:rsidRPr="000F73BF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0F73BF">
              <w:rPr>
                <w:sz w:val="18"/>
                <w:szCs w:val="18"/>
              </w:rPr>
              <w:t>Наименование компонентов затрат</w:t>
            </w:r>
          </w:p>
        </w:tc>
        <w:tc>
          <w:tcPr>
            <w:tcW w:w="2086" w:type="pct"/>
            <w:gridSpan w:val="3"/>
          </w:tcPr>
          <w:p w:rsidR="0022696D" w:rsidRPr="000F73BF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0F73BF">
              <w:rPr>
                <w:sz w:val="18"/>
                <w:szCs w:val="18"/>
              </w:rPr>
              <w:t>Учреждение МБУК «</w:t>
            </w:r>
            <w:r>
              <w:rPr>
                <w:sz w:val="18"/>
                <w:szCs w:val="18"/>
              </w:rPr>
              <w:t>МБС</w:t>
            </w:r>
            <w:r w:rsidRPr="000F73BF">
              <w:rPr>
                <w:sz w:val="18"/>
                <w:szCs w:val="18"/>
              </w:rPr>
              <w:t>»</w:t>
            </w:r>
          </w:p>
        </w:tc>
      </w:tr>
      <w:tr w:rsidR="0022696D" w:rsidRPr="005D27F8" w:rsidTr="0022696D">
        <w:trPr>
          <w:trHeight w:val="611"/>
        </w:trPr>
        <w:tc>
          <w:tcPr>
            <w:tcW w:w="769" w:type="pct"/>
            <w:vMerge/>
          </w:tcPr>
          <w:p w:rsidR="0022696D" w:rsidRPr="000F73BF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  <w:vMerge/>
          </w:tcPr>
          <w:p w:rsidR="0022696D" w:rsidRPr="000F73BF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pct"/>
            <w:vMerge/>
          </w:tcPr>
          <w:p w:rsidR="0022696D" w:rsidRPr="000F73BF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pct"/>
          </w:tcPr>
          <w:p w:rsidR="0022696D" w:rsidRPr="000F73BF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0F73BF">
              <w:rPr>
                <w:sz w:val="18"/>
                <w:szCs w:val="18"/>
              </w:rPr>
              <w:t>Наименование нормы</w:t>
            </w:r>
          </w:p>
        </w:tc>
        <w:tc>
          <w:tcPr>
            <w:tcW w:w="505" w:type="pct"/>
          </w:tcPr>
          <w:p w:rsidR="0022696D" w:rsidRPr="000F73BF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0F73B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55" w:type="pct"/>
          </w:tcPr>
          <w:p w:rsidR="0022696D" w:rsidRPr="000F73BF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0F73BF">
              <w:rPr>
                <w:sz w:val="18"/>
                <w:szCs w:val="18"/>
              </w:rPr>
              <w:t>Значение нормы</w:t>
            </w:r>
          </w:p>
        </w:tc>
      </w:tr>
      <w:tr w:rsidR="0022696D" w:rsidRPr="005D27F8" w:rsidTr="0022696D">
        <w:tc>
          <w:tcPr>
            <w:tcW w:w="769" w:type="pct"/>
          </w:tcPr>
          <w:p w:rsidR="0022696D" w:rsidRPr="000F73BF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0F73BF">
              <w:rPr>
                <w:sz w:val="18"/>
                <w:szCs w:val="18"/>
              </w:rPr>
              <w:t>1</w:t>
            </w:r>
          </w:p>
        </w:tc>
        <w:tc>
          <w:tcPr>
            <w:tcW w:w="579" w:type="pct"/>
          </w:tcPr>
          <w:p w:rsidR="0022696D" w:rsidRPr="000F73BF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0F73BF">
              <w:rPr>
                <w:sz w:val="18"/>
                <w:szCs w:val="18"/>
              </w:rPr>
              <w:t>2</w:t>
            </w:r>
          </w:p>
        </w:tc>
        <w:tc>
          <w:tcPr>
            <w:tcW w:w="1565" w:type="pct"/>
          </w:tcPr>
          <w:p w:rsidR="0022696D" w:rsidRPr="000F73BF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0F73BF">
              <w:rPr>
                <w:sz w:val="18"/>
                <w:szCs w:val="18"/>
              </w:rPr>
              <w:t>3</w:t>
            </w:r>
          </w:p>
        </w:tc>
        <w:tc>
          <w:tcPr>
            <w:tcW w:w="1026" w:type="pct"/>
          </w:tcPr>
          <w:p w:rsidR="0022696D" w:rsidRPr="000F73BF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0F73BF">
              <w:rPr>
                <w:sz w:val="18"/>
                <w:szCs w:val="18"/>
              </w:rPr>
              <w:t>4</w:t>
            </w:r>
          </w:p>
        </w:tc>
        <w:tc>
          <w:tcPr>
            <w:tcW w:w="505" w:type="pct"/>
          </w:tcPr>
          <w:p w:rsidR="0022696D" w:rsidRPr="000F73BF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0F73BF">
              <w:rPr>
                <w:sz w:val="18"/>
                <w:szCs w:val="18"/>
              </w:rPr>
              <w:t>5</w:t>
            </w:r>
          </w:p>
        </w:tc>
        <w:tc>
          <w:tcPr>
            <w:tcW w:w="555" w:type="pct"/>
          </w:tcPr>
          <w:p w:rsidR="0022696D" w:rsidRPr="000F73BF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0F73BF">
              <w:rPr>
                <w:sz w:val="18"/>
                <w:szCs w:val="18"/>
              </w:rPr>
              <w:t>6</w:t>
            </w:r>
          </w:p>
        </w:tc>
      </w:tr>
      <w:tr w:rsidR="0022696D" w:rsidRPr="005E5B7B" w:rsidTr="0022696D">
        <w:tc>
          <w:tcPr>
            <w:tcW w:w="769" w:type="pct"/>
            <w:vMerge w:val="restart"/>
          </w:tcPr>
          <w:p w:rsidR="0022696D" w:rsidRPr="00982E9A" w:rsidRDefault="0022696D" w:rsidP="00372772">
            <w:pPr>
              <w:widowControl w:val="0"/>
              <w:jc w:val="center"/>
            </w:pPr>
          </w:p>
          <w:p w:rsidR="0022696D" w:rsidRPr="00982E9A" w:rsidRDefault="0022696D" w:rsidP="00372772">
            <w:pPr>
              <w:widowControl w:val="0"/>
              <w:jc w:val="center"/>
            </w:pPr>
            <w:r>
              <w:t>Библиотечное, библиографическое обслуживание пользователей библиотеки</w:t>
            </w:r>
          </w:p>
        </w:tc>
        <w:tc>
          <w:tcPr>
            <w:tcW w:w="579" w:type="pct"/>
            <w:vMerge w:val="restart"/>
          </w:tcPr>
          <w:p w:rsidR="0022696D" w:rsidRPr="00982E9A" w:rsidRDefault="0022696D" w:rsidP="00372772">
            <w:pPr>
              <w:widowControl w:val="0"/>
              <w:jc w:val="center"/>
            </w:pPr>
          </w:p>
          <w:p w:rsidR="0022696D" w:rsidRDefault="0022696D" w:rsidP="00372772">
            <w:pPr>
              <w:widowControl w:val="0"/>
              <w:jc w:val="center"/>
              <w:rPr>
                <w:b/>
                <w:i/>
              </w:rPr>
            </w:pPr>
          </w:p>
          <w:p w:rsidR="0022696D" w:rsidRPr="00F33BB2" w:rsidRDefault="0022696D" w:rsidP="00372772">
            <w:r>
              <w:t>07011000000000001001103</w:t>
            </w:r>
          </w:p>
          <w:p w:rsidR="0022696D" w:rsidRPr="00F33BB2" w:rsidRDefault="0022696D" w:rsidP="00372772"/>
          <w:p w:rsidR="0022696D" w:rsidRDefault="0022696D" w:rsidP="00372772"/>
          <w:p w:rsidR="0022696D" w:rsidRPr="00F33BB2" w:rsidRDefault="0022696D" w:rsidP="00372772">
            <w:pPr>
              <w:jc w:val="center"/>
            </w:pPr>
          </w:p>
        </w:tc>
        <w:tc>
          <w:tcPr>
            <w:tcW w:w="1565" w:type="pct"/>
          </w:tcPr>
          <w:p w:rsidR="0022696D" w:rsidRPr="00982E9A" w:rsidRDefault="0022696D" w:rsidP="00372772">
            <w:pPr>
              <w:widowControl w:val="0"/>
              <w:rPr>
                <w:b/>
              </w:rPr>
            </w:pPr>
            <w:r w:rsidRPr="00982E9A">
              <w:rPr>
                <w:b/>
                <w:sz w:val="22"/>
                <w:szCs w:val="22"/>
              </w:rPr>
              <w:t>1.Нормы, непосредственно связанные с оказание услуги</w:t>
            </w:r>
          </w:p>
        </w:tc>
        <w:tc>
          <w:tcPr>
            <w:tcW w:w="1026" w:type="pct"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505" w:type="pct"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555" w:type="pct"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</w:tr>
      <w:tr w:rsidR="0022696D" w:rsidRPr="005D27F8" w:rsidTr="0022696D">
        <w:tc>
          <w:tcPr>
            <w:tcW w:w="76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57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1565" w:type="pct"/>
          </w:tcPr>
          <w:p w:rsidR="0022696D" w:rsidRPr="00982E9A" w:rsidRDefault="0022696D" w:rsidP="0022696D">
            <w:pPr>
              <w:pStyle w:val="af1"/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</w:pPr>
            <w:r w:rsidRPr="00982E9A">
              <w:t>Заработная плата работников, непосредственно связанных с оказанием услуги</w:t>
            </w:r>
          </w:p>
        </w:tc>
        <w:tc>
          <w:tcPr>
            <w:tcW w:w="1026" w:type="pct"/>
          </w:tcPr>
          <w:p w:rsidR="0022696D" w:rsidRPr="00982E9A" w:rsidRDefault="0022696D" w:rsidP="00372772">
            <w:pPr>
              <w:widowControl w:val="0"/>
            </w:pPr>
            <w:r>
              <w:t>Должность работника</w:t>
            </w:r>
          </w:p>
        </w:tc>
        <w:tc>
          <w:tcPr>
            <w:tcW w:w="505" w:type="pct"/>
          </w:tcPr>
          <w:p w:rsidR="0022696D" w:rsidRPr="00982E9A" w:rsidRDefault="0022696D" w:rsidP="00372772">
            <w:pPr>
              <w:widowControl w:val="0"/>
              <w:jc w:val="center"/>
            </w:pPr>
            <w:r w:rsidRPr="00982E9A">
              <w:t>Штатная единица</w:t>
            </w:r>
          </w:p>
        </w:tc>
        <w:tc>
          <w:tcPr>
            <w:tcW w:w="555" w:type="pct"/>
          </w:tcPr>
          <w:p w:rsidR="0022696D" w:rsidRPr="00982E9A" w:rsidRDefault="0022696D" w:rsidP="00372772">
            <w:pPr>
              <w:widowControl w:val="0"/>
              <w:jc w:val="center"/>
            </w:pPr>
            <w:r>
              <w:t>5,5</w:t>
            </w:r>
          </w:p>
          <w:p w:rsidR="0022696D" w:rsidRPr="00982E9A" w:rsidRDefault="0022696D" w:rsidP="00372772">
            <w:pPr>
              <w:widowControl w:val="0"/>
              <w:jc w:val="center"/>
            </w:pPr>
          </w:p>
        </w:tc>
      </w:tr>
      <w:tr w:rsidR="0022696D" w:rsidRPr="005D27F8" w:rsidTr="0022696D">
        <w:tc>
          <w:tcPr>
            <w:tcW w:w="76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57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1565" w:type="pct"/>
          </w:tcPr>
          <w:p w:rsidR="0022696D" w:rsidRPr="00982E9A" w:rsidRDefault="0022696D" w:rsidP="00372772">
            <w:pPr>
              <w:widowControl w:val="0"/>
            </w:pPr>
            <w:r w:rsidRPr="00982E9A">
              <w:t>1.2.Материальные запасы и ОЦДИ</w:t>
            </w:r>
          </w:p>
        </w:tc>
        <w:tc>
          <w:tcPr>
            <w:tcW w:w="1026" w:type="pct"/>
          </w:tcPr>
          <w:p w:rsidR="0022696D" w:rsidRPr="00982E9A" w:rsidRDefault="0022696D" w:rsidP="00372772">
            <w:pPr>
              <w:widowControl w:val="0"/>
            </w:pPr>
            <w:r>
              <w:t>Един.</w:t>
            </w:r>
          </w:p>
        </w:tc>
        <w:tc>
          <w:tcPr>
            <w:tcW w:w="505" w:type="pct"/>
          </w:tcPr>
          <w:p w:rsidR="0022696D" w:rsidRPr="00982E9A" w:rsidRDefault="0022696D" w:rsidP="00372772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555" w:type="pct"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</w:tr>
      <w:tr w:rsidR="0022696D" w:rsidRPr="005D27F8" w:rsidTr="0022696D">
        <w:trPr>
          <w:trHeight w:val="350"/>
        </w:trPr>
        <w:tc>
          <w:tcPr>
            <w:tcW w:w="76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57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1565" w:type="pct"/>
          </w:tcPr>
          <w:p w:rsidR="0022696D" w:rsidRPr="00982E9A" w:rsidRDefault="0022696D" w:rsidP="00372772">
            <w:pPr>
              <w:widowControl w:val="0"/>
            </w:pPr>
            <w:r w:rsidRPr="00982E9A">
              <w:t>1.3.Иные нормы</w:t>
            </w:r>
          </w:p>
        </w:tc>
        <w:tc>
          <w:tcPr>
            <w:tcW w:w="1026" w:type="pct"/>
          </w:tcPr>
          <w:p w:rsidR="0022696D" w:rsidRPr="00982E9A" w:rsidRDefault="0022696D" w:rsidP="00372772">
            <w:pPr>
              <w:widowControl w:val="0"/>
            </w:pPr>
            <w:r w:rsidRPr="00982E9A">
              <w:t>-</w:t>
            </w:r>
          </w:p>
        </w:tc>
        <w:tc>
          <w:tcPr>
            <w:tcW w:w="505" w:type="pct"/>
          </w:tcPr>
          <w:p w:rsidR="0022696D" w:rsidRPr="00982E9A" w:rsidRDefault="0022696D" w:rsidP="00372772">
            <w:pPr>
              <w:widowControl w:val="0"/>
              <w:jc w:val="center"/>
            </w:pPr>
            <w:r w:rsidRPr="00982E9A">
              <w:t>-</w:t>
            </w:r>
          </w:p>
        </w:tc>
        <w:tc>
          <w:tcPr>
            <w:tcW w:w="555" w:type="pct"/>
          </w:tcPr>
          <w:p w:rsidR="0022696D" w:rsidRPr="00982E9A" w:rsidRDefault="0022696D" w:rsidP="00372772">
            <w:pPr>
              <w:widowControl w:val="0"/>
              <w:jc w:val="center"/>
            </w:pPr>
            <w:r w:rsidRPr="00982E9A">
              <w:t>-</w:t>
            </w:r>
          </w:p>
        </w:tc>
      </w:tr>
      <w:tr w:rsidR="0022696D" w:rsidRPr="005D27F8" w:rsidTr="0022696D">
        <w:tc>
          <w:tcPr>
            <w:tcW w:w="76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57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1565" w:type="pct"/>
          </w:tcPr>
          <w:p w:rsidR="0022696D" w:rsidRPr="00982E9A" w:rsidRDefault="0022696D" w:rsidP="00372772">
            <w:pPr>
              <w:widowControl w:val="0"/>
              <w:rPr>
                <w:b/>
              </w:rPr>
            </w:pPr>
            <w:r w:rsidRPr="00982E9A">
              <w:rPr>
                <w:b/>
              </w:rPr>
              <w:t>2.Нормы на общехозяйственные нужды</w:t>
            </w:r>
          </w:p>
        </w:tc>
        <w:tc>
          <w:tcPr>
            <w:tcW w:w="1026" w:type="pct"/>
          </w:tcPr>
          <w:p w:rsidR="0022696D" w:rsidRPr="00982E9A" w:rsidRDefault="0022696D" w:rsidP="00372772">
            <w:pPr>
              <w:widowControl w:val="0"/>
            </w:pPr>
          </w:p>
        </w:tc>
        <w:tc>
          <w:tcPr>
            <w:tcW w:w="505" w:type="pct"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555" w:type="pct"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</w:tr>
      <w:tr w:rsidR="0022696D" w:rsidRPr="005D27F8" w:rsidTr="0022696D">
        <w:trPr>
          <w:trHeight w:val="863"/>
        </w:trPr>
        <w:tc>
          <w:tcPr>
            <w:tcW w:w="76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57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1565" w:type="pct"/>
          </w:tcPr>
          <w:p w:rsidR="0022696D" w:rsidRPr="00982E9A" w:rsidRDefault="0022696D" w:rsidP="00372772">
            <w:pPr>
              <w:widowControl w:val="0"/>
            </w:pPr>
            <w:r w:rsidRPr="00982E9A">
              <w:t>2.1.Комунальные услуги</w:t>
            </w:r>
          </w:p>
        </w:tc>
        <w:tc>
          <w:tcPr>
            <w:tcW w:w="1026" w:type="pct"/>
          </w:tcPr>
          <w:p w:rsidR="0022696D" w:rsidRDefault="0022696D" w:rsidP="00372772">
            <w:pPr>
              <w:widowControl w:val="0"/>
            </w:pPr>
            <w:r>
              <w:t>1.электроэнергия</w:t>
            </w:r>
          </w:p>
          <w:p w:rsidR="0022696D" w:rsidRDefault="0022696D" w:rsidP="00372772">
            <w:pPr>
              <w:widowControl w:val="0"/>
            </w:pPr>
            <w:r>
              <w:t xml:space="preserve">2. </w:t>
            </w:r>
            <w:proofErr w:type="spellStart"/>
            <w:r>
              <w:t>теплоэнергия</w:t>
            </w:r>
            <w:proofErr w:type="spellEnd"/>
          </w:p>
          <w:p w:rsidR="0022696D" w:rsidRPr="00982E9A" w:rsidRDefault="0022696D" w:rsidP="00372772">
            <w:pPr>
              <w:widowControl w:val="0"/>
            </w:pPr>
          </w:p>
        </w:tc>
        <w:tc>
          <w:tcPr>
            <w:tcW w:w="505" w:type="pct"/>
          </w:tcPr>
          <w:p w:rsidR="0022696D" w:rsidRDefault="0022696D" w:rsidP="00372772">
            <w:pPr>
              <w:widowControl w:val="0"/>
              <w:jc w:val="center"/>
            </w:pPr>
            <w:r>
              <w:t>КВт</w:t>
            </w:r>
          </w:p>
          <w:p w:rsidR="0022696D" w:rsidRDefault="0022696D" w:rsidP="00372772">
            <w:pPr>
              <w:widowControl w:val="0"/>
              <w:jc w:val="center"/>
            </w:pPr>
            <w:r>
              <w:t>Гкал</w:t>
            </w:r>
          </w:p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555" w:type="pct"/>
          </w:tcPr>
          <w:p w:rsidR="0022696D" w:rsidRDefault="0022696D" w:rsidP="00372772">
            <w:pPr>
              <w:widowControl w:val="0"/>
              <w:jc w:val="center"/>
            </w:pPr>
            <w:r>
              <w:t>3664</w:t>
            </w:r>
          </w:p>
          <w:p w:rsidR="0022696D" w:rsidRDefault="0022696D" w:rsidP="00372772">
            <w:pPr>
              <w:widowControl w:val="0"/>
              <w:jc w:val="center"/>
            </w:pPr>
            <w:r>
              <w:t>27,92</w:t>
            </w:r>
          </w:p>
          <w:p w:rsidR="0022696D" w:rsidRPr="00982E9A" w:rsidRDefault="0022696D" w:rsidP="00372772">
            <w:pPr>
              <w:widowControl w:val="0"/>
              <w:jc w:val="center"/>
            </w:pPr>
          </w:p>
        </w:tc>
      </w:tr>
      <w:tr w:rsidR="0022696D" w:rsidRPr="004927CC" w:rsidTr="0022696D">
        <w:tc>
          <w:tcPr>
            <w:tcW w:w="76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57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1565" w:type="pct"/>
          </w:tcPr>
          <w:p w:rsidR="0022696D" w:rsidRPr="00982E9A" w:rsidRDefault="0022696D" w:rsidP="00372772">
            <w:pPr>
              <w:widowControl w:val="0"/>
            </w:pPr>
            <w:r w:rsidRPr="00982E9A">
              <w:t>2.2.Содержание объектов недвижимого имущества</w:t>
            </w:r>
          </w:p>
        </w:tc>
        <w:tc>
          <w:tcPr>
            <w:tcW w:w="1026" w:type="pct"/>
          </w:tcPr>
          <w:p w:rsidR="0022696D" w:rsidRPr="00982E9A" w:rsidRDefault="0022696D" w:rsidP="00372772">
            <w:pPr>
              <w:widowControl w:val="0"/>
            </w:pPr>
            <w:r>
              <w:t>Техническое состояние ОПС</w:t>
            </w:r>
          </w:p>
        </w:tc>
        <w:tc>
          <w:tcPr>
            <w:tcW w:w="505" w:type="pct"/>
          </w:tcPr>
          <w:p w:rsidR="0022696D" w:rsidRPr="00982E9A" w:rsidRDefault="0022696D" w:rsidP="00372772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  <w:p w:rsidR="0022696D" w:rsidRPr="00982E9A" w:rsidRDefault="0022696D" w:rsidP="00372772">
            <w:pPr>
              <w:widowControl w:val="0"/>
              <w:jc w:val="center"/>
            </w:pPr>
          </w:p>
          <w:p w:rsidR="0022696D" w:rsidRPr="00982E9A" w:rsidRDefault="0022696D" w:rsidP="00372772">
            <w:pPr>
              <w:widowControl w:val="0"/>
              <w:jc w:val="center"/>
            </w:pPr>
          </w:p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555" w:type="pct"/>
          </w:tcPr>
          <w:p w:rsidR="0022696D" w:rsidRPr="00982E9A" w:rsidRDefault="0022696D" w:rsidP="00372772">
            <w:pPr>
              <w:widowControl w:val="0"/>
              <w:jc w:val="center"/>
            </w:pPr>
            <w:r>
              <w:t>12</w:t>
            </w:r>
          </w:p>
          <w:p w:rsidR="0022696D" w:rsidRPr="00982E9A" w:rsidRDefault="0022696D" w:rsidP="00372772">
            <w:pPr>
              <w:widowControl w:val="0"/>
              <w:jc w:val="center"/>
            </w:pPr>
          </w:p>
          <w:p w:rsidR="0022696D" w:rsidRPr="00982E9A" w:rsidRDefault="0022696D" w:rsidP="00372772">
            <w:pPr>
              <w:widowControl w:val="0"/>
              <w:jc w:val="center"/>
            </w:pPr>
          </w:p>
        </w:tc>
      </w:tr>
      <w:tr w:rsidR="0022696D" w:rsidRPr="004927CC" w:rsidTr="0022696D">
        <w:trPr>
          <w:trHeight w:val="519"/>
        </w:trPr>
        <w:tc>
          <w:tcPr>
            <w:tcW w:w="76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57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1565" w:type="pct"/>
          </w:tcPr>
          <w:p w:rsidR="0022696D" w:rsidRPr="00982E9A" w:rsidRDefault="0022696D" w:rsidP="00372772">
            <w:pPr>
              <w:widowControl w:val="0"/>
            </w:pPr>
            <w:r w:rsidRPr="00982E9A">
              <w:t>2.3.Содержание объектов ОЦДИ</w:t>
            </w:r>
          </w:p>
        </w:tc>
        <w:tc>
          <w:tcPr>
            <w:tcW w:w="1026" w:type="pct"/>
          </w:tcPr>
          <w:p w:rsidR="0022696D" w:rsidRPr="00982E9A" w:rsidRDefault="0022696D" w:rsidP="00372772">
            <w:pPr>
              <w:widowControl w:val="0"/>
            </w:pPr>
          </w:p>
        </w:tc>
        <w:tc>
          <w:tcPr>
            <w:tcW w:w="505" w:type="pct"/>
          </w:tcPr>
          <w:p w:rsidR="0022696D" w:rsidRPr="00982E9A" w:rsidRDefault="0022696D" w:rsidP="00372772">
            <w:pPr>
              <w:widowControl w:val="0"/>
              <w:jc w:val="center"/>
            </w:pPr>
            <w:r>
              <w:t>единица</w:t>
            </w:r>
          </w:p>
        </w:tc>
        <w:tc>
          <w:tcPr>
            <w:tcW w:w="555" w:type="pct"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</w:tr>
      <w:tr w:rsidR="0022696D" w:rsidRPr="005D27F8" w:rsidTr="0022696D">
        <w:trPr>
          <w:trHeight w:val="70"/>
        </w:trPr>
        <w:tc>
          <w:tcPr>
            <w:tcW w:w="76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57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1565" w:type="pct"/>
          </w:tcPr>
          <w:p w:rsidR="0022696D" w:rsidRDefault="0022696D" w:rsidP="00372772">
            <w:pPr>
              <w:widowControl w:val="0"/>
              <w:rPr>
                <w:sz w:val="22"/>
                <w:szCs w:val="22"/>
              </w:rPr>
            </w:pPr>
            <w:r w:rsidRPr="00982E9A">
              <w:rPr>
                <w:sz w:val="22"/>
                <w:szCs w:val="22"/>
              </w:rPr>
              <w:t>2.</w:t>
            </w:r>
            <w:proofErr w:type="gramStart"/>
            <w:r w:rsidRPr="00982E9A">
              <w:rPr>
                <w:sz w:val="22"/>
                <w:szCs w:val="22"/>
              </w:rPr>
              <w:t>4.Услуги</w:t>
            </w:r>
            <w:proofErr w:type="gramEnd"/>
            <w:r w:rsidRPr="00982E9A">
              <w:rPr>
                <w:sz w:val="22"/>
                <w:szCs w:val="22"/>
              </w:rPr>
              <w:t xml:space="preserve"> связи</w:t>
            </w:r>
            <w:r>
              <w:rPr>
                <w:sz w:val="22"/>
                <w:szCs w:val="22"/>
              </w:rPr>
              <w:t xml:space="preserve">, </w:t>
            </w:r>
          </w:p>
          <w:p w:rsidR="0022696D" w:rsidRPr="00982E9A" w:rsidRDefault="0022696D" w:rsidP="00372772">
            <w:pPr>
              <w:widowControl w:val="0"/>
            </w:pPr>
            <w:r>
              <w:rPr>
                <w:sz w:val="22"/>
                <w:szCs w:val="22"/>
              </w:rPr>
              <w:t>интернет</w:t>
            </w:r>
          </w:p>
        </w:tc>
        <w:tc>
          <w:tcPr>
            <w:tcW w:w="1026" w:type="pct"/>
          </w:tcPr>
          <w:p w:rsidR="0022696D" w:rsidRPr="00982E9A" w:rsidRDefault="0022696D" w:rsidP="00372772">
            <w:pPr>
              <w:widowControl w:val="0"/>
            </w:pPr>
            <w:r>
              <w:t xml:space="preserve">Объем предоставленной </w:t>
            </w:r>
            <w:proofErr w:type="spellStart"/>
            <w:r>
              <w:t>усл</w:t>
            </w:r>
            <w:proofErr w:type="spellEnd"/>
            <w:r>
              <w:t>.</w:t>
            </w:r>
          </w:p>
        </w:tc>
        <w:tc>
          <w:tcPr>
            <w:tcW w:w="505" w:type="pct"/>
          </w:tcPr>
          <w:p w:rsidR="0022696D" w:rsidRDefault="0022696D" w:rsidP="0037277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Мин.</w:t>
            </w:r>
          </w:p>
          <w:p w:rsidR="0022696D" w:rsidRPr="00982E9A" w:rsidRDefault="0022696D" w:rsidP="00372772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мегабайт</w:t>
            </w:r>
          </w:p>
        </w:tc>
        <w:tc>
          <w:tcPr>
            <w:tcW w:w="555" w:type="pct"/>
          </w:tcPr>
          <w:p w:rsidR="0022696D" w:rsidRDefault="0022696D" w:rsidP="00372772">
            <w:pPr>
              <w:widowControl w:val="0"/>
              <w:jc w:val="center"/>
            </w:pPr>
            <w:r>
              <w:t>2613</w:t>
            </w:r>
          </w:p>
          <w:p w:rsidR="0022696D" w:rsidRPr="00982E9A" w:rsidRDefault="0022696D" w:rsidP="00372772">
            <w:pPr>
              <w:widowControl w:val="0"/>
              <w:jc w:val="center"/>
            </w:pPr>
            <w:r>
              <w:t>2000</w:t>
            </w:r>
          </w:p>
        </w:tc>
      </w:tr>
      <w:tr w:rsidR="0022696D" w:rsidRPr="005D27F8" w:rsidTr="0022696D">
        <w:tc>
          <w:tcPr>
            <w:tcW w:w="76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57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1565" w:type="pct"/>
          </w:tcPr>
          <w:p w:rsidR="0022696D" w:rsidRPr="00982E9A" w:rsidRDefault="0022696D" w:rsidP="00372772">
            <w:pPr>
              <w:widowControl w:val="0"/>
            </w:pPr>
            <w:r w:rsidRPr="00982E9A">
              <w:rPr>
                <w:sz w:val="22"/>
                <w:szCs w:val="22"/>
              </w:rPr>
              <w:t>2.5.Транспортные услуги</w:t>
            </w:r>
          </w:p>
        </w:tc>
        <w:tc>
          <w:tcPr>
            <w:tcW w:w="1026" w:type="pct"/>
          </w:tcPr>
          <w:p w:rsidR="0022696D" w:rsidRPr="00982E9A" w:rsidRDefault="0022696D" w:rsidP="00372772">
            <w:pPr>
              <w:widowControl w:val="0"/>
            </w:pPr>
          </w:p>
        </w:tc>
        <w:tc>
          <w:tcPr>
            <w:tcW w:w="505" w:type="pct"/>
          </w:tcPr>
          <w:p w:rsidR="0022696D" w:rsidRPr="00982E9A" w:rsidRDefault="0022696D" w:rsidP="00372772">
            <w:pPr>
              <w:widowControl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5" w:type="pct"/>
          </w:tcPr>
          <w:p w:rsidR="0022696D" w:rsidRPr="00982E9A" w:rsidRDefault="0022696D" w:rsidP="00372772">
            <w:pPr>
              <w:widowControl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2696D" w:rsidRPr="005D27F8" w:rsidTr="0022696D">
        <w:tc>
          <w:tcPr>
            <w:tcW w:w="76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57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1565" w:type="pct"/>
          </w:tcPr>
          <w:p w:rsidR="0022696D" w:rsidRPr="00982E9A" w:rsidRDefault="0022696D" w:rsidP="00372772">
            <w:pPr>
              <w:widowControl w:val="0"/>
            </w:pPr>
            <w:r w:rsidRPr="00982E9A">
              <w:rPr>
                <w:sz w:val="22"/>
                <w:szCs w:val="22"/>
              </w:rPr>
              <w:t>2.6.Заработная плата работников, непосредственно не связанных с оказанием услуги</w:t>
            </w:r>
          </w:p>
        </w:tc>
        <w:tc>
          <w:tcPr>
            <w:tcW w:w="1026" w:type="pct"/>
          </w:tcPr>
          <w:p w:rsidR="0022696D" w:rsidRDefault="0022696D" w:rsidP="0037277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  <w:p w:rsidR="0022696D" w:rsidRPr="00982E9A" w:rsidRDefault="0022696D" w:rsidP="00372772">
            <w:pPr>
              <w:widowControl w:val="0"/>
            </w:pPr>
          </w:p>
        </w:tc>
        <w:tc>
          <w:tcPr>
            <w:tcW w:w="505" w:type="pct"/>
          </w:tcPr>
          <w:p w:rsidR="0022696D" w:rsidRPr="00982E9A" w:rsidRDefault="0022696D" w:rsidP="00372772">
            <w:pPr>
              <w:widowControl w:val="0"/>
              <w:jc w:val="center"/>
            </w:pPr>
            <w:r w:rsidRPr="00982E9A">
              <w:rPr>
                <w:sz w:val="22"/>
                <w:szCs w:val="22"/>
              </w:rPr>
              <w:t>Штатные единицы</w:t>
            </w:r>
          </w:p>
        </w:tc>
        <w:tc>
          <w:tcPr>
            <w:tcW w:w="555" w:type="pct"/>
          </w:tcPr>
          <w:p w:rsidR="0022696D" w:rsidRPr="00982E9A" w:rsidRDefault="0022696D" w:rsidP="00372772">
            <w:pPr>
              <w:widowControl w:val="0"/>
              <w:jc w:val="center"/>
            </w:pPr>
            <w:r>
              <w:rPr>
                <w:sz w:val="22"/>
                <w:szCs w:val="22"/>
              </w:rPr>
              <w:t>2,9</w:t>
            </w:r>
          </w:p>
        </w:tc>
      </w:tr>
      <w:tr w:rsidR="0022696D" w:rsidRPr="005D27F8" w:rsidTr="0022696D">
        <w:tc>
          <w:tcPr>
            <w:tcW w:w="76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57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1565" w:type="pct"/>
          </w:tcPr>
          <w:p w:rsidR="0022696D" w:rsidRPr="00982E9A" w:rsidRDefault="0022696D" w:rsidP="00372772">
            <w:pPr>
              <w:widowControl w:val="0"/>
            </w:pPr>
            <w:r w:rsidRPr="00982E9A">
              <w:rPr>
                <w:sz w:val="22"/>
                <w:szCs w:val="22"/>
              </w:rPr>
              <w:t>2.7.Прочие общехозяйственные нужды</w:t>
            </w:r>
          </w:p>
        </w:tc>
        <w:tc>
          <w:tcPr>
            <w:tcW w:w="1026" w:type="pct"/>
          </w:tcPr>
          <w:p w:rsidR="0022696D" w:rsidRPr="00982E9A" w:rsidRDefault="0022696D" w:rsidP="00372772">
            <w:pPr>
              <w:widowControl w:val="0"/>
            </w:pPr>
            <w:r w:rsidRPr="00982E9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подписка</w:t>
            </w:r>
          </w:p>
          <w:p w:rsidR="0022696D" w:rsidRPr="00982E9A" w:rsidRDefault="0022696D" w:rsidP="00372772">
            <w:pPr>
              <w:widowControl w:val="0"/>
            </w:pPr>
          </w:p>
        </w:tc>
        <w:tc>
          <w:tcPr>
            <w:tcW w:w="505" w:type="pct"/>
          </w:tcPr>
          <w:p w:rsidR="0022696D" w:rsidRDefault="0022696D" w:rsidP="00372772">
            <w:pPr>
              <w:widowControl w:val="0"/>
              <w:jc w:val="center"/>
            </w:pPr>
            <w:r>
              <w:rPr>
                <w:sz w:val="22"/>
                <w:szCs w:val="22"/>
              </w:rPr>
              <w:t>Единица</w:t>
            </w:r>
          </w:p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555" w:type="pct"/>
          </w:tcPr>
          <w:p w:rsidR="0022696D" w:rsidRPr="00982E9A" w:rsidRDefault="0022696D" w:rsidP="00372772">
            <w:pPr>
              <w:widowControl w:val="0"/>
              <w:jc w:val="center"/>
            </w:pPr>
            <w:r>
              <w:t>12</w:t>
            </w:r>
          </w:p>
        </w:tc>
      </w:tr>
    </w:tbl>
    <w:p w:rsidR="0022696D" w:rsidRPr="005D27F8" w:rsidRDefault="0022696D" w:rsidP="0022696D">
      <w:pPr>
        <w:widowControl w:val="0"/>
        <w:jc w:val="both"/>
      </w:pPr>
    </w:p>
    <w:p w:rsidR="0022696D" w:rsidRDefault="0022696D" w:rsidP="0022696D">
      <w:pPr>
        <w:pStyle w:val="af2"/>
        <w:jc w:val="both"/>
        <w:rPr>
          <w:sz w:val="28"/>
          <w:szCs w:val="28"/>
        </w:rPr>
      </w:pPr>
    </w:p>
    <w:p w:rsidR="0022696D" w:rsidRDefault="0022696D" w:rsidP="0022696D">
      <w:pPr>
        <w:pStyle w:val="af2"/>
        <w:jc w:val="both"/>
        <w:rPr>
          <w:sz w:val="28"/>
          <w:szCs w:val="28"/>
        </w:rPr>
      </w:pPr>
    </w:p>
    <w:p w:rsidR="0022696D" w:rsidRPr="00850AAC" w:rsidRDefault="0022696D" w:rsidP="0022696D">
      <w:pPr>
        <w:ind w:left="5387" w:right="-284"/>
        <w:jc w:val="both"/>
        <w:rPr>
          <w:spacing w:val="-4"/>
          <w:sz w:val="28"/>
          <w:szCs w:val="28"/>
        </w:rPr>
      </w:pPr>
    </w:p>
    <w:p w:rsidR="0022696D" w:rsidRPr="00850AAC" w:rsidRDefault="0022696D" w:rsidP="0022696D">
      <w:pPr>
        <w:widowControl w:val="0"/>
        <w:jc w:val="center"/>
        <w:rPr>
          <w:b/>
        </w:rPr>
      </w:pPr>
      <w:r w:rsidRPr="00850AAC">
        <w:rPr>
          <w:b/>
        </w:rPr>
        <w:t>Значения норм, необходимых для определения базовых</w:t>
      </w:r>
    </w:p>
    <w:p w:rsidR="0022696D" w:rsidRPr="00850AAC" w:rsidRDefault="0022696D" w:rsidP="0022696D">
      <w:pPr>
        <w:widowControl w:val="0"/>
        <w:jc w:val="center"/>
        <w:rPr>
          <w:b/>
        </w:rPr>
      </w:pPr>
      <w:r w:rsidRPr="00850AAC">
        <w:rPr>
          <w:b/>
        </w:rPr>
        <w:t xml:space="preserve">нормативов затрат на оказание муниципальной услуги </w:t>
      </w:r>
      <w:proofErr w:type="gramStart"/>
      <w:r w:rsidRPr="00850AAC">
        <w:rPr>
          <w:b/>
        </w:rPr>
        <w:t>1  в</w:t>
      </w:r>
      <w:proofErr w:type="gramEnd"/>
      <w:r w:rsidRPr="00850AAC">
        <w:rPr>
          <w:b/>
        </w:rPr>
        <w:t xml:space="preserve"> МБУДО  «ДДШИ» на 2018 год</w:t>
      </w:r>
    </w:p>
    <w:p w:rsidR="0022696D" w:rsidRPr="00850AAC" w:rsidRDefault="0022696D" w:rsidP="0022696D">
      <w:pPr>
        <w:widowControl w:val="0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9"/>
        <w:gridCol w:w="2976"/>
        <w:gridCol w:w="3843"/>
        <w:gridCol w:w="2342"/>
        <w:gridCol w:w="1146"/>
        <w:gridCol w:w="1594"/>
      </w:tblGrid>
      <w:tr w:rsidR="0022696D" w:rsidRPr="00850AAC" w:rsidTr="0022696D">
        <w:tc>
          <w:tcPr>
            <w:tcW w:w="916" w:type="pct"/>
            <w:vMerge w:val="restart"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850AAC">
              <w:rPr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578" w:type="pct"/>
            <w:vMerge w:val="restart"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850AAC">
              <w:rPr>
                <w:sz w:val="18"/>
                <w:szCs w:val="18"/>
              </w:rPr>
              <w:t>Уникальный номер реестровой</w:t>
            </w:r>
          </w:p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850AAC">
              <w:rPr>
                <w:sz w:val="18"/>
                <w:szCs w:val="18"/>
              </w:rPr>
              <w:t>записи</w:t>
            </w:r>
          </w:p>
        </w:tc>
        <w:tc>
          <w:tcPr>
            <w:tcW w:w="1494" w:type="pct"/>
            <w:vMerge w:val="restart"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850AAC">
              <w:rPr>
                <w:sz w:val="18"/>
                <w:szCs w:val="18"/>
              </w:rPr>
              <w:t>Наименование компонентов затрат</w:t>
            </w:r>
          </w:p>
        </w:tc>
        <w:tc>
          <w:tcPr>
            <w:tcW w:w="2011" w:type="pct"/>
            <w:gridSpan w:val="3"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850AAC">
              <w:rPr>
                <w:sz w:val="18"/>
                <w:szCs w:val="18"/>
              </w:rPr>
              <w:t>Учреждение МБУДО «ДДШИ»</w:t>
            </w:r>
          </w:p>
        </w:tc>
      </w:tr>
      <w:tr w:rsidR="0022696D" w:rsidRPr="00850AAC" w:rsidTr="0022696D">
        <w:trPr>
          <w:trHeight w:val="611"/>
        </w:trPr>
        <w:tc>
          <w:tcPr>
            <w:tcW w:w="916" w:type="pct"/>
            <w:vMerge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vMerge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pct"/>
            <w:vMerge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pct"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850AAC">
              <w:rPr>
                <w:sz w:val="18"/>
                <w:szCs w:val="18"/>
              </w:rPr>
              <w:t>Наименование нормы</w:t>
            </w:r>
          </w:p>
        </w:tc>
        <w:tc>
          <w:tcPr>
            <w:tcW w:w="482" w:type="pct"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850AAC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36" w:type="pct"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850AAC">
              <w:rPr>
                <w:sz w:val="18"/>
                <w:szCs w:val="18"/>
              </w:rPr>
              <w:t>Значение нормы</w:t>
            </w:r>
          </w:p>
        </w:tc>
      </w:tr>
      <w:tr w:rsidR="0022696D" w:rsidRPr="00850AAC" w:rsidTr="0022696D">
        <w:tc>
          <w:tcPr>
            <w:tcW w:w="916" w:type="pct"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850AAC">
              <w:rPr>
                <w:sz w:val="18"/>
                <w:szCs w:val="18"/>
              </w:rPr>
              <w:t>1</w:t>
            </w:r>
          </w:p>
        </w:tc>
        <w:tc>
          <w:tcPr>
            <w:tcW w:w="578" w:type="pct"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850AAC">
              <w:rPr>
                <w:sz w:val="18"/>
                <w:szCs w:val="18"/>
              </w:rPr>
              <w:t>2</w:t>
            </w:r>
          </w:p>
        </w:tc>
        <w:tc>
          <w:tcPr>
            <w:tcW w:w="1494" w:type="pct"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850AAC">
              <w:rPr>
                <w:sz w:val="18"/>
                <w:szCs w:val="18"/>
              </w:rPr>
              <w:t>3</w:t>
            </w:r>
          </w:p>
        </w:tc>
        <w:tc>
          <w:tcPr>
            <w:tcW w:w="893" w:type="pct"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850AAC">
              <w:rPr>
                <w:sz w:val="18"/>
                <w:szCs w:val="18"/>
              </w:rPr>
              <w:t>4</w:t>
            </w:r>
          </w:p>
        </w:tc>
        <w:tc>
          <w:tcPr>
            <w:tcW w:w="482" w:type="pct"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850AAC">
              <w:rPr>
                <w:sz w:val="18"/>
                <w:szCs w:val="18"/>
              </w:rPr>
              <w:t>5</w:t>
            </w:r>
          </w:p>
        </w:tc>
        <w:tc>
          <w:tcPr>
            <w:tcW w:w="636" w:type="pct"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850AAC">
              <w:rPr>
                <w:sz w:val="18"/>
                <w:szCs w:val="18"/>
              </w:rPr>
              <w:t>6</w:t>
            </w:r>
          </w:p>
        </w:tc>
      </w:tr>
      <w:tr w:rsidR="0022696D" w:rsidRPr="005E5B7B" w:rsidTr="0022696D">
        <w:tc>
          <w:tcPr>
            <w:tcW w:w="916" w:type="pct"/>
            <w:vMerge w:val="restart"/>
          </w:tcPr>
          <w:p w:rsidR="0022696D" w:rsidRPr="00850AAC" w:rsidRDefault="0022696D" w:rsidP="00372772">
            <w:pPr>
              <w:widowControl w:val="0"/>
              <w:jc w:val="center"/>
            </w:pPr>
          </w:p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 xml:space="preserve">Реализация дополнительных </w:t>
            </w:r>
            <w:proofErr w:type="spellStart"/>
            <w:r w:rsidRPr="00850AAC">
              <w:t>общеобразвательных</w:t>
            </w:r>
            <w:proofErr w:type="spellEnd"/>
            <w:r w:rsidRPr="00850AAC">
              <w:t xml:space="preserve"> предпрофессиональных программ</w:t>
            </w:r>
          </w:p>
        </w:tc>
        <w:tc>
          <w:tcPr>
            <w:tcW w:w="578" w:type="pct"/>
            <w:vMerge w:val="restart"/>
          </w:tcPr>
          <w:p w:rsidR="0022696D" w:rsidRPr="00850AAC" w:rsidRDefault="0022696D" w:rsidP="00372772">
            <w:pPr>
              <w:widowControl w:val="0"/>
              <w:jc w:val="center"/>
            </w:pPr>
          </w:p>
          <w:p w:rsidR="0022696D" w:rsidRPr="00850AAC" w:rsidRDefault="0022696D" w:rsidP="00372772">
            <w:pPr>
              <w:widowControl w:val="0"/>
              <w:jc w:val="center"/>
              <w:rPr>
                <w:b/>
                <w:i/>
              </w:rPr>
            </w:pPr>
          </w:p>
          <w:p w:rsidR="0022696D" w:rsidRPr="00850AAC" w:rsidRDefault="0022696D" w:rsidP="00372772"/>
          <w:p w:rsidR="0022696D" w:rsidRPr="00850AAC" w:rsidRDefault="0022696D" w:rsidP="00372772"/>
          <w:p w:rsidR="0022696D" w:rsidRPr="00850AAC" w:rsidRDefault="0022696D" w:rsidP="00372772">
            <w:r w:rsidRPr="00850AAC">
              <w:t>11019000300000001002100</w:t>
            </w:r>
          </w:p>
          <w:p w:rsidR="0022696D" w:rsidRPr="00850AAC" w:rsidRDefault="0022696D" w:rsidP="00372772">
            <w:pPr>
              <w:jc w:val="center"/>
            </w:pPr>
          </w:p>
        </w:tc>
        <w:tc>
          <w:tcPr>
            <w:tcW w:w="1494" w:type="pct"/>
          </w:tcPr>
          <w:p w:rsidR="0022696D" w:rsidRPr="00850AAC" w:rsidRDefault="0022696D" w:rsidP="00372772">
            <w:pPr>
              <w:widowControl w:val="0"/>
              <w:rPr>
                <w:b/>
              </w:rPr>
            </w:pPr>
            <w:r w:rsidRPr="00850AAC">
              <w:rPr>
                <w:b/>
                <w:sz w:val="22"/>
                <w:szCs w:val="22"/>
              </w:rPr>
              <w:t>1.Нормы, непосредственно связанные с оказание услуги</w:t>
            </w:r>
          </w:p>
        </w:tc>
        <w:tc>
          <w:tcPr>
            <w:tcW w:w="893" w:type="pct"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482" w:type="pct"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636" w:type="pct"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</w:tr>
      <w:tr w:rsidR="0022696D" w:rsidRPr="00850AAC" w:rsidTr="0022696D">
        <w:tc>
          <w:tcPr>
            <w:tcW w:w="916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578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1494" w:type="pct"/>
          </w:tcPr>
          <w:p w:rsidR="0022696D" w:rsidRPr="00850AAC" w:rsidRDefault="0022696D" w:rsidP="0022696D">
            <w:pPr>
              <w:widowControl w:val="0"/>
              <w:numPr>
                <w:ilvl w:val="1"/>
                <w:numId w:val="21"/>
              </w:numPr>
              <w:overflowPunct/>
              <w:contextualSpacing/>
            </w:pPr>
            <w:r w:rsidRPr="00850AAC">
              <w:rPr>
                <w:sz w:val="22"/>
                <w:szCs w:val="22"/>
              </w:rPr>
              <w:t>Заработная плата работников, непосредственно связанных с оказанием услуги</w:t>
            </w:r>
          </w:p>
        </w:tc>
        <w:tc>
          <w:tcPr>
            <w:tcW w:w="893" w:type="pct"/>
          </w:tcPr>
          <w:p w:rsidR="0022696D" w:rsidRPr="00850AAC" w:rsidRDefault="0022696D" w:rsidP="00372772">
            <w:pPr>
              <w:widowControl w:val="0"/>
            </w:pPr>
            <w:r w:rsidRPr="00850AAC">
              <w:t>Должность работника</w:t>
            </w:r>
          </w:p>
        </w:tc>
        <w:tc>
          <w:tcPr>
            <w:tcW w:w="482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Штатная единица</w:t>
            </w:r>
          </w:p>
        </w:tc>
        <w:tc>
          <w:tcPr>
            <w:tcW w:w="636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1,13</w:t>
            </w:r>
          </w:p>
          <w:p w:rsidR="0022696D" w:rsidRPr="00850AAC" w:rsidRDefault="0022696D" w:rsidP="00372772">
            <w:pPr>
              <w:widowControl w:val="0"/>
              <w:jc w:val="center"/>
            </w:pPr>
          </w:p>
        </w:tc>
      </w:tr>
      <w:tr w:rsidR="0022696D" w:rsidRPr="00850AAC" w:rsidTr="0022696D">
        <w:tc>
          <w:tcPr>
            <w:tcW w:w="916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578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1494" w:type="pct"/>
          </w:tcPr>
          <w:p w:rsidR="0022696D" w:rsidRPr="00850AAC" w:rsidRDefault="0022696D" w:rsidP="00372772">
            <w:pPr>
              <w:widowControl w:val="0"/>
            </w:pPr>
            <w:r w:rsidRPr="00850AAC">
              <w:t>1.2.Материальные запасы и ОЦДИ</w:t>
            </w:r>
          </w:p>
        </w:tc>
        <w:tc>
          <w:tcPr>
            <w:tcW w:w="893" w:type="pct"/>
          </w:tcPr>
          <w:p w:rsidR="0022696D" w:rsidRPr="00850AAC" w:rsidRDefault="0022696D" w:rsidP="00372772">
            <w:pPr>
              <w:widowControl w:val="0"/>
            </w:pPr>
            <w:r w:rsidRPr="00850AAC">
              <w:t>Един.</w:t>
            </w:r>
          </w:p>
        </w:tc>
        <w:tc>
          <w:tcPr>
            <w:tcW w:w="482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Шт.</w:t>
            </w:r>
          </w:p>
        </w:tc>
        <w:tc>
          <w:tcPr>
            <w:tcW w:w="636" w:type="pct"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</w:tr>
      <w:tr w:rsidR="0022696D" w:rsidRPr="00850AAC" w:rsidTr="0022696D">
        <w:trPr>
          <w:trHeight w:val="350"/>
        </w:trPr>
        <w:tc>
          <w:tcPr>
            <w:tcW w:w="916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578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1494" w:type="pct"/>
          </w:tcPr>
          <w:p w:rsidR="0022696D" w:rsidRPr="00850AAC" w:rsidRDefault="0022696D" w:rsidP="00372772">
            <w:pPr>
              <w:widowControl w:val="0"/>
            </w:pPr>
            <w:r w:rsidRPr="00850AAC">
              <w:t>1.3.Иные нормы</w:t>
            </w:r>
          </w:p>
        </w:tc>
        <w:tc>
          <w:tcPr>
            <w:tcW w:w="893" w:type="pct"/>
          </w:tcPr>
          <w:p w:rsidR="0022696D" w:rsidRPr="00850AAC" w:rsidRDefault="0022696D" w:rsidP="00372772">
            <w:pPr>
              <w:widowControl w:val="0"/>
            </w:pPr>
            <w:r w:rsidRPr="00850AAC">
              <w:t>-</w:t>
            </w:r>
          </w:p>
        </w:tc>
        <w:tc>
          <w:tcPr>
            <w:tcW w:w="482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-</w:t>
            </w:r>
          </w:p>
        </w:tc>
        <w:tc>
          <w:tcPr>
            <w:tcW w:w="636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-</w:t>
            </w:r>
          </w:p>
        </w:tc>
      </w:tr>
      <w:tr w:rsidR="0022696D" w:rsidRPr="00850AAC" w:rsidTr="0022696D">
        <w:tc>
          <w:tcPr>
            <w:tcW w:w="916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578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1494" w:type="pct"/>
          </w:tcPr>
          <w:p w:rsidR="0022696D" w:rsidRPr="00850AAC" w:rsidRDefault="0022696D" w:rsidP="00372772">
            <w:pPr>
              <w:widowControl w:val="0"/>
              <w:rPr>
                <w:b/>
              </w:rPr>
            </w:pPr>
            <w:r w:rsidRPr="00850AAC">
              <w:rPr>
                <w:b/>
              </w:rPr>
              <w:t>2.Нормы на общехозяйственные нужды</w:t>
            </w:r>
          </w:p>
        </w:tc>
        <w:tc>
          <w:tcPr>
            <w:tcW w:w="893" w:type="pct"/>
          </w:tcPr>
          <w:p w:rsidR="0022696D" w:rsidRPr="00850AAC" w:rsidRDefault="0022696D" w:rsidP="00372772">
            <w:pPr>
              <w:widowControl w:val="0"/>
            </w:pPr>
          </w:p>
        </w:tc>
        <w:tc>
          <w:tcPr>
            <w:tcW w:w="482" w:type="pct"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636" w:type="pct"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</w:tr>
      <w:tr w:rsidR="0022696D" w:rsidRPr="00850AAC" w:rsidTr="0022696D">
        <w:trPr>
          <w:trHeight w:val="863"/>
        </w:trPr>
        <w:tc>
          <w:tcPr>
            <w:tcW w:w="916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578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1494" w:type="pct"/>
          </w:tcPr>
          <w:p w:rsidR="0022696D" w:rsidRPr="00850AAC" w:rsidRDefault="0022696D" w:rsidP="00372772">
            <w:pPr>
              <w:widowControl w:val="0"/>
            </w:pPr>
            <w:r w:rsidRPr="00850AAC">
              <w:t>2.1.Комунальные услуги</w:t>
            </w:r>
          </w:p>
        </w:tc>
        <w:tc>
          <w:tcPr>
            <w:tcW w:w="893" w:type="pct"/>
          </w:tcPr>
          <w:p w:rsidR="0022696D" w:rsidRPr="00850AAC" w:rsidRDefault="0022696D" w:rsidP="00372772">
            <w:pPr>
              <w:widowControl w:val="0"/>
            </w:pPr>
            <w:r w:rsidRPr="00850AAC">
              <w:t>1.электроэнергия</w:t>
            </w:r>
          </w:p>
          <w:p w:rsidR="0022696D" w:rsidRPr="00850AAC" w:rsidRDefault="0022696D" w:rsidP="00372772">
            <w:pPr>
              <w:widowControl w:val="0"/>
            </w:pPr>
            <w:r w:rsidRPr="00850AAC">
              <w:t xml:space="preserve">2. </w:t>
            </w:r>
            <w:proofErr w:type="spellStart"/>
            <w:r w:rsidRPr="00850AAC">
              <w:t>теплоэнергия</w:t>
            </w:r>
            <w:proofErr w:type="spellEnd"/>
          </w:p>
          <w:p w:rsidR="0022696D" w:rsidRPr="00850AAC" w:rsidRDefault="0022696D" w:rsidP="00372772">
            <w:pPr>
              <w:widowControl w:val="0"/>
            </w:pPr>
            <w:r w:rsidRPr="00850AAC">
              <w:t>3. водоснабжение</w:t>
            </w:r>
          </w:p>
          <w:p w:rsidR="0022696D" w:rsidRPr="00850AAC" w:rsidRDefault="0022696D" w:rsidP="00372772">
            <w:pPr>
              <w:widowControl w:val="0"/>
            </w:pPr>
          </w:p>
        </w:tc>
        <w:tc>
          <w:tcPr>
            <w:tcW w:w="482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КВт</w:t>
            </w:r>
          </w:p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Гкал</w:t>
            </w:r>
          </w:p>
          <w:p w:rsidR="0022696D" w:rsidRPr="00850AAC" w:rsidRDefault="0022696D" w:rsidP="00372772">
            <w:pPr>
              <w:widowControl w:val="0"/>
              <w:jc w:val="center"/>
            </w:pPr>
            <w:proofErr w:type="spellStart"/>
            <w:r w:rsidRPr="00850AAC">
              <w:t>Куб.м</w:t>
            </w:r>
            <w:proofErr w:type="spellEnd"/>
            <w:r w:rsidRPr="00850AAC">
              <w:t>.</w:t>
            </w:r>
          </w:p>
        </w:tc>
        <w:tc>
          <w:tcPr>
            <w:tcW w:w="636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316</w:t>
            </w:r>
          </w:p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6,64</w:t>
            </w:r>
          </w:p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12</w:t>
            </w:r>
          </w:p>
        </w:tc>
      </w:tr>
      <w:tr w:rsidR="0022696D" w:rsidRPr="00850AAC" w:rsidTr="0022696D">
        <w:trPr>
          <w:trHeight w:val="596"/>
        </w:trPr>
        <w:tc>
          <w:tcPr>
            <w:tcW w:w="916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578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1494" w:type="pct"/>
          </w:tcPr>
          <w:p w:rsidR="0022696D" w:rsidRPr="00850AAC" w:rsidRDefault="0022696D" w:rsidP="00372772">
            <w:pPr>
              <w:widowControl w:val="0"/>
            </w:pPr>
            <w:r w:rsidRPr="00850AAC">
              <w:t>2.2.Содержание объектов недвижимого имущества</w:t>
            </w:r>
          </w:p>
        </w:tc>
        <w:tc>
          <w:tcPr>
            <w:tcW w:w="893" w:type="pct"/>
          </w:tcPr>
          <w:p w:rsidR="0022696D" w:rsidRPr="00850AAC" w:rsidRDefault="0022696D" w:rsidP="00372772">
            <w:pPr>
              <w:widowControl w:val="0"/>
            </w:pPr>
            <w:r w:rsidRPr="00850AAC">
              <w:t>Охрана ОПС</w:t>
            </w:r>
          </w:p>
        </w:tc>
        <w:tc>
          <w:tcPr>
            <w:tcW w:w="482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единица</w:t>
            </w:r>
          </w:p>
        </w:tc>
        <w:tc>
          <w:tcPr>
            <w:tcW w:w="636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12</w:t>
            </w:r>
          </w:p>
        </w:tc>
      </w:tr>
      <w:tr w:rsidR="0022696D" w:rsidRPr="00850AAC" w:rsidTr="0022696D">
        <w:trPr>
          <w:trHeight w:val="519"/>
        </w:trPr>
        <w:tc>
          <w:tcPr>
            <w:tcW w:w="916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578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1494" w:type="pct"/>
          </w:tcPr>
          <w:p w:rsidR="0022696D" w:rsidRPr="00850AAC" w:rsidRDefault="0022696D" w:rsidP="00372772">
            <w:pPr>
              <w:widowControl w:val="0"/>
            </w:pPr>
            <w:r w:rsidRPr="00850AAC">
              <w:t>2.3.Содержание объектов ОЦДИ</w:t>
            </w:r>
          </w:p>
        </w:tc>
        <w:tc>
          <w:tcPr>
            <w:tcW w:w="893" w:type="pct"/>
          </w:tcPr>
          <w:p w:rsidR="0022696D" w:rsidRPr="00850AAC" w:rsidRDefault="0022696D" w:rsidP="00372772">
            <w:pPr>
              <w:widowControl w:val="0"/>
            </w:pPr>
            <w:r w:rsidRPr="00850AAC">
              <w:t>Ремонт оргтехники</w:t>
            </w:r>
          </w:p>
        </w:tc>
        <w:tc>
          <w:tcPr>
            <w:tcW w:w="482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единица</w:t>
            </w:r>
          </w:p>
        </w:tc>
        <w:tc>
          <w:tcPr>
            <w:tcW w:w="636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2</w:t>
            </w:r>
          </w:p>
        </w:tc>
      </w:tr>
      <w:tr w:rsidR="0022696D" w:rsidRPr="00850AAC" w:rsidTr="0022696D">
        <w:trPr>
          <w:trHeight w:val="70"/>
        </w:trPr>
        <w:tc>
          <w:tcPr>
            <w:tcW w:w="916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578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1494" w:type="pct"/>
          </w:tcPr>
          <w:p w:rsidR="0022696D" w:rsidRPr="00850AAC" w:rsidRDefault="0022696D" w:rsidP="00372772">
            <w:pPr>
              <w:widowControl w:val="0"/>
              <w:rPr>
                <w:sz w:val="22"/>
                <w:szCs w:val="22"/>
              </w:rPr>
            </w:pPr>
            <w:r w:rsidRPr="00850AAC">
              <w:rPr>
                <w:sz w:val="22"/>
                <w:szCs w:val="22"/>
              </w:rPr>
              <w:t>2.</w:t>
            </w:r>
            <w:proofErr w:type="gramStart"/>
            <w:r w:rsidRPr="00850AAC">
              <w:rPr>
                <w:sz w:val="22"/>
                <w:szCs w:val="22"/>
              </w:rPr>
              <w:t>4.Услуги</w:t>
            </w:r>
            <w:proofErr w:type="gramEnd"/>
            <w:r w:rsidRPr="00850AAC">
              <w:rPr>
                <w:sz w:val="22"/>
                <w:szCs w:val="22"/>
              </w:rPr>
              <w:t xml:space="preserve"> связи, </w:t>
            </w:r>
          </w:p>
          <w:p w:rsidR="0022696D" w:rsidRPr="00850AAC" w:rsidRDefault="0022696D" w:rsidP="00372772">
            <w:pPr>
              <w:widowControl w:val="0"/>
            </w:pPr>
            <w:r w:rsidRPr="00850AAC">
              <w:rPr>
                <w:sz w:val="22"/>
                <w:szCs w:val="22"/>
              </w:rPr>
              <w:t>интернет</w:t>
            </w:r>
          </w:p>
        </w:tc>
        <w:tc>
          <w:tcPr>
            <w:tcW w:w="893" w:type="pct"/>
          </w:tcPr>
          <w:p w:rsidR="0022696D" w:rsidRPr="00850AAC" w:rsidRDefault="0022696D" w:rsidP="00372772">
            <w:pPr>
              <w:widowControl w:val="0"/>
            </w:pPr>
            <w:r w:rsidRPr="00850AAC">
              <w:t xml:space="preserve">Объем предоставленной </w:t>
            </w:r>
            <w:proofErr w:type="spellStart"/>
            <w:r w:rsidRPr="00850AAC">
              <w:t>усл</w:t>
            </w:r>
            <w:proofErr w:type="spellEnd"/>
            <w:r w:rsidRPr="00850AAC">
              <w:t>.</w:t>
            </w:r>
          </w:p>
        </w:tc>
        <w:tc>
          <w:tcPr>
            <w:tcW w:w="482" w:type="pct"/>
          </w:tcPr>
          <w:p w:rsidR="0022696D" w:rsidRPr="00850AAC" w:rsidRDefault="0022696D" w:rsidP="00372772">
            <w:pPr>
              <w:widowControl w:val="0"/>
              <w:jc w:val="center"/>
              <w:rPr>
                <w:sz w:val="22"/>
                <w:szCs w:val="22"/>
              </w:rPr>
            </w:pPr>
            <w:r w:rsidRPr="00850AAC">
              <w:rPr>
                <w:sz w:val="22"/>
                <w:szCs w:val="22"/>
              </w:rPr>
              <w:t>Мин.</w:t>
            </w:r>
          </w:p>
          <w:p w:rsidR="0022696D" w:rsidRPr="00850AAC" w:rsidRDefault="0022696D" w:rsidP="00372772">
            <w:pPr>
              <w:widowControl w:val="0"/>
              <w:jc w:val="center"/>
            </w:pPr>
            <w:r w:rsidRPr="00850AAC">
              <w:rPr>
                <w:sz w:val="22"/>
                <w:szCs w:val="22"/>
              </w:rPr>
              <w:t>мегабайт</w:t>
            </w:r>
          </w:p>
        </w:tc>
        <w:tc>
          <w:tcPr>
            <w:tcW w:w="636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340</w:t>
            </w:r>
          </w:p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2000</w:t>
            </w:r>
          </w:p>
        </w:tc>
      </w:tr>
      <w:tr w:rsidR="0022696D" w:rsidRPr="00850AAC" w:rsidTr="0022696D">
        <w:tc>
          <w:tcPr>
            <w:tcW w:w="916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578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1494" w:type="pct"/>
          </w:tcPr>
          <w:p w:rsidR="0022696D" w:rsidRPr="00850AAC" w:rsidRDefault="0022696D" w:rsidP="00372772">
            <w:pPr>
              <w:widowControl w:val="0"/>
            </w:pPr>
            <w:r w:rsidRPr="00850AAC">
              <w:rPr>
                <w:sz w:val="22"/>
                <w:szCs w:val="22"/>
              </w:rPr>
              <w:t>2.5.Транспортные услуги</w:t>
            </w:r>
          </w:p>
        </w:tc>
        <w:tc>
          <w:tcPr>
            <w:tcW w:w="893" w:type="pct"/>
          </w:tcPr>
          <w:p w:rsidR="0022696D" w:rsidRPr="00850AAC" w:rsidRDefault="0022696D" w:rsidP="00372772">
            <w:pPr>
              <w:widowControl w:val="0"/>
            </w:pPr>
          </w:p>
        </w:tc>
        <w:tc>
          <w:tcPr>
            <w:tcW w:w="482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rPr>
                <w:sz w:val="22"/>
                <w:szCs w:val="22"/>
              </w:rPr>
              <w:t>-</w:t>
            </w:r>
          </w:p>
        </w:tc>
        <w:tc>
          <w:tcPr>
            <w:tcW w:w="636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rPr>
                <w:sz w:val="22"/>
                <w:szCs w:val="22"/>
              </w:rPr>
              <w:t>-</w:t>
            </w:r>
          </w:p>
        </w:tc>
      </w:tr>
      <w:tr w:rsidR="0022696D" w:rsidRPr="00850AAC" w:rsidTr="0022696D">
        <w:tc>
          <w:tcPr>
            <w:tcW w:w="916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578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1494" w:type="pct"/>
          </w:tcPr>
          <w:p w:rsidR="0022696D" w:rsidRPr="00850AAC" w:rsidRDefault="0022696D" w:rsidP="00372772">
            <w:pPr>
              <w:widowControl w:val="0"/>
            </w:pPr>
            <w:r w:rsidRPr="00850AAC">
              <w:rPr>
                <w:sz w:val="22"/>
                <w:szCs w:val="22"/>
              </w:rPr>
              <w:t>2.6.Заработная плата работников, непосредственно не связанных с оказанием услуги</w:t>
            </w:r>
          </w:p>
        </w:tc>
        <w:tc>
          <w:tcPr>
            <w:tcW w:w="893" w:type="pct"/>
          </w:tcPr>
          <w:p w:rsidR="0022696D" w:rsidRPr="00850AAC" w:rsidRDefault="0022696D" w:rsidP="00372772">
            <w:pPr>
              <w:widowControl w:val="0"/>
              <w:rPr>
                <w:sz w:val="22"/>
                <w:szCs w:val="22"/>
              </w:rPr>
            </w:pPr>
            <w:r w:rsidRPr="00850AAC">
              <w:rPr>
                <w:sz w:val="22"/>
                <w:szCs w:val="22"/>
              </w:rPr>
              <w:t>Должность</w:t>
            </w:r>
          </w:p>
          <w:p w:rsidR="0022696D" w:rsidRPr="00850AAC" w:rsidRDefault="0022696D" w:rsidP="00372772">
            <w:pPr>
              <w:widowControl w:val="0"/>
            </w:pPr>
          </w:p>
        </w:tc>
        <w:tc>
          <w:tcPr>
            <w:tcW w:w="482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rPr>
                <w:sz w:val="22"/>
                <w:szCs w:val="22"/>
              </w:rPr>
              <w:t>Штатные единицы</w:t>
            </w:r>
          </w:p>
        </w:tc>
        <w:tc>
          <w:tcPr>
            <w:tcW w:w="636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rPr>
                <w:sz w:val="22"/>
                <w:szCs w:val="22"/>
              </w:rPr>
              <w:t>0,45</w:t>
            </w:r>
          </w:p>
        </w:tc>
      </w:tr>
      <w:tr w:rsidR="0022696D" w:rsidRPr="00850AAC" w:rsidTr="0022696D">
        <w:trPr>
          <w:trHeight w:val="1245"/>
        </w:trPr>
        <w:tc>
          <w:tcPr>
            <w:tcW w:w="916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578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1494" w:type="pct"/>
          </w:tcPr>
          <w:p w:rsidR="0022696D" w:rsidRPr="00850AAC" w:rsidRDefault="0022696D" w:rsidP="00372772">
            <w:pPr>
              <w:widowControl w:val="0"/>
            </w:pPr>
            <w:r w:rsidRPr="00850AAC">
              <w:rPr>
                <w:sz w:val="22"/>
                <w:szCs w:val="22"/>
              </w:rPr>
              <w:t>2.7.Прочие общехозяйственные нужды</w:t>
            </w:r>
          </w:p>
        </w:tc>
        <w:tc>
          <w:tcPr>
            <w:tcW w:w="893" w:type="pct"/>
          </w:tcPr>
          <w:p w:rsidR="0022696D" w:rsidRPr="00850AAC" w:rsidRDefault="0022696D" w:rsidP="00372772">
            <w:pPr>
              <w:widowControl w:val="0"/>
              <w:rPr>
                <w:sz w:val="22"/>
                <w:szCs w:val="22"/>
              </w:rPr>
            </w:pPr>
            <w:r w:rsidRPr="00850AAC">
              <w:rPr>
                <w:sz w:val="22"/>
                <w:szCs w:val="22"/>
              </w:rPr>
              <w:t xml:space="preserve">1. </w:t>
            </w:r>
            <w:proofErr w:type="spellStart"/>
            <w:r w:rsidRPr="00850AAC">
              <w:rPr>
                <w:sz w:val="22"/>
                <w:szCs w:val="22"/>
              </w:rPr>
              <w:t>конц</w:t>
            </w:r>
            <w:proofErr w:type="spellEnd"/>
            <w:r w:rsidRPr="00850AAC">
              <w:rPr>
                <w:sz w:val="22"/>
                <w:szCs w:val="22"/>
              </w:rPr>
              <w:t>., хоз. Товары</w:t>
            </w:r>
          </w:p>
          <w:p w:rsidR="0022696D" w:rsidRPr="00850AAC" w:rsidRDefault="0022696D" w:rsidP="00372772">
            <w:pPr>
              <w:widowControl w:val="0"/>
              <w:rPr>
                <w:sz w:val="22"/>
                <w:szCs w:val="22"/>
              </w:rPr>
            </w:pPr>
            <w:r w:rsidRPr="00850AAC">
              <w:rPr>
                <w:sz w:val="22"/>
                <w:szCs w:val="22"/>
              </w:rPr>
              <w:t>2. подписка</w:t>
            </w:r>
          </w:p>
          <w:p w:rsidR="0022696D" w:rsidRPr="00850AAC" w:rsidRDefault="0022696D" w:rsidP="00372772">
            <w:pPr>
              <w:widowControl w:val="0"/>
              <w:rPr>
                <w:sz w:val="22"/>
                <w:szCs w:val="22"/>
              </w:rPr>
            </w:pPr>
            <w:r w:rsidRPr="00850AAC">
              <w:rPr>
                <w:sz w:val="22"/>
                <w:szCs w:val="22"/>
              </w:rPr>
              <w:t>3. обучение</w:t>
            </w:r>
          </w:p>
          <w:p w:rsidR="0022696D" w:rsidRPr="00850AAC" w:rsidRDefault="0022696D" w:rsidP="00372772">
            <w:pPr>
              <w:widowControl w:val="0"/>
              <w:rPr>
                <w:sz w:val="22"/>
                <w:szCs w:val="22"/>
              </w:rPr>
            </w:pPr>
            <w:r w:rsidRPr="00850AAC">
              <w:rPr>
                <w:sz w:val="22"/>
                <w:szCs w:val="22"/>
              </w:rPr>
              <w:t>4. медосмотр</w:t>
            </w:r>
          </w:p>
          <w:p w:rsidR="0022696D" w:rsidRPr="00850AAC" w:rsidRDefault="0022696D" w:rsidP="00372772">
            <w:pPr>
              <w:widowControl w:val="0"/>
            </w:pPr>
            <w:r w:rsidRPr="00850AAC">
              <w:rPr>
                <w:sz w:val="22"/>
                <w:szCs w:val="22"/>
              </w:rPr>
              <w:t>5. ком-</w:t>
            </w:r>
            <w:proofErr w:type="spellStart"/>
            <w:r w:rsidRPr="00850AAC">
              <w:rPr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482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rPr>
                <w:sz w:val="22"/>
                <w:szCs w:val="22"/>
              </w:rPr>
              <w:t>Единица</w:t>
            </w:r>
          </w:p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636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12</w:t>
            </w:r>
          </w:p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1</w:t>
            </w:r>
          </w:p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1</w:t>
            </w:r>
          </w:p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1</w:t>
            </w:r>
          </w:p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2</w:t>
            </w:r>
          </w:p>
        </w:tc>
      </w:tr>
    </w:tbl>
    <w:p w:rsidR="0022696D" w:rsidRDefault="0022696D" w:rsidP="0022696D">
      <w:pPr>
        <w:pStyle w:val="af2"/>
        <w:jc w:val="both"/>
        <w:rPr>
          <w:sz w:val="28"/>
          <w:szCs w:val="28"/>
        </w:rPr>
      </w:pPr>
    </w:p>
    <w:p w:rsidR="0022696D" w:rsidRPr="00850AAC" w:rsidRDefault="0022696D" w:rsidP="0022696D">
      <w:pPr>
        <w:widowControl w:val="0"/>
        <w:jc w:val="center"/>
        <w:rPr>
          <w:b/>
        </w:rPr>
      </w:pPr>
      <w:r w:rsidRPr="00850AAC">
        <w:rPr>
          <w:b/>
        </w:rPr>
        <w:t>Значения норм, необходимых для определения базовых</w:t>
      </w:r>
    </w:p>
    <w:p w:rsidR="0022696D" w:rsidRPr="00850AAC" w:rsidRDefault="0022696D" w:rsidP="0022696D">
      <w:pPr>
        <w:widowControl w:val="0"/>
        <w:jc w:val="center"/>
        <w:rPr>
          <w:b/>
        </w:rPr>
      </w:pPr>
      <w:r w:rsidRPr="00850AAC">
        <w:rPr>
          <w:b/>
        </w:rPr>
        <w:t xml:space="preserve">нормативов затрат на оказание муниципальной </w:t>
      </w:r>
      <w:proofErr w:type="gramStart"/>
      <w:r w:rsidRPr="00850AAC">
        <w:rPr>
          <w:b/>
        </w:rPr>
        <w:t>услуги  2</w:t>
      </w:r>
      <w:proofErr w:type="gramEnd"/>
      <w:r w:rsidRPr="00850AAC">
        <w:rPr>
          <w:b/>
        </w:rPr>
        <w:t xml:space="preserve"> в МБУДО  «ДДШИ» на 201</w:t>
      </w:r>
      <w:r>
        <w:rPr>
          <w:b/>
        </w:rPr>
        <w:t>8</w:t>
      </w:r>
      <w:r w:rsidRPr="00850AAC">
        <w:rPr>
          <w:b/>
        </w:rPr>
        <w:t xml:space="preserve"> год</w:t>
      </w:r>
    </w:p>
    <w:p w:rsidR="0022696D" w:rsidRPr="00850AAC" w:rsidRDefault="0022696D" w:rsidP="0022696D">
      <w:pPr>
        <w:widowControl w:val="0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04"/>
        <w:gridCol w:w="2976"/>
        <w:gridCol w:w="4052"/>
        <w:gridCol w:w="2530"/>
        <w:gridCol w:w="1120"/>
        <w:gridCol w:w="1378"/>
      </w:tblGrid>
      <w:tr w:rsidR="0022696D" w:rsidRPr="00850AAC" w:rsidTr="0022696D">
        <w:tc>
          <w:tcPr>
            <w:tcW w:w="747" w:type="pct"/>
            <w:vMerge w:val="restart"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850AAC">
              <w:rPr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626" w:type="pct"/>
            <w:vMerge w:val="restart"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850AAC">
              <w:rPr>
                <w:sz w:val="18"/>
                <w:szCs w:val="18"/>
              </w:rPr>
              <w:t>Уникальный номер реестровой</w:t>
            </w:r>
          </w:p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850AAC">
              <w:rPr>
                <w:sz w:val="18"/>
                <w:szCs w:val="18"/>
              </w:rPr>
              <w:t>записи</w:t>
            </w:r>
          </w:p>
        </w:tc>
        <w:tc>
          <w:tcPr>
            <w:tcW w:w="1519" w:type="pct"/>
            <w:vMerge w:val="restart"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850AAC">
              <w:rPr>
                <w:sz w:val="18"/>
                <w:szCs w:val="18"/>
              </w:rPr>
              <w:t>Наименование компонентов затрат</w:t>
            </w:r>
          </w:p>
        </w:tc>
        <w:tc>
          <w:tcPr>
            <w:tcW w:w="2108" w:type="pct"/>
            <w:gridSpan w:val="3"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850AAC">
              <w:rPr>
                <w:sz w:val="18"/>
                <w:szCs w:val="18"/>
              </w:rPr>
              <w:t>Учреждение МБУДО «ДДШИ»</w:t>
            </w:r>
          </w:p>
        </w:tc>
      </w:tr>
      <w:tr w:rsidR="0022696D" w:rsidRPr="00850AAC" w:rsidTr="0022696D">
        <w:trPr>
          <w:trHeight w:val="611"/>
        </w:trPr>
        <w:tc>
          <w:tcPr>
            <w:tcW w:w="747" w:type="pct"/>
            <w:vMerge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pct"/>
            <w:vMerge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19" w:type="pct"/>
            <w:vMerge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pct"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850AAC">
              <w:rPr>
                <w:sz w:val="18"/>
                <w:szCs w:val="18"/>
              </w:rPr>
              <w:t>Наименование нормы</w:t>
            </w:r>
          </w:p>
        </w:tc>
        <w:tc>
          <w:tcPr>
            <w:tcW w:w="490" w:type="pct"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850AAC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22" w:type="pct"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850AAC">
              <w:rPr>
                <w:sz w:val="18"/>
                <w:szCs w:val="18"/>
              </w:rPr>
              <w:t>Значение нормы</w:t>
            </w:r>
          </w:p>
        </w:tc>
      </w:tr>
      <w:tr w:rsidR="0022696D" w:rsidRPr="00850AAC" w:rsidTr="0022696D">
        <w:tc>
          <w:tcPr>
            <w:tcW w:w="747" w:type="pct"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850AAC">
              <w:rPr>
                <w:sz w:val="18"/>
                <w:szCs w:val="18"/>
              </w:rPr>
              <w:t>1</w:t>
            </w:r>
          </w:p>
        </w:tc>
        <w:tc>
          <w:tcPr>
            <w:tcW w:w="626" w:type="pct"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850AAC">
              <w:rPr>
                <w:sz w:val="18"/>
                <w:szCs w:val="18"/>
              </w:rPr>
              <w:t>2</w:t>
            </w:r>
          </w:p>
        </w:tc>
        <w:tc>
          <w:tcPr>
            <w:tcW w:w="1519" w:type="pct"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850AAC">
              <w:rPr>
                <w:sz w:val="18"/>
                <w:szCs w:val="18"/>
              </w:rPr>
              <w:t>3</w:t>
            </w:r>
          </w:p>
        </w:tc>
        <w:tc>
          <w:tcPr>
            <w:tcW w:w="996" w:type="pct"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850AAC">
              <w:rPr>
                <w:sz w:val="18"/>
                <w:szCs w:val="18"/>
              </w:rPr>
              <w:t>4</w:t>
            </w:r>
          </w:p>
        </w:tc>
        <w:tc>
          <w:tcPr>
            <w:tcW w:w="490" w:type="pct"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850AAC">
              <w:rPr>
                <w:sz w:val="18"/>
                <w:szCs w:val="18"/>
              </w:rPr>
              <w:t>5</w:t>
            </w:r>
          </w:p>
        </w:tc>
        <w:tc>
          <w:tcPr>
            <w:tcW w:w="622" w:type="pct"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850AAC">
              <w:rPr>
                <w:sz w:val="18"/>
                <w:szCs w:val="18"/>
              </w:rPr>
              <w:t>6</w:t>
            </w:r>
          </w:p>
        </w:tc>
      </w:tr>
      <w:tr w:rsidR="0022696D" w:rsidRPr="005E5B7B" w:rsidTr="0022696D">
        <w:tc>
          <w:tcPr>
            <w:tcW w:w="747" w:type="pct"/>
            <w:vMerge w:val="restart"/>
          </w:tcPr>
          <w:p w:rsidR="0022696D" w:rsidRPr="00850AAC" w:rsidRDefault="0022696D" w:rsidP="00372772">
            <w:pPr>
              <w:widowControl w:val="0"/>
              <w:jc w:val="center"/>
            </w:pPr>
          </w:p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Реализация дополнительных общеобразовательных общеразвивающих программ</w:t>
            </w:r>
          </w:p>
        </w:tc>
        <w:tc>
          <w:tcPr>
            <w:tcW w:w="626" w:type="pct"/>
            <w:vMerge w:val="restart"/>
          </w:tcPr>
          <w:p w:rsidR="0022696D" w:rsidRPr="00850AAC" w:rsidRDefault="0022696D" w:rsidP="00372772">
            <w:pPr>
              <w:widowControl w:val="0"/>
              <w:jc w:val="center"/>
            </w:pPr>
          </w:p>
          <w:p w:rsidR="0022696D" w:rsidRPr="00850AAC" w:rsidRDefault="0022696D" w:rsidP="00372772">
            <w:pPr>
              <w:widowControl w:val="0"/>
              <w:jc w:val="center"/>
              <w:rPr>
                <w:b/>
                <w:i/>
              </w:rPr>
            </w:pPr>
          </w:p>
          <w:p w:rsidR="0022696D" w:rsidRPr="00850AAC" w:rsidRDefault="0022696D" w:rsidP="00372772"/>
          <w:p w:rsidR="0022696D" w:rsidRPr="00850AAC" w:rsidRDefault="0022696D" w:rsidP="00372772">
            <w:r w:rsidRPr="00850AAC">
              <w:t>11020000000000006007100</w:t>
            </w:r>
          </w:p>
          <w:p w:rsidR="0022696D" w:rsidRPr="00850AAC" w:rsidRDefault="0022696D" w:rsidP="00372772"/>
          <w:p w:rsidR="0022696D" w:rsidRPr="00850AAC" w:rsidRDefault="0022696D" w:rsidP="00372772">
            <w:pPr>
              <w:jc w:val="center"/>
            </w:pPr>
          </w:p>
        </w:tc>
        <w:tc>
          <w:tcPr>
            <w:tcW w:w="1519" w:type="pct"/>
          </w:tcPr>
          <w:p w:rsidR="0022696D" w:rsidRPr="00850AAC" w:rsidRDefault="0022696D" w:rsidP="00372772">
            <w:pPr>
              <w:widowControl w:val="0"/>
              <w:rPr>
                <w:b/>
              </w:rPr>
            </w:pPr>
            <w:r w:rsidRPr="00850AAC">
              <w:rPr>
                <w:b/>
                <w:sz w:val="22"/>
                <w:szCs w:val="22"/>
              </w:rPr>
              <w:t>1.Нормы, непосредственно связанные с оказание услуги</w:t>
            </w:r>
          </w:p>
        </w:tc>
        <w:tc>
          <w:tcPr>
            <w:tcW w:w="996" w:type="pct"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490" w:type="pct"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622" w:type="pct"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</w:tr>
      <w:tr w:rsidR="0022696D" w:rsidRPr="00850AAC" w:rsidTr="0022696D">
        <w:tc>
          <w:tcPr>
            <w:tcW w:w="747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626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1519" w:type="pct"/>
          </w:tcPr>
          <w:p w:rsidR="0022696D" w:rsidRPr="00850AAC" w:rsidRDefault="0022696D" w:rsidP="0022696D">
            <w:pPr>
              <w:widowControl w:val="0"/>
              <w:numPr>
                <w:ilvl w:val="1"/>
                <w:numId w:val="21"/>
              </w:numPr>
              <w:overflowPunct/>
              <w:contextualSpacing/>
            </w:pPr>
            <w:r w:rsidRPr="00850AAC">
              <w:rPr>
                <w:sz w:val="22"/>
                <w:szCs w:val="22"/>
              </w:rPr>
              <w:t>Заработная плата работников, непосредственно связанных с оказанием услуги</w:t>
            </w:r>
          </w:p>
        </w:tc>
        <w:tc>
          <w:tcPr>
            <w:tcW w:w="996" w:type="pct"/>
          </w:tcPr>
          <w:p w:rsidR="0022696D" w:rsidRPr="00850AAC" w:rsidRDefault="0022696D" w:rsidP="00372772">
            <w:pPr>
              <w:widowControl w:val="0"/>
            </w:pPr>
            <w:r w:rsidRPr="00850AAC">
              <w:t>Должность работника</w:t>
            </w:r>
          </w:p>
        </w:tc>
        <w:tc>
          <w:tcPr>
            <w:tcW w:w="490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Штатная единица</w:t>
            </w:r>
          </w:p>
        </w:tc>
        <w:tc>
          <w:tcPr>
            <w:tcW w:w="622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6,44</w:t>
            </w:r>
          </w:p>
          <w:p w:rsidR="0022696D" w:rsidRPr="00850AAC" w:rsidRDefault="0022696D" w:rsidP="00372772">
            <w:pPr>
              <w:widowControl w:val="0"/>
              <w:jc w:val="center"/>
            </w:pPr>
          </w:p>
        </w:tc>
      </w:tr>
      <w:tr w:rsidR="0022696D" w:rsidRPr="00850AAC" w:rsidTr="0022696D">
        <w:tc>
          <w:tcPr>
            <w:tcW w:w="747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626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1519" w:type="pct"/>
          </w:tcPr>
          <w:p w:rsidR="0022696D" w:rsidRPr="00850AAC" w:rsidRDefault="0022696D" w:rsidP="00372772">
            <w:pPr>
              <w:widowControl w:val="0"/>
            </w:pPr>
            <w:r w:rsidRPr="00850AAC">
              <w:t>1.2.Материальные запасы и ОЦДИ</w:t>
            </w:r>
          </w:p>
        </w:tc>
        <w:tc>
          <w:tcPr>
            <w:tcW w:w="996" w:type="pct"/>
          </w:tcPr>
          <w:p w:rsidR="0022696D" w:rsidRPr="00850AAC" w:rsidRDefault="0022696D" w:rsidP="00372772">
            <w:pPr>
              <w:widowControl w:val="0"/>
            </w:pPr>
            <w:r w:rsidRPr="00850AAC">
              <w:t>Един.</w:t>
            </w:r>
          </w:p>
        </w:tc>
        <w:tc>
          <w:tcPr>
            <w:tcW w:w="490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Шт.</w:t>
            </w:r>
          </w:p>
        </w:tc>
        <w:tc>
          <w:tcPr>
            <w:tcW w:w="622" w:type="pct"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</w:tr>
      <w:tr w:rsidR="0022696D" w:rsidRPr="00850AAC" w:rsidTr="0022696D">
        <w:trPr>
          <w:trHeight w:val="350"/>
        </w:trPr>
        <w:tc>
          <w:tcPr>
            <w:tcW w:w="747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626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1519" w:type="pct"/>
          </w:tcPr>
          <w:p w:rsidR="0022696D" w:rsidRPr="00850AAC" w:rsidRDefault="0022696D" w:rsidP="00372772">
            <w:pPr>
              <w:widowControl w:val="0"/>
            </w:pPr>
            <w:r w:rsidRPr="00850AAC">
              <w:t>1.3.Иные нормы</w:t>
            </w:r>
          </w:p>
        </w:tc>
        <w:tc>
          <w:tcPr>
            <w:tcW w:w="996" w:type="pct"/>
          </w:tcPr>
          <w:p w:rsidR="0022696D" w:rsidRPr="00850AAC" w:rsidRDefault="0022696D" w:rsidP="00372772">
            <w:pPr>
              <w:widowControl w:val="0"/>
            </w:pPr>
            <w:r w:rsidRPr="00850AAC">
              <w:t>-</w:t>
            </w:r>
          </w:p>
        </w:tc>
        <w:tc>
          <w:tcPr>
            <w:tcW w:w="490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-</w:t>
            </w:r>
          </w:p>
        </w:tc>
        <w:tc>
          <w:tcPr>
            <w:tcW w:w="622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-</w:t>
            </w:r>
          </w:p>
        </w:tc>
      </w:tr>
      <w:tr w:rsidR="0022696D" w:rsidRPr="00850AAC" w:rsidTr="0022696D">
        <w:tc>
          <w:tcPr>
            <w:tcW w:w="747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626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1519" w:type="pct"/>
          </w:tcPr>
          <w:p w:rsidR="0022696D" w:rsidRPr="00850AAC" w:rsidRDefault="0022696D" w:rsidP="00372772">
            <w:pPr>
              <w:widowControl w:val="0"/>
              <w:rPr>
                <w:b/>
              </w:rPr>
            </w:pPr>
            <w:r w:rsidRPr="00850AAC">
              <w:rPr>
                <w:b/>
              </w:rPr>
              <w:t>2.Нормы на общехозяйственные нужды</w:t>
            </w:r>
          </w:p>
        </w:tc>
        <w:tc>
          <w:tcPr>
            <w:tcW w:w="996" w:type="pct"/>
          </w:tcPr>
          <w:p w:rsidR="0022696D" w:rsidRPr="00850AAC" w:rsidRDefault="0022696D" w:rsidP="00372772">
            <w:pPr>
              <w:widowControl w:val="0"/>
            </w:pPr>
          </w:p>
        </w:tc>
        <w:tc>
          <w:tcPr>
            <w:tcW w:w="490" w:type="pct"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622" w:type="pct"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</w:tr>
      <w:tr w:rsidR="0022696D" w:rsidRPr="00850AAC" w:rsidTr="0022696D">
        <w:trPr>
          <w:trHeight w:val="863"/>
        </w:trPr>
        <w:tc>
          <w:tcPr>
            <w:tcW w:w="747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626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1519" w:type="pct"/>
          </w:tcPr>
          <w:p w:rsidR="0022696D" w:rsidRPr="00850AAC" w:rsidRDefault="0022696D" w:rsidP="00372772">
            <w:pPr>
              <w:widowControl w:val="0"/>
            </w:pPr>
            <w:r w:rsidRPr="00850AAC">
              <w:t>2.1.Комунальные услуги</w:t>
            </w:r>
          </w:p>
        </w:tc>
        <w:tc>
          <w:tcPr>
            <w:tcW w:w="996" w:type="pct"/>
          </w:tcPr>
          <w:p w:rsidR="0022696D" w:rsidRPr="00850AAC" w:rsidRDefault="0022696D" w:rsidP="00372772">
            <w:pPr>
              <w:widowControl w:val="0"/>
            </w:pPr>
            <w:r w:rsidRPr="00850AAC">
              <w:t>1.электроэнергия</w:t>
            </w:r>
          </w:p>
          <w:p w:rsidR="0022696D" w:rsidRPr="00850AAC" w:rsidRDefault="0022696D" w:rsidP="00372772">
            <w:pPr>
              <w:widowControl w:val="0"/>
            </w:pPr>
            <w:r w:rsidRPr="00850AAC">
              <w:t xml:space="preserve">2. </w:t>
            </w:r>
            <w:proofErr w:type="spellStart"/>
            <w:r w:rsidRPr="00850AAC">
              <w:t>теплоэнергия</w:t>
            </w:r>
            <w:proofErr w:type="spellEnd"/>
          </w:p>
          <w:p w:rsidR="0022696D" w:rsidRPr="00850AAC" w:rsidRDefault="0022696D" w:rsidP="00372772">
            <w:pPr>
              <w:widowControl w:val="0"/>
            </w:pPr>
            <w:r w:rsidRPr="00850AAC">
              <w:t>3. водоснабжение</w:t>
            </w:r>
          </w:p>
          <w:p w:rsidR="0022696D" w:rsidRPr="00850AAC" w:rsidRDefault="0022696D" w:rsidP="00372772">
            <w:pPr>
              <w:widowControl w:val="0"/>
            </w:pPr>
          </w:p>
        </w:tc>
        <w:tc>
          <w:tcPr>
            <w:tcW w:w="490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КВт</w:t>
            </w:r>
          </w:p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Гкал</w:t>
            </w:r>
          </w:p>
          <w:p w:rsidR="0022696D" w:rsidRPr="00850AAC" w:rsidRDefault="0022696D" w:rsidP="00372772">
            <w:pPr>
              <w:widowControl w:val="0"/>
              <w:jc w:val="center"/>
            </w:pPr>
            <w:proofErr w:type="spellStart"/>
            <w:r w:rsidRPr="00850AAC">
              <w:t>Куб.м</w:t>
            </w:r>
            <w:proofErr w:type="spellEnd"/>
            <w:r w:rsidRPr="00850AAC">
              <w:t>.</w:t>
            </w:r>
          </w:p>
        </w:tc>
        <w:tc>
          <w:tcPr>
            <w:tcW w:w="622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2464</w:t>
            </w:r>
          </w:p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41,24</w:t>
            </w:r>
          </w:p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12</w:t>
            </w:r>
          </w:p>
        </w:tc>
      </w:tr>
      <w:tr w:rsidR="0022696D" w:rsidRPr="00850AAC" w:rsidTr="0022696D">
        <w:trPr>
          <w:trHeight w:val="596"/>
        </w:trPr>
        <w:tc>
          <w:tcPr>
            <w:tcW w:w="747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626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1519" w:type="pct"/>
          </w:tcPr>
          <w:p w:rsidR="0022696D" w:rsidRPr="00850AAC" w:rsidRDefault="0022696D" w:rsidP="00372772">
            <w:pPr>
              <w:widowControl w:val="0"/>
            </w:pPr>
            <w:r w:rsidRPr="00850AAC">
              <w:t>2.2.Содержание объектов недвижимого имущества</w:t>
            </w:r>
          </w:p>
        </w:tc>
        <w:tc>
          <w:tcPr>
            <w:tcW w:w="996" w:type="pct"/>
          </w:tcPr>
          <w:p w:rsidR="0022696D" w:rsidRPr="00850AAC" w:rsidRDefault="0022696D" w:rsidP="00372772">
            <w:pPr>
              <w:widowControl w:val="0"/>
            </w:pPr>
            <w:r w:rsidRPr="00850AAC">
              <w:t>Охрана ОПС</w:t>
            </w:r>
          </w:p>
        </w:tc>
        <w:tc>
          <w:tcPr>
            <w:tcW w:w="490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единица</w:t>
            </w:r>
          </w:p>
        </w:tc>
        <w:tc>
          <w:tcPr>
            <w:tcW w:w="622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12</w:t>
            </w:r>
          </w:p>
        </w:tc>
      </w:tr>
      <w:tr w:rsidR="0022696D" w:rsidRPr="00850AAC" w:rsidTr="0022696D">
        <w:trPr>
          <w:trHeight w:val="519"/>
        </w:trPr>
        <w:tc>
          <w:tcPr>
            <w:tcW w:w="747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626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1519" w:type="pct"/>
          </w:tcPr>
          <w:p w:rsidR="0022696D" w:rsidRPr="00850AAC" w:rsidRDefault="0022696D" w:rsidP="00372772">
            <w:pPr>
              <w:widowControl w:val="0"/>
            </w:pPr>
            <w:r w:rsidRPr="00850AAC">
              <w:t>2.3.Содержание объектов ОЦДИ</w:t>
            </w:r>
          </w:p>
        </w:tc>
        <w:tc>
          <w:tcPr>
            <w:tcW w:w="996" w:type="pct"/>
          </w:tcPr>
          <w:p w:rsidR="0022696D" w:rsidRPr="00850AAC" w:rsidRDefault="0022696D" w:rsidP="00372772">
            <w:pPr>
              <w:widowControl w:val="0"/>
            </w:pPr>
            <w:r w:rsidRPr="00850AAC">
              <w:t>Ремонт оргтехники</w:t>
            </w:r>
          </w:p>
        </w:tc>
        <w:tc>
          <w:tcPr>
            <w:tcW w:w="490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единица</w:t>
            </w:r>
          </w:p>
        </w:tc>
        <w:tc>
          <w:tcPr>
            <w:tcW w:w="622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2</w:t>
            </w:r>
          </w:p>
        </w:tc>
      </w:tr>
      <w:tr w:rsidR="0022696D" w:rsidRPr="00850AAC" w:rsidTr="0022696D">
        <w:trPr>
          <w:trHeight w:val="70"/>
        </w:trPr>
        <w:tc>
          <w:tcPr>
            <w:tcW w:w="747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626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1519" w:type="pct"/>
          </w:tcPr>
          <w:p w:rsidR="0022696D" w:rsidRPr="00850AAC" w:rsidRDefault="0022696D" w:rsidP="00372772">
            <w:pPr>
              <w:widowControl w:val="0"/>
              <w:rPr>
                <w:sz w:val="22"/>
                <w:szCs w:val="22"/>
              </w:rPr>
            </w:pPr>
            <w:r w:rsidRPr="00850AAC">
              <w:rPr>
                <w:sz w:val="22"/>
                <w:szCs w:val="22"/>
              </w:rPr>
              <w:t>2.</w:t>
            </w:r>
            <w:proofErr w:type="gramStart"/>
            <w:r w:rsidRPr="00850AAC">
              <w:rPr>
                <w:sz w:val="22"/>
                <w:szCs w:val="22"/>
              </w:rPr>
              <w:t>4.Услуги</w:t>
            </w:r>
            <w:proofErr w:type="gramEnd"/>
            <w:r w:rsidRPr="00850AAC">
              <w:rPr>
                <w:sz w:val="22"/>
                <w:szCs w:val="22"/>
              </w:rPr>
              <w:t xml:space="preserve"> связи, </w:t>
            </w:r>
          </w:p>
          <w:p w:rsidR="0022696D" w:rsidRPr="00850AAC" w:rsidRDefault="0022696D" w:rsidP="00372772">
            <w:pPr>
              <w:widowControl w:val="0"/>
            </w:pPr>
            <w:r w:rsidRPr="00850AAC">
              <w:rPr>
                <w:sz w:val="22"/>
                <w:szCs w:val="22"/>
              </w:rPr>
              <w:t>интернет</w:t>
            </w:r>
          </w:p>
        </w:tc>
        <w:tc>
          <w:tcPr>
            <w:tcW w:w="996" w:type="pct"/>
          </w:tcPr>
          <w:p w:rsidR="0022696D" w:rsidRPr="00850AAC" w:rsidRDefault="0022696D" w:rsidP="00372772">
            <w:pPr>
              <w:widowControl w:val="0"/>
            </w:pPr>
            <w:r w:rsidRPr="00850AAC">
              <w:t xml:space="preserve">Объем предоставленной </w:t>
            </w:r>
            <w:proofErr w:type="spellStart"/>
            <w:r w:rsidRPr="00850AAC">
              <w:t>усл</w:t>
            </w:r>
            <w:proofErr w:type="spellEnd"/>
            <w:r w:rsidRPr="00850AAC">
              <w:t>. связи</w:t>
            </w:r>
          </w:p>
        </w:tc>
        <w:tc>
          <w:tcPr>
            <w:tcW w:w="490" w:type="pct"/>
          </w:tcPr>
          <w:p w:rsidR="0022696D" w:rsidRPr="00850AAC" w:rsidRDefault="0022696D" w:rsidP="00372772">
            <w:pPr>
              <w:widowControl w:val="0"/>
              <w:jc w:val="center"/>
              <w:rPr>
                <w:sz w:val="22"/>
                <w:szCs w:val="22"/>
              </w:rPr>
            </w:pPr>
            <w:r w:rsidRPr="00850AAC">
              <w:rPr>
                <w:sz w:val="22"/>
                <w:szCs w:val="22"/>
              </w:rPr>
              <w:t>Мин.</w:t>
            </w:r>
          </w:p>
          <w:p w:rsidR="0022696D" w:rsidRPr="00850AAC" w:rsidRDefault="0022696D" w:rsidP="00372772">
            <w:pPr>
              <w:widowControl w:val="0"/>
              <w:jc w:val="center"/>
            </w:pPr>
            <w:r w:rsidRPr="00850AAC">
              <w:rPr>
                <w:sz w:val="22"/>
                <w:szCs w:val="22"/>
              </w:rPr>
              <w:t>мегабайт</w:t>
            </w:r>
          </w:p>
        </w:tc>
        <w:tc>
          <w:tcPr>
            <w:tcW w:w="622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2500</w:t>
            </w:r>
          </w:p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2000</w:t>
            </w:r>
          </w:p>
        </w:tc>
      </w:tr>
      <w:tr w:rsidR="0022696D" w:rsidRPr="00850AAC" w:rsidTr="0022696D">
        <w:tc>
          <w:tcPr>
            <w:tcW w:w="747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626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1519" w:type="pct"/>
          </w:tcPr>
          <w:p w:rsidR="0022696D" w:rsidRPr="00850AAC" w:rsidRDefault="0022696D" w:rsidP="00372772">
            <w:pPr>
              <w:widowControl w:val="0"/>
            </w:pPr>
            <w:r w:rsidRPr="00850AAC">
              <w:rPr>
                <w:sz w:val="22"/>
                <w:szCs w:val="22"/>
              </w:rPr>
              <w:t>2.5.Транспортные услуги</w:t>
            </w:r>
          </w:p>
        </w:tc>
        <w:tc>
          <w:tcPr>
            <w:tcW w:w="996" w:type="pct"/>
          </w:tcPr>
          <w:p w:rsidR="0022696D" w:rsidRPr="00850AAC" w:rsidRDefault="0022696D" w:rsidP="00372772">
            <w:pPr>
              <w:widowControl w:val="0"/>
            </w:pPr>
          </w:p>
        </w:tc>
        <w:tc>
          <w:tcPr>
            <w:tcW w:w="490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rPr>
                <w:sz w:val="22"/>
                <w:szCs w:val="22"/>
              </w:rPr>
              <w:t>-</w:t>
            </w:r>
          </w:p>
        </w:tc>
        <w:tc>
          <w:tcPr>
            <w:tcW w:w="622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rPr>
                <w:sz w:val="22"/>
                <w:szCs w:val="22"/>
              </w:rPr>
              <w:t>-</w:t>
            </w:r>
          </w:p>
        </w:tc>
      </w:tr>
      <w:tr w:rsidR="0022696D" w:rsidRPr="00850AAC" w:rsidTr="0022696D">
        <w:tc>
          <w:tcPr>
            <w:tcW w:w="747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626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1519" w:type="pct"/>
          </w:tcPr>
          <w:p w:rsidR="0022696D" w:rsidRPr="00850AAC" w:rsidRDefault="0022696D" w:rsidP="00372772">
            <w:pPr>
              <w:widowControl w:val="0"/>
            </w:pPr>
            <w:r w:rsidRPr="00850AAC">
              <w:rPr>
                <w:sz w:val="22"/>
                <w:szCs w:val="22"/>
              </w:rPr>
              <w:t>2.6.Заработная плата работников, непосредственно не связанных с оказанием услуги</w:t>
            </w:r>
          </w:p>
        </w:tc>
        <w:tc>
          <w:tcPr>
            <w:tcW w:w="996" w:type="pct"/>
          </w:tcPr>
          <w:p w:rsidR="0022696D" w:rsidRPr="00850AAC" w:rsidRDefault="0022696D" w:rsidP="00372772">
            <w:pPr>
              <w:widowControl w:val="0"/>
              <w:rPr>
                <w:sz w:val="22"/>
                <w:szCs w:val="22"/>
              </w:rPr>
            </w:pPr>
            <w:r w:rsidRPr="00850AAC">
              <w:rPr>
                <w:sz w:val="22"/>
                <w:szCs w:val="22"/>
              </w:rPr>
              <w:t>Должность</w:t>
            </w:r>
          </w:p>
          <w:p w:rsidR="0022696D" w:rsidRPr="00850AAC" w:rsidRDefault="0022696D" w:rsidP="00372772">
            <w:pPr>
              <w:widowControl w:val="0"/>
            </w:pPr>
          </w:p>
        </w:tc>
        <w:tc>
          <w:tcPr>
            <w:tcW w:w="490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rPr>
                <w:sz w:val="22"/>
                <w:szCs w:val="22"/>
              </w:rPr>
              <w:t>Штатные единицы</w:t>
            </w:r>
          </w:p>
        </w:tc>
        <w:tc>
          <w:tcPr>
            <w:tcW w:w="622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rPr>
                <w:sz w:val="22"/>
                <w:szCs w:val="22"/>
              </w:rPr>
              <w:t>3,3</w:t>
            </w:r>
          </w:p>
        </w:tc>
      </w:tr>
      <w:tr w:rsidR="0022696D" w:rsidRPr="00850AAC" w:rsidTr="0022696D">
        <w:trPr>
          <w:trHeight w:val="1245"/>
        </w:trPr>
        <w:tc>
          <w:tcPr>
            <w:tcW w:w="747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626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1519" w:type="pct"/>
          </w:tcPr>
          <w:p w:rsidR="0022696D" w:rsidRPr="00850AAC" w:rsidRDefault="0022696D" w:rsidP="00372772">
            <w:pPr>
              <w:widowControl w:val="0"/>
            </w:pPr>
            <w:r w:rsidRPr="00850AAC">
              <w:rPr>
                <w:sz w:val="22"/>
                <w:szCs w:val="22"/>
              </w:rPr>
              <w:t>2.7.Прочие общехозяйственные нужды</w:t>
            </w:r>
          </w:p>
        </w:tc>
        <w:tc>
          <w:tcPr>
            <w:tcW w:w="996" w:type="pct"/>
          </w:tcPr>
          <w:p w:rsidR="0022696D" w:rsidRPr="00850AAC" w:rsidRDefault="0022696D" w:rsidP="00372772">
            <w:pPr>
              <w:widowControl w:val="0"/>
              <w:rPr>
                <w:sz w:val="22"/>
                <w:szCs w:val="22"/>
              </w:rPr>
            </w:pPr>
            <w:r w:rsidRPr="00850AAC">
              <w:rPr>
                <w:sz w:val="22"/>
                <w:szCs w:val="22"/>
              </w:rPr>
              <w:t xml:space="preserve">1. </w:t>
            </w:r>
            <w:proofErr w:type="spellStart"/>
            <w:r w:rsidRPr="00850AAC">
              <w:rPr>
                <w:sz w:val="22"/>
                <w:szCs w:val="22"/>
              </w:rPr>
              <w:t>конц</w:t>
            </w:r>
            <w:proofErr w:type="spellEnd"/>
            <w:r w:rsidRPr="00850AAC">
              <w:rPr>
                <w:sz w:val="22"/>
                <w:szCs w:val="22"/>
              </w:rPr>
              <w:t>., хоз. Товары</w:t>
            </w:r>
          </w:p>
          <w:p w:rsidR="0022696D" w:rsidRPr="00850AAC" w:rsidRDefault="0022696D" w:rsidP="00372772">
            <w:pPr>
              <w:widowControl w:val="0"/>
              <w:rPr>
                <w:sz w:val="22"/>
                <w:szCs w:val="22"/>
              </w:rPr>
            </w:pPr>
            <w:r w:rsidRPr="00850AAC">
              <w:rPr>
                <w:sz w:val="22"/>
                <w:szCs w:val="22"/>
              </w:rPr>
              <w:t>2. подписка</w:t>
            </w:r>
          </w:p>
          <w:p w:rsidR="0022696D" w:rsidRPr="00850AAC" w:rsidRDefault="0022696D" w:rsidP="00372772">
            <w:pPr>
              <w:widowControl w:val="0"/>
              <w:rPr>
                <w:sz w:val="22"/>
                <w:szCs w:val="22"/>
              </w:rPr>
            </w:pPr>
            <w:r w:rsidRPr="00850AAC">
              <w:rPr>
                <w:sz w:val="22"/>
                <w:szCs w:val="22"/>
              </w:rPr>
              <w:t>3. обучение</w:t>
            </w:r>
          </w:p>
          <w:p w:rsidR="0022696D" w:rsidRPr="00850AAC" w:rsidRDefault="0022696D" w:rsidP="00372772">
            <w:pPr>
              <w:widowControl w:val="0"/>
              <w:rPr>
                <w:sz w:val="22"/>
                <w:szCs w:val="22"/>
              </w:rPr>
            </w:pPr>
            <w:r w:rsidRPr="00850AAC">
              <w:rPr>
                <w:sz w:val="22"/>
                <w:szCs w:val="22"/>
              </w:rPr>
              <w:t>4. медосмотр</w:t>
            </w:r>
          </w:p>
          <w:p w:rsidR="0022696D" w:rsidRPr="00850AAC" w:rsidRDefault="0022696D" w:rsidP="00372772">
            <w:pPr>
              <w:widowControl w:val="0"/>
            </w:pPr>
            <w:r w:rsidRPr="00850AAC">
              <w:rPr>
                <w:sz w:val="22"/>
                <w:szCs w:val="22"/>
              </w:rPr>
              <w:t>5. ком-</w:t>
            </w:r>
            <w:proofErr w:type="spellStart"/>
            <w:r w:rsidRPr="00850AAC">
              <w:rPr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490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rPr>
                <w:sz w:val="22"/>
                <w:szCs w:val="22"/>
              </w:rPr>
              <w:t>Единица</w:t>
            </w:r>
          </w:p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622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12</w:t>
            </w:r>
          </w:p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1</w:t>
            </w:r>
          </w:p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1</w:t>
            </w:r>
          </w:p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1</w:t>
            </w:r>
          </w:p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2</w:t>
            </w:r>
          </w:p>
        </w:tc>
      </w:tr>
    </w:tbl>
    <w:p w:rsidR="0022696D" w:rsidRDefault="0022696D" w:rsidP="0022696D">
      <w:pPr>
        <w:pStyle w:val="af2"/>
        <w:jc w:val="both"/>
        <w:rPr>
          <w:sz w:val="28"/>
          <w:szCs w:val="28"/>
        </w:rPr>
      </w:pPr>
    </w:p>
    <w:p w:rsidR="0022696D" w:rsidRPr="00850AAC" w:rsidRDefault="0022696D" w:rsidP="0022696D">
      <w:pPr>
        <w:widowControl w:val="0"/>
        <w:jc w:val="center"/>
        <w:rPr>
          <w:b/>
        </w:rPr>
      </w:pPr>
      <w:r w:rsidRPr="00850AAC">
        <w:rPr>
          <w:b/>
        </w:rPr>
        <w:t>Значения норм, необходимых для определения базовых</w:t>
      </w:r>
    </w:p>
    <w:p w:rsidR="0022696D" w:rsidRPr="00850AAC" w:rsidRDefault="0022696D" w:rsidP="0022696D">
      <w:pPr>
        <w:widowControl w:val="0"/>
        <w:jc w:val="center"/>
        <w:rPr>
          <w:b/>
        </w:rPr>
      </w:pPr>
      <w:r w:rsidRPr="00850AAC">
        <w:rPr>
          <w:b/>
        </w:rPr>
        <w:t xml:space="preserve">нормативов затрат на оказание муниципальной </w:t>
      </w:r>
      <w:proofErr w:type="gramStart"/>
      <w:r w:rsidRPr="00850AAC">
        <w:rPr>
          <w:b/>
        </w:rPr>
        <w:t>услуги  в</w:t>
      </w:r>
      <w:proofErr w:type="gramEnd"/>
      <w:r w:rsidRPr="00850AAC">
        <w:rPr>
          <w:b/>
        </w:rPr>
        <w:t xml:space="preserve"> МБУК «ДРКМ» на 2018 год</w:t>
      </w:r>
    </w:p>
    <w:p w:rsidR="0022696D" w:rsidRPr="00850AAC" w:rsidRDefault="0022696D" w:rsidP="0022696D">
      <w:pPr>
        <w:widowControl w:val="0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3"/>
        <w:gridCol w:w="2976"/>
        <w:gridCol w:w="4292"/>
        <w:gridCol w:w="2728"/>
        <w:gridCol w:w="1218"/>
        <w:gridCol w:w="1363"/>
      </w:tblGrid>
      <w:tr w:rsidR="0022696D" w:rsidRPr="00850AAC" w:rsidTr="0022696D">
        <w:tc>
          <w:tcPr>
            <w:tcW w:w="767" w:type="pct"/>
            <w:vMerge w:val="restart"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850AAC">
              <w:rPr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592" w:type="pct"/>
            <w:vMerge w:val="restart"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850AAC">
              <w:rPr>
                <w:sz w:val="18"/>
                <w:szCs w:val="18"/>
              </w:rPr>
              <w:t>Уникальный номер реестровой</w:t>
            </w:r>
          </w:p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850AAC">
              <w:rPr>
                <w:sz w:val="18"/>
                <w:szCs w:val="18"/>
              </w:rPr>
              <w:t>записи</w:t>
            </w:r>
          </w:p>
        </w:tc>
        <w:tc>
          <w:tcPr>
            <w:tcW w:w="1560" w:type="pct"/>
            <w:vMerge w:val="restart"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850AAC">
              <w:rPr>
                <w:sz w:val="18"/>
                <w:szCs w:val="18"/>
              </w:rPr>
              <w:t>Наименование компонентов затрат</w:t>
            </w:r>
          </w:p>
        </w:tc>
        <w:tc>
          <w:tcPr>
            <w:tcW w:w="2080" w:type="pct"/>
            <w:gridSpan w:val="3"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850AAC">
              <w:rPr>
                <w:sz w:val="18"/>
                <w:szCs w:val="18"/>
              </w:rPr>
              <w:t>Учреждение МБУК «ДРКМ»</w:t>
            </w:r>
          </w:p>
        </w:tc>
      </w:tr>
      <w:tr w:rsidR="0022696D" w:rsidRPr="00850AAC" w:rsidTr="0022696D">
        <w:trPr>
          <w:trHeight w:val="611"/>
        </w:trPr>
        <w:tc>
          <w:tcPr>
            <w:tcW w:w="767" w:type="pct"/>
            <w:vMerge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pct"/>
            <w:vMerge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pct"/>
            <w:vMerge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pct"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850AAC">
              <w:rPr>
                <w:sz w:val="18"/>
                <w:szCs w:val="18"/>
              </w:rPr>
              <w:t>Наименование нормы</w:t>
            </w:r>
          </w:p>
        </w:tc>
        <w:tc>
          <w:tcPr>
            <w:tcW w:w="504" w:type="pct"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850AAC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54" w:type="pct"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850AAC">
              <w:rPr>
                <w:sz w:val="18"/>
                <w:szCs w:val="18"/>
              </w:rPr>
              <w:t>Значение нормы</w:t>
            </w:r>
          </w:p>
        </w:tc>
      </w:tr>
      <w:tr w:rsidR="0022696D" w:rsidRPr="00850AAC" w:rsidTr="0022696D">
        <w:tc>
          <w:tcPr>
            <w:tcW w:w="767" w:type="pct"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850AAC">
              <w:rPr>
                <w:sz w:val="18"/>
                <w:szCs w:val="18"/>
              </w:rPr>
              <w:t>1</w:t>
            </w:r>
          </w:p>
        </w:tc>
        <w:tc>
          <w:tcPr>
            <w:tcW w:w="592" w:type="pct"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850AAC">
              <w:rPr>
                <w:sz w:val="18"/>
                <w:szCs w:val="18"/>
              </w:rPr>
              <w:t>2</w:t>
            </w:r>
          </w:p>
        </w:tc>
        <w:tc>
          <w:tcPr>
            <w:tcW w:w="1560" w:type="pct"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850AAC">
              <w:rPr>
                <w:sz w:val="18"/>
                <w:szCs w:val="18"/>
              </w:rPr>
              <w:t>3</w:t>
            </w:r>
          </w:p>
        </w:tc>
        <w:tc>
          <w:tcPr>
            <w:tcW w:w="1023" w:type="pct"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850AAC">
              <w:rPr>
                <w:sz w:val="18"/>
                <w:szCs w:val="18"/>
              </w:rPr>
              <w:t>4</w:t>
            </w:r>
          </w:p>
        </w:tc>
        <w:tc>
          <w:tcPr>
            <w:tcW w:w="504" w:type="pct"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850AAC">
              <w:rPr>
                <w:sz w:val="18"/>
                <w:szCs w:val="18"/>
              </w:rPr>
              <w:t>5</w:t>
            </w:r>
          </w:p>
        </w:tc>
        <w:tc>
          <w:tcPr>
            <w:tcW w:w="554" w:type="pct"/>
          </w:tcPr>
          <w:p w:rsidR="0022696D" w:rsidRPr="00850AAC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850AAC">
              <w:rPr>
                <w:sz w:val="18"/>
                <w:szCs w:val="18"/>
              </w:rPr>
              <w:t>6</w:t>
            </w:r>
          </w:p>
        </w:tc>
      </w:tr>
      <w:tr w:rsidR="0022696D" w:rsidRPr="005E5B7B" w:rsidTr="0022696D">
        <w:tc>
          <w:tcPr>
            <w:tcW w:w="767" w:type="pct"/>
            <w:vMerge w:val="restart"/>
          </w:tcPr>
          <w:p w:rsidR="0022696D" w:rsidRPr="00850AAC" w:rsidRDefault="0022696D" w:rsidP="00372772">
            <w:pPr>
              <w:widowControl w:val="0"/>
              <w:jc w:val="center"/>
            </w:pPr>
          </w:p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Создание экспозиций (выставок) музеев, организация выездных выставок.</w:t>
            </w:r>
          </w:p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592" w:type="pct"/>
            <w:vMerge w:val="restart"/>
          </w:tcPr>
          <w:p w:rsidR="0022696D" w:rsidRPr="00850AAC" w:rsidRDefault="0022696D" w:rsidP="00372772">
            <w:pPr>
              <w:widowControl w:val="0"/>
              <w:jc w:val="center"/>
            </w:pPr>
          </w:p>
          <w:p w:rsidR="0022696D" w:rsidRPr="00850AAC" w:rsidRDefault="0022696D" w:rsidP="00372772">
            <w:pPr>
              <w:widowControl w:val="0"/>
              <w:jc w:val="center"/>
              <w:rPr>
                <w:b/>
                <w:i/>
              </w:rPr>
            </w:pPr>
          </w:p>
          <w:p w:rsidR="0022696D" w:rsidRPr="00850AAC" w:rsidRDefault="0022696D" w:rsidP="00372772">
            <w:r w:rsidRPr="00850AAC">
              <w:t>07038000000000001000100</w:t>
            </w:r>
          </w:p>
          <w:p w:rsidR="0022696D" w:rsidRPr="00850AAC" w:rsidRDefault="0022696D" w:rsidP="00372772"/>
          <w:p w:rsidR="0022696D" w:rsidRPr="00850AAC" w:rsidRDefault="0022696D" w:rsidP="00372772"/>
          <w:p w:rsidR="0022696D" w:rsidRPr="00850AAC" w:rsidRDefault="0022696D" w:rsidP="00372772">
            <w:pPr>
              <w:jc w:val="center"/>
            </w:pPr>
          </w:p>
        </w:tc>
        <w:tc>
          <w:tcPr>
            <w:tcW w:w="1560" w:type="pct"/>
          </w:tcPr>
          <w:p w:rsidR="0022696D" w:rsidRPr="00850AAC" w:rsidRDefault="0022696D" w:rsidP="00372772">
            <w:pPr>
              <w:widowControl w:val="0"/>
              <w:rPr>
                <w:b/>
              </w:rPr>
            </w:pPr>
            <w:r w:rsidRPr="00850AAC">
              <w:rPr>
                <w:b/>
                <w:sz w:val="22"/>
                <w:szCs w:val="22"/>
              </w:rPr>
              <w:t>1.Нормы, непосредственно связанные с оказание услуги</w:t>
            </w:r>
          </w:p>
        </w:tc>
        <w:tc>
          <w:tcPr>
            <w:tcW w:w="1023" w:type="pct"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504" w:type="pct"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554" w:type="pct"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</w:tr>
      <w:tr w:rsidR="0022696D" w:rsidRPr="00850AAC" w:rsidTr="0022696D">
        <w:tc>
          <w:tcPr>
            <w:tcW w:w="767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592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1560" w:type="pct"/>
          </w:tcPr>
          <w:p w:rsidR="0022696D" w:rsidRPr="00850AAC" w:rsidRDefault="0022696D" w:rsidP="0022696D">
            <w:pPr>
              <w:widowControl w:val="0"/>
              <w:numPr>
                <w:ilvl w:val="1"/>
                <w:numId w:val="21"/>
              </w:numPr>
              <w:overflowPunct/>
              <w:contextualSpacing/>
            </w:pPr>
            <w:r w:rsidRPr="00850AAC">
              <w:rPr>
                <w:sz w:val="22"/>
                <w:szCs w:val="22"/>
              </w:rPr>
              <w:t>Заработная плата работников, непосредственно связанных с оказанием услуги</w:t>
            </w:r>
          </w:p>
        </w:tc>
        <w:tc>
          <w:tcPr>
            <w:tcW w:w="1023" w:type="pct"/>
          </w:tcPr>
          <w:p w:rsidR="0022696D" w:rsidRPr="00850AAC" w:rsidRDefault="0022696D" w:rsidP="00372772">
            <w:pPr>
              <w:widowControl w:val="0"/>
            </w:pPr>
            <w:r w:rsidRPr="00850AAC">
              <w:t>Должность работника</w:t>
            </w:r>
          </w:p>
        </w:tc>
        <w:tc>
          <w:tcPr>
            <w:tcW w:w="504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Штатная единица</w:t>
            </w:r>
          </w:p>
        </w:tc>
        <w:tc>
          <w:tcPr>
            <w:tcW w:w="554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1,2</w:t>
            </w:r>
          </w:p>
          <w:p w:rsidR="0022696D" w:rsidRPr="00850AAC" w:rsidRDefault="0022696D" w:rsidP="00372772">
            <w:pPr>
              <w:widowControl w:val="0"/>
              <w:jc w:val="center"/>
            </w:pPr>
          </w:p>
        </w:tc>
      </w:tr>
      <w:tr w:rsidR="0022696D" w:rsidRPr="00850AAC" w:rsidTr="0022696D">
        <w:tc>
          <w:tcPr>
            <w:tcW w:w="767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592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1560" w:type="pct"/>
          </w:tcPr>
          <w:p w:rsidR="0022696D" w:rsidRPr="00850AAC" w:rsidRDefault="0022696D" w:rsidP="00372772">
            <w:pPr>
              <w:widowControl w:val="0"/>
            </w:pPr>
            <w:r w:rsidRPr="00850AAC">
              <w:t>1.2.Материальные запасы и ОЦДИ</w:t>
            </w:r>
          </w:p>
        </w:tc>
        <w:tc>
          <w:tcPr>
            <w:tcW w:w="1023" w:type="pct"/>
          </w:tcPr>
          <w:p w:rsidR="0022696D" w:rsidRPr="00850AAC" w:rsidRDefault="0022696D" w:rsidP="00372772">
            <w:pPr>
              <w:widowControl w:val="0"/>
            </w:pPr>
            <w:r w:rsidRPr="00850AAC">
              <w:t>Един.</w:t>
            </w:r>
          </w:p>
        </w:tc>
        <w:tc>
          <w:tcPr>
            <w:tcW w:w="504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Шт.</w:t>
            </w:r>
          </w:p>
        </w:tc>
        <w:tc>
          <w:tcPr>
            <w:tcW w:w="554" w:type="pct"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</w:tr>
      <w:tr w:rsidR="0022696D" w:rsidRPr="00850AAC" w:rsidTr="0022696D">
        <w:trPr>
          <w:trHeight w:val="350"/>
        </w:trPr>
        <w:tc>
          <w:tcPr>
            <w:tcW w:w="767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592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1560" w:type="pct"/>
          </w:tcPr>
          <w:p w:rsidR="0022696D" w:rsidRPr="00850AAC" w:rsidRDefault="0022696D" w:rsidP="00372772">
            <w:pPr>
              <w:widowControl w:val="0"/>
            </w:pPr>
            <w:r w:rsidRPr="00850AAC">
              <w:t>1.3.Иные нормы</w:t>
            </w:r>
          </w:p>
        </w:tc>
        <w:tc>
          <w:tcPr>
            <w:tcW w:w="1023" w:type="pct"/>
          </w:tcPr>
          <w:p w:rsidR="0022696D" w:rsidRPr="00850AAC" w:rsidRDefault="0022696D" w:rsidP="00372772">
            <w:pPr>
              <w:widowControl w:val="0"/>
            </w:pPr>
            <w:r w:rsidRPr="00850AAC">
              <w:t>-</w:t>
            </w:r>
          </w:p>
        </w:tc>
        <w:tc>
          <w:tcPr>
            <w:tcW w:w="504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-</w:t>
            </w:r>
          </w:p>
        </w:tc>
        <w:tc>
          <w:tcPr>
            <w:tcW w:w="554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-</w:t>
            </w:r>
          </w:p>
        </w:tc>
      </w:tr>
      <w:tr w:rsidR="0022696D" w:rsidRPr="00850AAC" w:rsidTr="0022696D">
        <w:tc>
          <w:tcPr>
            <w:tcW w:w="767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592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1560" w:type="pct"/>
          </w:tcPr>
          <w:p w:rsidR="0022696D" w:rsidRPr="00850AAC" w:rsidRDefault="0022696D" w:rsidP="00372772">
            <w:pPr>
              <w:widowControl w:val="0"/>
              <w:rPr>
                <w:b/>
              </w:rPr>
            </w:pPr>
            <w:r w:rsidRPr="00850AAC">
              <w:rPr>
                <w:b/>
              </w:rPr>
              <w:t>2.Нормы на общехозяйственные нужды</w:t>
            </w:r>
          </w:p>
        </w:tc>
        <w:tc>
          <w:tcPr>
            <w:tcW w:w="1023" w:type="pct"/>
          </w:tcPr>
          <w:p w:rsidR="0022696D" w:rsidRPr="00850AAC" w:rsidRDefault="0022696D" w:rsidP="00372772">
            <w:pPr>
              <w:widowControl w:val="0"/>
            </w:pPr>
          </w:p>
        </w:tc>
        <w:tc>
          <w:tcPr>
            <w:tcW w:w="504" w:type="pct"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554" w:type="pct"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</w:tr>
      <w:tr w:rsidR="0022696D" w:rsidRPr="00850AAC" w:rsidTr="0022696D">
        <w:trPr>
          <w:trHeight w:val="863"/>
        </w:trPr>
        <w:tc>
          <w:tcPr>
            <w:tcW w:w="767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592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1560" w:type="pct"/>
          </w:tcPr>
          <w:p w:rsidR="0022696D" w:rsidRPr="00850AAC" w:rsidRDefault="0022696D" w:rsidP="00372772">
            <w:pPr>
              <w:widowControl w:val="0"/>
            </w:pPr>
            <w:r w:rsidRPr="00850AAC">
              <w:t>2.1.Комунальные услуги</w:t>
            </w:r>
          </w:p>
        </w:tc>
        <w:tc>
          <w:tcPr>
            <w:tcW w:w="1023" w:type="pct"/>
          </w:tcPr>
          <w:p w:rsidR="0022696D" w:rsidRPr="00850AAC" w:rsidRDefault="0022696D" w:rsidP="00372772">
            <w:pPr>
              <w:widowControl w:val="0"/>
            </w:pPr>
          </w:p>
          <w:p w:rsidR="0022696D" w:rsidRPr="00850AAC" w:rsidRDefault="0022696D" w:rsidP="00372772">
            <w:pPr>
              <w:widowControl w:val="0"/>
            </w:pPr>
          </w:p>
        </w:tc>
        <w:tc>
          <w:tcPr>
            <w:tcW w:w="504" w:type="pct"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554" w:type="pct"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</w:tr>
      <w:tr w:rsidR="0022696D" w:rsidRPr="00850AAC" w:rsidTr="0022696D">
        <w:tc>
          <w:tcPr>
            <w:tcW w:w="767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592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1560" w:type="pct"/>
          </w:tcPr>
          <w:p w:rsidR="0022696D" w:rsidRPr="00850AAC" w:rsidRDefault="0022696D" w:rsidP="00372772">
            <w:pPr>
              <w:widowControl w:val="0"/>
            </w:pPr>
            <w:r w:rsidRPr="00850AAC">
              <w:t>2.2.Содержание объектов недвижимого имущества</w:t>
            </w:r>
          </w:p>
        </w:tc>
        <w:tc>
          <w:tcPr>
            <w:tcW w:w="1023" w:type="pct"/>
          </w:tcPr>
          <w:p w:rsidR="0022696D" w:rsidRPr="00850AAC" w:rsidRDefault="0022696D" w:rsidP="00372772">
            <w:pPr>
              <w:widowControl w:val="0"/>
            </w:pPr>
            <w:r w:rsidRPr="00850AAC">
              <w:t>1.Обслуживание пожарной системы оповещения</w:t>
            </w:r>
          </w:p>
          <w:p w:rsidR="0022696D" w:rsidRPr="00850AAC" w:rsidRDefault="0022696D" w:rsidP="00372772">
            <w:pPr>
              <w:widowControl w:val="0"/>
            </w:pPr>
          </w:p>
        </w:tc>
        <w:tc>
          <w:tcPr>
            <w:tcW w:w="504" w:type="pct"/>
          </w:tcPr>
          <w:p w:rsidR="0022696D" w:rsidRPr="00850AAC" w:rsidRDefault="0022696D" w:rsidP="00372772">
            <w:pPr>
              <w:widowControl w:val="0"/>
              <w:jc w:val="center"/>
            </w:pPr>
            <w:proofErr w:type="spellStart"/>
            <w:r w:rsidRPr="00850AAC">
              <w:t>шт</w:t>
            </w:r>
            <w:proofErr w:type="spellEnd"/>
          </w:p>
          <w:p w:rsidR="0022696D" w:rsidRPr="00850AAC" w:rsidRDefault="0022696D" w:rsidP="00372772">
            <w:pPr>
              <w:widowControl w:val="0"/>
              <w:jc w:val="center"/>
            </w:pPr>
          </w:p>
          <w:p w:rsidR="0022696D" w:rsidRPr="00850AAC" w:rsidRDefault="0022696D" w:rsidP="00372772">
            <w:pPr>
              <w:widowControl w:val="0"/>
              <w:jc w:val="center"/>
            </w:pPr>
          </w:p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554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0,5</w:t>
            </w:r>
          </w:p>
          <w:p w:rsidR="0022696D" w:rsidRPr="00850AAC" w:rsidRDefault="0022696D" w:rsidP="00372772">
            <w:pPr>
              <w:widowControl w:val="0"/>
              <w:jc w:val="center"/>
            </w:pPr>
          </w:p>
          <w:p w:rsidR="0022696D" w:rsidRPr="00850AAC" w:rsidRDefault="0022696D" w:rsidP="00372772">
            <w:pPr>
              <w:widowControl w:val="0"/>
              <w:jc w:val="center"/>
            </w:pPr>
          </w:p>
          <w:p w:rsidR="0022696D" w:rsidRPr="00850AAC" w:rsidRDefault="0022696D" w:rsidP="00372772">
            <w:pPr>
              <w:widowControl w:val="0"/>
              <w:jc w:val="center"/>
            </w:pPr>
          </w:p>
          <w:p w:rsidR="0022696D" w:rsidRPr="00850AAC" w:rsidRDefault="0022696D" w:rsidP="00372772">
            <w:pPr>
              <w:widowControl w:val="0"/>
              <w:jc w:val="center"/>
            </w:pPr>
          </w:p>
        </w:tc>
      </w:tr>
      <w:tr w:rsidR="0022696D" w:rsidRPr="00850AAC" w:rsidTr="0022696D">
        <w:trPr>
          <w:trHeight w:val="519"/>
        </w:trPr>
        <w:tc>
          <w:tcPr>
            <w:tcW w:w="767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592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1560" w:type="pct"/>
          </w:tcPr>
          <w:p w:rsidR="0022696D" w:rsidRPr="00850AAC" w:rsidRDefault="0022696D" w:rsidP="00372772">
            <w:pPr>
              <w:widowControl w:val="0"/>
            </w:pPr>
            <w:r w:rsidRPr="00850AAC">
              <w:t>2.3.Содержание объектов ОЦДИ</w:t>
            </w:r>
          </w:p>
        </w:tc>
        <w:tc>
          <w:tcPr>
            <w:tcW w:w="1023" w:type="pct"/>
          </w:tcPr>
          <w:p w:rsidR="0022696D" w:rsidRPr="00850AAC" w:rsidRDefault="0022696D" w:rsidP="00372772">
            <w:pPr>
              <w:widowControl w:val="0"/>
            </w:pPr>
          </w:p>
        </w:tc>
        <w:tc>
          <w:tcPr>
            <w:tcW w:w="504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единица</w:t>
            </w:r>
          </w:p>
        </w:tc>
        <w:tc>
          <w:tcPr>
            <w:tcW w:w="554" w:type="pct"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</w:tr>
      <w:tr w:rsidR="0022696D" w:rsidRPr="00850AAC" w:rsidTr="0022696D">
        <w:trPr>
          <w:trHeight w:val="70"/>
        </w:trPr>
        <w:tc>
          <w:tcPr>
            <w:tcW w:w="767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592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1560" w:type="pct"/>
          </w:tcPr>
          <w:p w:rsidR="0022696D" w:rsidRPr="00850AAC" w:rsidRDefault="0022696D" w:rsidP="00372772">
            <w:pPr>
              <w:widowControl w:val="0"/>
              <w:rPr>
                <w:sz w:val="22"/>
                <w:szCs w:val="22"/>
              </w:rPr>
            </w:pPr>
            <w:r w:rsidRPr="00850AAC">
              <w:rPr>
                <w:sz w:val="22"/>
                <w:szCs w:val="22"/>
              </w:rPr>
              <w:t>2.</w:t>
            </w:r>
            <w:proofErr w:type="gramStart"/>
            <w:r w:rsidRPr="00850AAC">
              <w:rPr>
                <w:sz w:val="22"/>
                <w:szCs w:val="22"/>
              </w:rPr>
              <w:t>4.Услуги</w:t>
            </w:r>
            <w:proofErr w:type="gramEnd"/>
            <w:r w:rsidRPr="00850AAC">
              <w:rPr>
                <w:sz w:val="22"/>
                <w:szCs w:val="22"/>
              </w:rPr>
              <w:t xml:space="preserve"> связи, </w:t>
            </w:r>
          </w:p>
          <w:p w:rsidR="0022696D" w:rsidRPr="00850AAC" w:rsidRDefault="0022696D" w:rsidP="00372772">
            <w:pPr>
              <w:widowControl w:val="0"/>
            </w:pPr>
            <w:r w:rsidRPr="00850AAC">
              <w:rPr>
                <w:sz w:val="22"/>
                <w:szCs w:val="22"/>
              </w:rPr>
              <w:t>интернет</w:t>
            </w:r>
          </w:p>
        </w:tc>
        <w:tc>
          <w:tcPr>
            <w:tcW w:w="1023" w:type="pct"/>
          </w:tcPr>
          <w:p w:rsidR="0022696D" w:rsidRPr="00850AAC" w:rsidRDefault="0022696D" w:rsidP="00372772">
            <w:pPr>
              <w:widowControl w:val="0"/>
            </w:pPr>
            <w:r w:rsidRPr="00850AAC">
              <w:t xml:space="preserve">Объем предоставленной </w:t>
            </w:r>
            <w:proofErr w:type="spellStart"/>
            <w:r w:rsidRPr="00850AAC">
              <w:t>усл</w:t>
            </w:r>
            <w:proofErr w:type="spellEnd"/>
            <w:r w:rsidRPr="00850AAC">
              <w:t>.</w:t>
            </w:r>
          </w:p>
        </w:tc>
        <w:tc>
          <w:tcPr>
            <w:tcW w:w="504" w:type="pct"/>
          </w:tcPr>
          <w:p w:rsidR="0022696D" w:rsidRPr="00850AAC" w:rsidRDefault="0022696D" w:rsidP="00372772">
            <w:pPr>
              <w:widowControl w:val="0"/>
              <w:jc w:val="center"/>
              <w:rPr>
                <w:sz w:val="22"/>
                <w:szCs w:val="22"/>
              </w:rPr>
            </w:pPr>
            <w:r w:rsidRPr="00850AAC">
              <w:rPr>
                <w:sz w:val="22"/>
                <w:szCs w:val="22"/>
              </w:rPr>
              <w:t>Мин.</w:t>
            </w:r>
          </w:p>
          <w:p w:rsidR="0022696D" w:rsidRPr="00850AAC" w:rsidRDefault="0022696D" w:rsidP="00372772">
            <w:pPr>
              <w:widowControl w:val="0"/>
              <w:jc w:val="center"/>
            </w:pPr>
            <w:r w:rsidRPr="00850AAC">
              <w:rPr>
                <w:sz w:val="22"/>
                <w:szCs w:val="22"/>
              </w:rPr>
              <w:t>мегабайт</w:t>
            </w:r>
          </w:p>
        </w:tc>
        <w:tc>
          <w:tcPr>
            <w:tcW w:w="554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10000</w:t>
            </w:r>
          </w:p>
          <w:p w:rsidR="0022696D" w:rsidRPr="00850AAC" w:rsidRDefault="0022696D" w:rsidP="00372772">
            <w:pPr>
              <w:widowControl w:val="0"/>
              <w:jc w:val="center"/>
            </w:pPr>
            <w:r w:rsidRPr="00850AAC">
              <w:t>2000</w:t>
            </w:r>
          </w:p>
        </w:tc>
      </w:tr>
      <w:tr w:rsidR="0022696D" w:rsidRPr="00850AAC" w:rsidTr="0022696D">
        <w:tc>
          <w:tcPr>
            <w:tcW w:w="767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592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1560" w:type="pct"/>
          </w:tcPr>
          <w:p w:rsidR="0022696D" w:rsidRPr="00850AAC" w:rsidRDefault="0022696D" w:rsidP="00372772">
            <w:pPr>
              <w:widowControl w:val="0"/>
            </w:pPr>
            <w:r w:rsidRPr="00850AAC">
              <w:rPr>
                <w:sz w:val="22"/>
                <w:szCs w:val="22"/>
              </w:rPr>
              <w:t>2.5.Транспортные услуги</w:t>
            </w:r>
          </w:p>
        </w:tc>
        <w:tc>
          <w:tcPr>
            <w:tcW w:w="1023" w:type="pct"/>
          </w:tcPr>
          <w:p w:rsidR="0022696D" w:rsidRPr="00850AAC" w:rsidRDefault="0022696D" w:rsidP="00372772">
            <w:pPr>
              <w:widowControl w:val="0"/>
            </w:pPr>
          </w:p>
        </w:tc>
        <w:tc>
          <w:tcPr>
            <w:tcW w:w="504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rPr>
                <w:sz w:val="22"/>
                <w:szCs w:val="22"/>
              </w:rPr>
              <w:t>-</w:t>
            </w:r>
          </w:p>
        </w:tc>
        <w:tc>
          <w:tcPr>
            <w:tcW w:w="554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rPr>
                <w:sz w:val="22"/>
                <w:szCs w:val="22"/>
              </w:rPr>
              <w:t>-</w:t>
            </w:r>
          </w:p>
        </w:tc>
      </w:tr>
      <w:tr w:rsidR="0022696D" w:rsidRPr="00850AAC" w:rsidTr="0022696D">
        <w:tc>
          <w:tcPr>
            <w:tcW w:w="767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592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1560" w:type="pct"/>
          </w:tcPr>
          <w:p w:rsidR="0022696D" w:rsidRPr="00850AAC" w:rsidRDefault="0022696D" w:rsidP="00372772">
            <w:pPr>
              <w:widowControl w:val="0"/>
            </w:pPr>
            <w:r w:rsidRPr="00850AAC">
              <w:rPr>
                <w:sz w:val="22"/>
                <w:szCs w:val="22"/>
              </w:rPr>
              <w:t>2.6.Заработная плата работников, непосредственно не связанных с оказанием услуги</w:t>
            </w:r>
          </w:p>
        </w:tc>
        <w:tc>
          <w:tcPr>
            <w:tcW w:w="1023" w:type="pct"/>
          </w:tcPr>
          <w:p w:rsidR="0022696D" w:rsidRPr="00850AAC" w:rsidRDefault="0022696D" w:rsidP="00372772">
            <w:pPr>
              <w:widowControl w:val="0"/>
              <w:rPr>
                <w:sz w:val="22"/>
                <w:szCs w:val="22"/>
              </w:rPr>
            </w:pPr>
            <w:r w:rsidRPr="00850AAC">
              <w:rPr>
                <w:sz w:val="22"/>
                <w:szCs w:val="22"/>
              </w:rPr>
              <w:t>Должность</w:t>
            </w:r>
          </w:p>
          <w:p w:rsidR="0022696D" w:rsidRPr="00850AAC" w:rsidRDefault="0022696D" w:rsidP="00372772">
            <w:pPr>
              <w:widowControl w:val="0"/>
            </w:pPr>
          </w:p>
        </w:tc>
        <w:tc>
          <w:tcPr>
            <w:tcW w:w="504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rPr>
                <w:sz w:val="22"/>
                <w:szCs w:val="22"/>
              </w:rPr>
              <w:t>Штатные единицы</w:t>
            </w:r>
          </w:p>
        </w:tc>
        <w:tc>
          <w:tcPr>
            <w:tcW w:w="554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rPr>
                <w:sz w:val="22"/>
                <w:szCs w:val="22"/>
              </w:rPr>
              <w:t>0,0</w:t>
            </w:r>
          </w:p>
        </w:tc>
      </w:tr>
      <w:tr w:rsidR="0022696D" w:rsidRPr="00850AAC" w:rsidTr="0022696D">
        <w:tc>
          <w:tcPr>
            <w:tcW w:w="767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592" w:type="pct"/>
            <w:vMerge/>
          </w:tcPr>
          <w:p w:rsidR="0022696D" w:rsidRPr="00850AAC" w:rsidRDefault="0022696D" w:rsidP="00372772">
            <w:pPr>
              <w:widowControl w:val="0"/>
              <w:jc w:val="center"/>
            </w:pPr>
          </w:p>
        </w:tc>
        <w:tc>
          <w:tcPr>
            <w:tcW w:w="1560" w:type="pct"/>
          </w:tcPr>
          <w:p w:rsidR="0022696D" w:rsidRPr="00850AAC" w:rsidRDefault="0022696D" w:rsidP="00372772">
            <w:pPr>
              <w:widowControl w:val="0"/>
            </w:pPr>
            <w:r w:rsidRPr="00850AAC">
              <w:rPr>
                <w:sz w:val="22"/>
                <w:szCs w:val="22"/>
              </w:rPr>
              <w:t>2.7.Прочие общехозяйственные нужды</w:t>
            </w:r>
          </w:p>
        </w:tc>
        <w:tc>
          <w:tcPr>
            <w:tcW w:w="1023" w:type="pct"/>
          </w:tcPr>
          <w:p w:rsidR="0022696D" w:rsidRPr="00850AAC" w:rsidRDefault="0022696D" w:rsidP="00372772">
            <w:pPr>
              <w:widowControl w:val="0"/>
            </w:pPr>
            <w:r w:rsidRPr="00850AAC">
              <w:rPr>
                <w:sz w:val="22"/>
                <w:szCs w:val="22"/>
              </w:rPr>
              <w:t xml:space="preserve">1.программное </w:t>
            </w:r>
            <w:proofErr w:type="spellStart"/>
            <w:r w:rsidRPr="00850AAC">
              <w:rPr>
                <w:sz w:val="22"/>
                <w:szCs w:val="22"/>
              </w:rPr>
              <w:t>обеспеч</w:t>
            </w:r>
            <w:proofErr w:type="spellEnd"/>
            <w:r w:rsidRPr="00850AAC">
              <w:rPr>
                <w:sz w:val="22"/>
                <w:szCs w:val="22"/>
              </w:rPr>
              <w:t>.</w:t>
            </w:r>
          </w:p>
          <w:p w:rsidR="0022696D" w:rsidRPr="00850AAC" w:rsidRDefault="0022696D" w:rsidP="00372772">
            <w:pPr>
              <w:widowControl w:val="0"/>
              <w:rPr>
                <w:sz w:val="22"/>
                <w:szCs w:val="22"/>
              </w:rPr>
            </w:pPr>
            <w:r w:rsidRPr="00850AAC">
              <w:rPr>
                <w:sz w:val="22"/>
                <w:szCs w:val="22"/>
              </w:rPr>
              <w:t>2.Канц.принадлежности</w:t>
            </w:r>
          </w:p>
          <w:p w:rsidR="0022696D" w:rsidRPr="00850AAC" w:rsidRDefault="0022696D" w:rsidP="00372772">
            <w:pPr>
              <w:widowControl w:val="0"/>
            </w:pPr>
            <w:r w:rsidRPr="00850AAC">
              <w:rPr>
                <w:sz w:val="22"/>
                <w:szCs w:val="22"/>
              </w:rPr>
              <w:t xml:space="preserve">3. заправка </w:t>
            </w:r>
            <w:proofErr w:type="spellStart"/>
            <w:r w:rsidRPr="00850AAC">
              <w:rPr>
                <w:sz w:val="22"/>
                <w:szCs w:val="22"/>
              </w:rPr>
              <w:t>катриждей</w:t>
            </w:r>
            <w:proofErr w:type="spellEnd"/>
          </w:p>
        </w:tc>
        <w:tc>
          <w:tcPr>
            <w:tcW w:w="504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rPr>
                <w:sz w:val="22"/>
                <w:szCs w:val="22"/>
              </w:rPr>
              <w:t>Единица</w:t>
            </w:r>
          </w:p>
          <w:p w:rsidR="0022696D" w:rsidRPr="00850AAC" w:rsidRDefault="0022696D" w:rsidP="00372772">
            <w:pPr>
              <w:widowControl w:val="0"/>
              <w:jc w:val="center"/>
              <w:rPr>
                <w:sz w:val="22"/>
                <w:szCs w:val="22"/>
              </w:rPr>
            </w:pPr>
            <w:r w:rsidRPr="00850AAC">
              <w:rPr>
                <w:sz w:val="22"/>
                <w:szCs w:val="22"/>
              </w:rPr>
              <w:t>Единица</w:t>
            </w:r>
          </w:p>
          <w:p w:rsidR="0022696D" w:rsidRPr="00850AAC" w:rsidRDefault="0022696D" w:rsidP="00372772">
            <w:pPr>
              <w:widowControl w:val="0"/>
              <w:jc w:val="center"/>
            </w:pPr>
            <w:r w:rsidRPr="00850AAC">
              <w:rPr>
                <w:sz w:val="22"/>
                <w:szCs w:val="22"/>
              </w:rPr>
              <w:t>единица</w:t>
            </w:r>
          </w:p>
        </w:tc>
        <w:tc>
          <w:tcPr>
            <w:tcW w:w="554" w:type="pct"/>
          </w:tcPr>
          <w:p w:rsidR="0022696D" w:rsidRPr="00850AAC" w:rsidRDefault="0022696D" w:rsidP="00372772">
            <w:pPr>
              <w:widowControl w:val="0"/>
              <w:jc w:val="center"/>
            </w:pPr>
            <w:r w:rsidRPr="00850AAC">
              <w:rPr>
                <w:sz w:val="22"/>
                <w:szCs w:val="22"/>
              </w:rPr>
              <w:t>12</w:t>
            </w:r>
          </w:p>
          <w:p w:rsidR="0022696D" w:rsidRPr="00850AAC" w:rsidRDefault="0022696D" w:rsidP="00372772">
            <w:pPr>
              <w:widowControl w:val="0"/>
              <w:jc w:val="center"/>
              <w:rPr>
                <w:sz w:val="22"/>
                <w:szCs w:val="22"/>
              </w:rPr>
            </w:pPr>
            <w:r w:rsidRPr="00850AAC">
              <w:rPr>
                <w:sz w:val="22"/>
                <w:szCs w:val="22"/>
              </w:rPr>
              <w:t>150</w:t>
            </w:r>
          </w:p>
          <w:p w:rsidR="0022696D" w:rsidRPr="00850AAC" w:rsidRDefault="0022696D" w:rsidP="00372772">
            <w:pPr>
              <w:widowControl w:val="0"/>
              <w:jc w:val="center"/>
            </w:pPr>
            <w:r w:rsidRPr="00850AAC">
              <w:rPr>
                <w:sz w:val="22"/>
                <w:szCs w:val="22"/>
              </w:rPr>
              <w:t>10</w:t>
            </w:r>
          </w:p>
        </w:tc>
      </w:tr>
    </w:tbl>
    <w:p w:rsidR="0022696D" w:rsidRPr="00850AAC" w:rsidRDefault="0022696D" w:rsidP="0022696D">
      <w:pPr>
        <w:widowControl w:val="0"/>
        <w:jc w:val="both"/>
      </w:pPr>
    </w:p>
    <w:p w:rsidR="0022696D" w:rsidRDefault="0022696D" w:rsidP="0022696D">
      <w:pPr>
        <w:pStyle w:val="af2"/>
        <w:jc w:val="both"/>
        <w:rPr>
          <w:sz w:val="28"/>
          <w:szCs w:val="28"/>
        </w:rPr>
      </w:pPr>
    </w:p>
    <w:p w:rsidR="0022696D" w:rsidRDefault="0022696D" w:rsidP="0022696D">
      <w:pPr>
        <w:pStyle w:val="af2"/>
        <w:jc w:val="both"/>
        <w:rPr>
          <w:sz w:val="28"/>
          <w:szCs w:val="28"/>
        </w:rPr>
      </w:pPr>
    </w:p>
    <w:p w:rsidR="0022696D" w:rsidRPr="000F73BF" w:rsidRDefault="0022696D" w:rsidP="0022696D">
      <w:pPr>
        <w:widowControl w:val="0"/>
        <w:jc w:val="center"/>
        <w:rPr>
          <w:b/>
        </w:rPr>
      </w:pPr>
      <w:r w:rsidRPr="000F73BF">
        <w:rPr>
          <w:b/>
        </w:rPr>
        <w:t>Значения норм, необходимых для определения базовых</w:t>
      </w:r>
    </w:p>
    <w:p w:rsidR="0022696D" w:rsidRPr="000F73BF" w:rsidRDefault="0022696D" w:rsidP="0022696D">
      <w:pPr>
        <w:widowControl w:val="0"/>
        <w:jc w:val="center"/>
        <w:rPr>
          <w:b/>
        </w:rPr>
      </w:pPr>
      <w:r w:rsidRPr="000F73BF">
        <w:rPr>
          <w:b/>
        </w:rPr>
        <w:t xml:space="preserve">нормативов затрат на оказание муниципальной </w:t>
      </w:r>
      <w:proofErr w:type="gramStart"/>
      <w:r w:rsidRPr="000F73BF">
        <w:rPr>
          <w:b/>
        </w:rPr>
        <w:t xml:space="preserve">услуги </w:t>
      </w:r>
      <w:r>
        <w:rPr>
          <w:b/>
        </w:rPr>
        <w:t xml:space="preserve"> в</w:t>
      </w:r>
      <w:proofErr w:type="gramEnd"/>
      <w:r>
        <w:rPr>
          <w:b/>
        </w:rPr>
        <w:t xml:space="preserve"> МБУК «МКС» </w:t>
      </w:r>
      <w:r w:rsidRPr="000F73BF">
        <w:rPr>
          <w:b/>
        </w:rPr>
        <w:t>на 201</w:t>
      </w:r>
      <w:r>
        <w:rPr>
          <w:b/>
        </w:rPr>
        <w:t>8</w:t>
      </w:r>
      <w:r w:rsidRPr="000F73BF">
        <w:rPr>
          <w:b/>
        </w:rPr>
        <w:t xml:space="preserve"> год</w:t>
      </w:r>
    </w:p>
    <w:p w:rsidR="0022696D" w:rsidRDefault="0022696D" w:rsidP="0022696D">
      <w:pPr>
        <w:widowControl w:val="0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1"/>
        <w:gridCol w:w="2976"/>
        <w:gridCol w:w="4299"/>
        <w:gridCol w:w="2731"/>
        <w:gridCol w:w="1214"/>
        <w:gridCol w:w="1359"/>
      </w:tblGrid>
      <w:tr w:rsidR="0022696D" w:rsidRPr="005D27F8" w:rsidTr="0022696D">
        <w:tc>
          <w:tcPr>
            <w:tcW w:w="769" w:type="pct"/>
            <w:vMerge w:val="restart"/>
          </w:tcPr>
          <w:p w:rsidR="0022696D" w:rsidRPr="000F73BF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0F73BF">
              <w:rPr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579" w:type="pct"/>
            <w:vMerge w:val="restart"/>
          </w:tcPr>
          <w:p w:rsidR="0022696D" w:rsidRPr="000F73BF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0F73BF">
              <w:rPr>
                <w:sz w:val="18"/>
                <w:szCs w:val="18"/>
              </w:rPr>
              <w:t>Уникальный номер реестровой</w:t>
            </w:r>
          </w:p>
          <w:p w:rsidR="0022696D" w:rsidRPr="000F73BF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0F73BF">
              <w:rPr>
                <w:sz w:val="18"/>
                <w:szCs w:val="18"/>
              </w:rPr>
              <w:t>записи</w:t>
            </w:r>
          </w:p>
        </w:tc>
        <w:tc>
          <w:tcPr>
            <w:tcW w:w="1565" w:type="pct"/>
            <w:vMerge w:val="restart"/>
          </w:tcPr>
          <w:p w:rsidR="0022696D" w:rsidRPr="000F73BF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0F73BF">
              <w:rPr>
                <w:sz w:val="18"/>
                <w:szCs w:val="18"/>
              </w:rPr>
              <w:t>Наименование компонентов затрат</w:t>
            </w:r>
          </w:p>
        </w:tc>
        <w:tc>
          <w:tcPr>
            <w:tcW w:w="2086" w:type="pct"/>
            <w:gridSpan w:val="3"/>
          </w:tcPr>
          <w:p w:rsidR="0022696D" w:rsidRPr="000F73BF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0F73BF">
              <w:rPr>
                <w:sz w:val="18"/>
                <w:szCs w:val="18"/>
              </w:rPr>
              <w:t>Учреждение МБУК «</w:t>
            </w:r>
            <w:r>
              <w:rPr>
                <w:sz w:val="18"/>
                <w:szCs w:val="18"/>
              </w:rPr>
              <w:t>МКС</w:t>
            </w:r>
            <w:r w:rsidRPr="000F73BF">
              <w:rPr>
                <w:sz w:val="18"/>
                <w:szCs w:val="18"/>
              </w:rPr>
              <w:t>»</w:t>
            </w:r>
          </w:p>
        </w:tc>
      </w:tr>
      <w:tr w:rsidR="0022696D" w:rsidRPr="005D27F8" w:rsidTr="0022696D">
        <w:trPr>
          <w:trHeight w:val="611"/>
        </w:trPr>
        <w:tc>
          <w:tcPr>
            <w:tcW w:w="769" w:type="pct"/>
            <w:vMerge/>
          </w:tcPr>
          <w:p w:rsidR="0022696D" w:rsidRPr="000F73BF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  <w:vMerge/>
          </w:tcPr>
          <w:p w:rsidR="0022696D" w:rsidRPr="000F73BF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pct"/>
            <w:vMerge/>
          </w:tcPr>
          <w:p w:rsidR="0022696D" w:rsidRPr="000F73BF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pct"/>
          </w:tcPr>
          <w:p w:rsidR="0022696D" w:rsidRPr="000F73BF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0F73BF">
              <w:rPr>
                <w:sz w:val="18"/>
                <w:szCs w:val="18"/>
              </w:rPr>
              <w:t>Наименование нормы</w:t>
            </w:r>
          </w:p>
        </w:tc>
        <w:tc>
          <w:tcPr>
            <w:tcW w:w="505" w:type="pct"/>
          </w:tcPr>
          <w:p w:rsidR="0022696D" w:rsidRPr="000F73BF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0F73B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55" w:type="pct"/>
          </w:tcPr>
          <w:p w:rsidR="0022696D" w:rsidRPr="000F73BF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0F73BF">
              <w:rPr>
                <w:sz w:val="18"/>
                <w:szCs w:val="18"/>
              </w:rPr>
              <w:t>Значение нормы</w:t>
            </w:r>
          </w:p>
        </w:tc>
      </w:tr>
      <w:tr w:rsidR="0022696D" w:rsidRPr="005D27F8" w:rsidTr="0022696D">
        <w:tc>
          <w:tcPr>
            <w:tcW w:w="769" w:type="pct"/>
          </w:tcPr>
          <w:p w:rsidR="0022696D" w:rsidRPr="000F73BF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0F73BF">
              <w:rPr>
                <w:sz w:val="18"/>
                <w:szCs w:val="18"/>
              </w:rPr>
              <w:t>1</w:t>
            </w:r>
          </w:p>
        </w:tc>
        <w:tc>
          <w:tcPr>
            <w:tcW w:w="579" w:type="pct"/>
          </w:tcPr>
          <w:p w:rsidR="0022696D" w:rsidRPr="000F73BF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0F73BF">
              <w:rPr>
                <w:sz w:val="18"/>
                <w:szCs w:val="18"/>
              </w:rPr>
              <w:t>2</w:t>
            </w:r>
          </w:p>
        </w:tc>
        <w:tc>
          <w:tcPr>
            <w:tcW w:w="1565" w:type="pct"/>
          </w:tcPr>
          <w:p w:rsidR="0022696D" w:rsidRPr="000F73BF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0F73BF">
              <w:rPr>
                <w:sz w:val="18"/>
                <w:szCs w:val="18"/>
              </w:rPr>
              <w:t>3</w:t>
            </w:r>
          </w:p>
        </w:tc>
        <w:tc>
          <w:tcPr>
            <w:tcW w:w="1026" w:type="pct"/>
          </w:tcPr>
          <w:p w:rsidR="0022696D" w:rsidRPr="000F73BF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0F73BF">
              <w:rPr>
                <w:sz w:val="18"/>
                <w:szCs w:val="18"/>
              </w:rPr>
              <w:t>4</w:t>
            </w:r>
          </w:p>
        </w:tc>
        <w:tc>
          <w:tcPr>
            <w:tcW w:w="505" w:type="pct"/>
          </w:tcPr>
          <w:p w:rsidR="0022696D" w:rsidRPr="000F73BF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0F73BF">
              <w:rPr>
                <w:sz w:val="18"/>
                <w:szCs w:val="18"/>
              </w:rPr>
              <w:t>5</w:t>
            </w:r>
          </w:p>
        </w:tc>
        <w:tc>
          <w:tcPr>
            <w:tcW w:w="555" w:type="pct"/>
          </w:tcPr>
          <w:p w:rsidR="0022696D" w:rsidRPr="000F73BF" w:rsidRDefault="0022696D" w:rsidP="00372772">
            <w:pPr>
              <w:widowControl w:val="0"/>
              <w:jc w:val="center"/>
              <w:rPr>
                <w:sz w:val="18"/>
                <w:szCs w:val="18"/>
              </w:rPr>
            </w:pPr>
            <w:r w:rsidRPr="000F73BF">
              <w:rPr>
                <w:sz w:val="18"/>
                <w:szCs w:val="18"/>
              </w:rPr>
              <w:t>6</w:t>
            </w:r>
          </w:p>
        </w:tc>
      </w:tr>
      <w:tr w:rsidR="0022696D" w:rsidRPr="005E5B7B" w:rsidTr="0022696D">
        <w:tc>
          <w:tcPr>
            <w:tcW w:w="769" w:type="pct"/>
            <w:vMerge w:val="restart"/>
          </w:tcPr>
          <w:p w:rsidR="0022696D" w:rsidRPr="00982E9A" w:rsidRDefault="0022696D" w:rsidP="00372772">
            <w:pPr>
              <w:widowControl w:val="0"/>
              <w:jc w:val="center"/>
            </w:pPr>
          </w:p>
          <w:p w:rsidR="0022696D" w:rsidRPr="00982E9A" w:rsidRDefault="0022696D" w:rsidP="00372772">
            <w:pPr>
              <w:widowControl w:val="0"/>
              <w:jc w:val="center"/>
            </w:pPr>
            <w:r>
              <w:t xml:space="preserve">Показ концертов и концертных </w:t>
            </w:r>
            <w:r>
              <w:lastRenderedPageBreak/>
              <w:t>программ</w:t>
            </w:r>
          </w:p>
        </w:tc>
        <w:tc>
          <w:tcPr>
            <w:tcW w:w="579" w:type="pct"/>
            <w:vMerge w:val="restart"/>
          </w:tcPr>
          <w:p w:rsidR="0022696D" w:rsidRPr="00982E9A" w:rsidRDefault="0022696D" w:rsidP="00372772">
            <w:pPr>
              <w:widowControl w:val="0"/>
              <w:jc w:val="center"/>
            </w:pPr>
          </w:p>
          <w:p w:rsidR="0022696D" w:rsidRPr="00E55348" w:rsidRDefault="0022696D" w:rsidP="0037277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07002000800100000003101</w:t>
            </w:r>
          </w:p>
          <w:p w:rsidR="0022696D" w:rsidRPr="00F33BB2" w:rsidRDefault="0022696D" w:rsidP="00372772"/>
          <w:p w:rsidR="0022696D" w:rsidRPr="00F33BB2" w:rsidRDefault="0022696D" w:rsidP="00372772"/>
          <w:p w:rsidR="0022696D" w:rsidRDefault="0022696D" w:rsidP="00372772"/>
          <w:p w:rsidR="0022696D" w:rsidRPr="00F33BB2" w:rsidRDefault="0022696D" w:rsidP="00372772">
            <w:pPr>
              <w:jc w:val="center"/>
            </w:pPr>
          </w:p>
        </w:tc>
        <w:tc>
          <w:tcPr>
            <w:tcW w:w="1565" w:type="pct"/>
          </w:tcPr>
          <w:p w:rsidR="0022696D" w:rsidRPr="00982E9A" w:rsidRDefault="0022696D" w:rsidP="00372772">
            <w:pPr>
              <w:widowControl w:val="0"/>
              <w:rPr>
                <w:b/>
              </w:rPr>
            </w:pPr>
            <w:r w:rsidRPr="00982E9A">
              <w:rPr>
                <w:b/>
                <w:sz w:val="22"/>
                <w:szCs w:val="22"/>
              </w:rPr>
              <w:lastRenderedPageBreak/>
              <w:t>1.Нормы, непосредственно связанные с оказание услуги</w:t>
            </w:r>
          </w:p>
        </w:tc>
        <w:tc>
          <w:tcPr>
            <w:tcW w:w="1026" w:type="pct"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505" w:type="pct"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555" w:type="pct"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</w:tr>
      <w:tr w:rsidR="0022696D" w:rsidRPr="005D27F8" w:rsidTr="0022696D">
        <w:tc>
          <w:tcPr>
            <w:tcW w:w="76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57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1565" w:type="pct"/>
          </w:tcPr>
          <w:p w:rsidR="0022696D" w:rsidRPr="00982E9A" w:rsidRDefault="0022696D" w:rsidP="0022696D">
            <w:pPr>
              <w:pStyle w:val="af1"/>
              <w:widowControl w:val="0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</w:pPr>
            <w:r w:rsidRPr="00982E9A">
              <w:t xml:space="preserve">Заработная плата работников, непосредственно связанных с </w:t>
            </w:r>
            <w:r w:rsidRPr="00982E9A">
              <w:lastRenderedPageBreak/>
              <w:t>оказанием услуги</w:t>
            </w:r>
          </w:p>
        </w:tc>
        <w:tc>
          <w:tcPr>
            <w:tcW w:w="1026" w:type="pct"/>
          </w:tcPr>
          <w:p w:rsidR="0022696D" w:rsidRPr="00982E9A" w:rsidRDefault="0022696D" w:rsidP="00372772">
            <w:pPr>
              <w:widowControl w:val="0"/>
            </w:pPr>
            <w:r>
              <w:lastRenderedPageBreak/>
              <w:t>Должность работника</w:t>
            </w:r>
          </w:p>
        </w:tc>
        <w:tc>
          <w:tcPr>
            <w:tcW w:w="505" w:type="pct"/>
          </w:tcPr>
          <w:p w:rsidR="0022696D" w:rsidRPr="00982E9A" w:rsidRDefault="0022696D" w:rsidP="00372772">
            <w:pPr>
              <w:widowControl w:val="0"/>
              <w:jc w:val="center"/>
            </w:pPr>
            <w:r w:rsidRPr="00982E9A">
              <w:t>Штатная единица</w:t>
            </w:r>
          </w:p>
        </w:tc>
        <w:tc>
          <w:tcPr>
            <w:tcW w:w="555" w:type="pct"/>
          </w:tcPr>
          <w:p w:rsidR="0022696D" w:rsidRPr="00982E9A" w:rsidRDefault="0022696D" w:rsidP="00372772">
            <w:pPr>
              <w:widowControl w:val="0"/>
              <w:jc w:val="center"/>
            </w:pPr>
            <w:r>
              <w:t>24,53</w:t>
            </w:r>
          </w:p>
          <w:p w:rsidR="0022696D" w:rsidRPr="00982E9A" w:rsidRDefault="0022696D" w:rsidP="00372772">
            <w:pPr>
              <w:widowControl w:val="0"/>
              <w:jc w:val="center"/>
            </w:pPr>
          </w:p>
        </w:tc>
      </w:tr>
      <w:tr w:rsidR="0022696D" w:rsidRPr="005D27F8" w:rsidTr="0022696D">
        <w:tc>
          <w:tcPr>
            <w:tcW w:w="76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57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1565" w:type="pct"/>
          </w:tcPr>
          <w:p w:rsidR="0022696D" w:rsidRPr="00982E9A" w:rsidRDefault="0022696D" w:rsidP="00372772">
            <w:pPr>
              <w:widowControl w:val="0"/>
            </w:pPr>
            <w:r w:rsidRPr="00982E9A">
              <w:t>1.2.Материальные запасы и ОЦДИ</w:t>
            </w:r>
          </w:p>
        </w:tc>
        <w:tc>
          <w:tcPr>
            <w:tcW w:w="1026" w:type="pct"/>
          </w:tcPr>
          <w:p w:rsidR="0022696D" w:rsidRPr="00982E9A" w:rsidRDefault="0022696D" w:rsidP="00372772">
            <w:pPr>
              <w:widowControl w:val="0"/>
            </w:pPr>
            <w:r>
              <w:t>Един.</w:t>
            </w:r>
          </w:p>
        </w:tc>
        <w:tc>
          <w:tcPr>
            <w:tcW w:w="505" w:type="pct"/>
          </w:tcPr>
          <w:p w:rsidR="0022696D" w:rsidRPr="00982E9A" w:rsidRDefault="0022696D" w:rsidP="00372772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555" w:type="pct"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</w:tr>
      <w:tr w:rsidR="0022696D" w:rsidRPr="005D27F8" w:rsidTr="0022696D">
        <w:trPr>
          <w:trHeight w:val="350"/>
        </w:trPr>
        <w:tc>
          <w:tcPr>
            <w:tcW w:w="76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57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1565" w:type="pct"/>
          </w:tcPr>
          <w:p w:rsidR="0022696D" w:rsidRPr="00982E9A" w:rsidRDefault="0022696D" w:rsidP="00372772">
            <w:pPr>
              <w:widowControl w:val="0"/>
            </w:pPr>
            <w:r w:rsidRPr="00982E9A">
              <w:t>1.3.Иные нормы</w:t>
            </w:r>
          </w:p>
        </w:tc>
        <w:tc>
          <w:tcPr>
            <w:tcW w:w="1026" w:type="pct"/>
          </w:tcPr>
          <w:p w:rsidR="0022696D" w:rsidRPr="00982E9A" w:rsidRDefault="0022696D" w:rsidP="00372772">
            <w:pPr>
              <w:widowControl w:val="0"/>
            </w:pPr>
            <w:r w:rsidRPr="00982E9A">
              <w:t>-</w:t>
            </w:r>
          </w:p>
        </w:tc>
        <w:tc>
          <w:tcPr>
            <w:tcW w:w="505" w:type="pct"/>
          </w:tcPr>
          <w:p w:rsidR="0022696D" w:rsidRPr="00982E9A" w:rsidRDefault="0022696D" w:rsidP="00372772">
            <w:pPr>
              <w:widowControl w:val="0"/>
              <w:jc w:val="center"/>
            </w:pPr>
            <w:r w:rsidRPr="00982E9A">
              <w:t>-</w:t>
            </w:r>
          </w:p>
        </w:tc>
        <w:tc>
          <w:tcPr>
            <w:tcW w:w="555" w:type="pct"/>
          </w:tcPr>
          <w:p w:rsidR="0022696D" w:rsidRPr="00982E9A" w:rsidRDefault="0022696D" w:rsidP="00372772">
            <w:pPr>
              <w:widowControl w:val="0"/>
              <w:jc w:val="center"/>
            </w:pPr>
            <w:r w:rsidRPr="00982E9A">
              <w:t>-</w:t>
            </w:r>
          </w:p>
        </w:tc>
      </w:tr>
      <w:tr w:rsidR="0022696D" w:rsidRPr="005D27F8" w:rsidTr="0022696D">
        <w:tc>
          <w:tcPr>
            <w:tcW w:w="76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57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1565" w:type="pct"/>
          </w:tcPr>
          <w:p w:rsidR="0022696D" w:rsidRPr="00982E9A" w:rsidRDefault="0022696D" w:rsidP="00372772">
            <w:pPr>
              <w:widowControl w:val="0"/>
              <w:rPr>
                <w:b/>
              </w:rPr>
            </w:pPr>
            <w:r w:rsidRPr="00982E9A">
              <w:rPr>
                <w:b/>
              </w:rPr>
              <w:t>2.Нормы на общехозяйственные нужды</w:t>
            </w:r>
          </w:p>
        </w:tc>
        <w:tc>
          <w:tcPr>
            <w:tcW w:w="1026" w:type="pct"/>
          </w:tcPr>
          <w:p w:rsidR="0022696D" w:rsidRPr="00982E9A" w:rsidRDefault="0022696D" w:rsidP="00372772">
            <w:pPr>
              <w:widowControl w:val="0"/>
            </w:pPr>
          </w:p>
        </w:tc>
        <w:tc>
          <w:tcPr>
            <w:tcW w:w="505" w:type="pct"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555" w:type="pct"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</w:tr>
      <w:tr w:rsidR="0022696D" w:rsidRPr="005D27F8" w:rsidTr="0022696D">
        <w:trPr>
          <w:trHeight w:val="863"/>
        </w:trPr>
        <w:tc>
          <w:tcPr>
            <w:tcW w:w="76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57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1565" w:type="pct"/>
          </w:tcPr>
          <w:p w:rsidR="0022696D" w:rsidRPr="00982E9A" w:rsidRDefault="0022696D" w:rsidP="00372772">
            <w:pPr>
              <w:widowControl w:val="0"/>
            </w:pPr>
            <w:r w:rsidRPr="00982E9A">
              <w:t>2.1.Комунальные услуги</w:t>
            </w:r>
          </w:p>
        </w:tc>
        <w:tc>
          <w:tcPr>
            <w:tcW w:w="1026" w:type="pct"/>
          </w:tcPr>
          <w:p w:rsidR="0022696D" w:rsidRDefault="0022696D" w:rsidP="00372772">
            <w:pPr>
              <w:widowControl w:val="0"/>
            </w:pPr>
            <w:r>
              <w:t>1.электроэнергия</w:t>
            </w:r>
          </w:p>
          <w:p w:rsidR="0022696D" w:rsidRDefault="0022696D" w:rsidP="00372772">
            <w:pPr>
              <w:widowControl w:val="0"/>
            </w:pPr>
            <w:r>
              <w:t xml:space="preserve">2. </w:t>
            </w:r>
            <w:proofErr w:type="spellStart"/>
            <w:r>
              <w:t>теплоэнергия</w:t>
            </w:r>
            <w:proofErr w:type="spellEnd"/>
          </w:p>
          <w:p w:rsidR="0022696D" w:rsidRPr="00982E9A" w:rsidRDefault="0022696D" w:rsidP="00372772">
            <w:pPr>
              <w:widowControl w:val="0"/>
            </w:pPr>
            <w:r>
              <w:t>3. водоснабжение</w:t>
            </w:r>
          </w:p>
          <w:p w:rsidR="0022696D" w:rsidRPr="00982E9A" w:rsidRDefault="0022696D" w:rsidP="00372772">
            <w:pPr>
              <w:widowControl w:val="0"/>
            </w:pPr>
          </w:p>
        </w:tc>
        <w:tc>
          <w:tcPr>
            <w:tcW w:w="505" w:type="pct"/>
          </w:tcPr>
          <w:p w:rsidR="0022696D" w:rsidRDefault="0022696D" w:rsidP="00372772">
            <w:pPr>
              <w:widowControl w:val="0"/>
              <w:jc w:val="center"/>
            </w:pPr>
            <w:r>
              <w:t>КВт</w:t>
            </w:r>
          </w:p>
          <w:p w:rsidR="0022696D" w:rsidRDefault="0022696D" w:rsidP="00372772">
            <w:pPr>
              <w:widowControl w:val="0"/>
              <w:jc w:val="center"/>
            </w:pPr>
            <w:r>
              <w:t>Гкал</w:t>
            </w:r>
          </w:p>
          <w:p w:rsidR="0022696D" w:rsidRPr="00982E9A" w:rsidRDefault="0022696D" w:rsidP="00372772">
            <w:pPr>
              <w:widowControl w:val="0"/>
              <w:jc w:val="center"/>
            </w:pP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555" w:type="pct"/>
          </w:tcPr>
          <w:p w:rsidR="0022696D" w:rsidRDefault="0022696D" w:rsidP="00372772">
            <w:pPr>
              <w:widowControl w:val="0"/>
              <w:jc w:val="center"/>
            </w:pPr>
            <w:r>
              <w:t>29650</w:t>
            </w:r>
          </w:p>
          <w:p w:rsidR="0022696D" w:rsidRDefault="0022696D" w:rsidP="00372772">
            <w:pPr>
              <w:widowControl w:val="0"/>
              <w:jc w:val="center"/>
            </w:pPr>
            <w:r>
              <w:t>100</w:t>
            </w:r>
          </w:p>
          <w:p w:rsidR="0022696D" w:rsidRPr="00982E9A" w:rsidRDefault="0022696D" w:rsidP="00372772">
            <w:pPr>
              <w:widowControl w:val="0"/>
              <w:jc w:val="center"/>
            </w:pPr>
            <w:r>
              <w:t>85</w:t>
            </w:r>
          </w:p>
        </w:tc>
      </w:tr>
      <w:tr w:rsidR="0022696D" w:rsidRPr="004927CC" w:rsidTr="0022696D">
        <w:tc>
          <w:tcPr>
            <w:tcW w:w="76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57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1565" w:type="pct"/>
          </w:tcPr>
          <w:p w:rsidR="0022696D" w:rsidRPr="00982E9A" w:rsidRDefault="0022696D" w:rsidP="00372772">
            <w:pPr>
              <w:widowControl w:val="0"/>
            </w:pPr>
            <w:r w:rsidRPr="00982E9A">
              <w:t>2.2.Содержание объектов недвижимого имущества</w:t>
            </w:r>
          </w:p>
        </w:tc>
        <w:tc>
          <w:tcPr>
            <w:tcW w:w="1026" w:type="pct"/>
          </w:tcPr>
          <w:p w:rsidR="0022696D" w:rsidRPr="00982E9A" w:rsidRDefault="0022696D" w:rsidP="00372772">
            <w:pPr>
              <w:widowControl w:val="0"/>
            </w:pPr>
          </w:p>
        </w:tc>
        <w:tc>
          <w:tcPr>
            <w:tcW w:w="505" w:type="pct"/>
          </w:tcPr>
          <w:p w:rsidR="0022696D" w:rsidRPr="00982E9A" w:rsidRDefault="0022696D" w:rsidP="00372772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  <w:p w:rsidR="0022696D" w:rsidRPr="00982E9A" w:rsidRDefault="0022696D" w:rsidP="00372772">
            <w:pPr>
              <w:widowControl w:val="0"/>
              <w:jc w:val="center"/>
            </w:pPr>
          </w:p>
          <w:p w:rsidR="0022696D" w:rsidRPr="00982E9A" w:rsidRDefault="0022696D" w:rsidP="00372772">
            <w:pPr>
              <w:widowControl w:val="0"/>
              <w:jc w:val="center"/>
            </w:pPr>
          </w:p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555" w:type="pct"/>
          </w:tcPr>
          <w:p w:rsidR="0022696D" w:rsidRPr="00982E9A" w:rsidRDefault="0022696D" w:rsidP="00372772">
            <w:pPr>
              <w:widowControl w:val="0"/>
              <w:jc w:val="center"/>
            </w:pPr>
          </w:p>
          <w:p w:rsidR="0022696D" w:rsidRPr="00982E9A" w:rsidRDefault="0022696D" w:rsidP="00372772">
            <w:pPr>
              <w:widowControl w:val="0"/>
              <w:jc w:val="center"/>
            </w:pPr>
          </w:p>
          <w:p w:rsidR="0022696D" w:rsidRPr="00982E9A" w:rsidRDefault="0022696D" w:rsidP="00372772">
            <w:pPr>
              <w:widowControl w:val="0"/>
              <w:jc w:val="center"/>
            </w:pPr>
          </w:p>
        </w:tc>
      </w:tr>
      <w:tr w:rsidR="0022696D" w:rsidRPr="004927CC" w:rsidTr="0022696D">
        <w:trPr>
          <w:trHeight w:val="519"/>
        </w:trPr>
        <w:tc>
          <w:tcPr>
            <w:tcW w:w="76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57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1565" w:type="pct"/>
          </w:tcPr>
          <w:p w:rsidR="0022696D" w:rsidRPr="00982E9A" w:rsidRDefault="0022696D" w:rsidP="00372772">
            <w:pPr>
              <w:widowControl w:val="0"/>
            </w:pPr>
            <w:r w:rsidRPr="00982E9A">
              <w:t>2.3.Содержание объектов ОЦДИ</w:t>
            </w:r>
          </w:p>
        </w:tc>
        <w:tc>
          <w:tcPr>
            <w:tcW w:w="1026" w:type="pct"/>
          </w:tcPr>
          <w:p w:rsidR="0022696D" w:rsidRPr="00982E9A" w:rsidRDefault="0022696D" w:rsidP="00372772">
            <w:pPr>
              <w:widowControl w:val="0"/>
            </w:pPr>
          </w:p>
        </w:tc>
        <w:tc>
          <w:tcPr>
            <w:tcW w:w="505" w:type="pct"/>
          </w:tcPr>
          <w:p w:rsidR="0022696D" w:rsidRPr="00982E9A" w:rsidRDefault="0022696D" w:rsidP="00372772">
            <w:pPr>
              <w:widowControl w:val="0"/>
              <w:jc w:val="center"/>
            </w:pPr>
            <w:r>
              <w:t>единица</w:t>
            </w:r>
          </w:p>
        </w:tc>
        <w:tc>
          <w:tcPr>
            <w:tcW w:w="555" w:type="pct"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</w:tr>
      <w:tr w:rsidR="0022696D" w:rsidRPr="005D27F8" w:rsidTr="0022696D">
        <w:trPr>
          <w:trHeight w:val="70"/>
        </w:trPr>
        <w:tc>
          <w:tcPr>
            <w:tcW w:w="76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57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1565" w:type="pct"/>
          </w:tcPr>
          <w:p w:rsidR="0022696D" w:rsidRDefault="0022696D" w:rsidP="00372772">
            <w:pPr>
              <w:widowControl w:val="0"/>
              <w:rPr>
                <w:sz w:val="22"/>
                <w:szCs w:val="22"/>
              </w:rPr>
            </w:pPr>
            <w:r w:rsidRPr="00982E9A">
              <w:rPr>
                <w:sz w:val="22"/>
                <w:szCs w:val="22"/>
              </w:rPr>
              <w:t>2.</w:t>
            </w:r>
            <w:proofErr w:type="gramStart"/>
            <w:r w:rsidRPr="00982E9A">
              <w:rPr>
                <w:sz w:val="22"/>
                <w:szCs w:val="22"/>
              </w:rPr>
              <w:t>4.Услуги</w:t>
            </w:r>
            <w:proofErr w:type="gramEnd"/>
            <w:r w:rsidRPr="00982E9A">
              <w:rPr>
                <w:sz w:val="22"/>
                <w:szCs w:val="22"/>
              </w:rPr>
              <w:t xml:space="preserve"> связи</w:t>
            </w:r>
            <w:r>
              <w:rPr>
                <w:sz w:val="22"/>
                <w:szCs w:val="22"/>
              </w:rPr>
              <w:t xml:space="preserve">, </w:t>
            </w:r>
          </w:p>
          <w:p w:rsidR="0022696D" w:rsidRPr="00982E9A" w:rsidRDefault="0022696D" w:rsidP="00372772">
            <w:pPr>
              <w:widowControl w:val="0"/>
            </w:pPr>
            <w:r>
              <w:rPr>
                <w:sz w:val="22"/>
                <w:szCs w:val="22"/>
              </w:rPr>
              <w:t>интернет</w:t>
            </w:r>
          </w:p>
        </w:tc>
        <w:tc>
          <w:tcPr>
            <w:tcW w:w="1026" w:type="pct"/>
          </w:tcPr>
          <w:p w:rsidR="0022696D" w:rsidRPr="00982E9A" w:rsidRDefault="0022696D" w:rsidP="00372772">
            <w:pPr>
              <w:widowControl w:val="0"/>
            </w:pPr>
            <w:r>
              <w:t xml:space="preserve">Объем предоставленной </w:t>
            </w:r>
            <w:proofErr w:type="spellStart"/>
            <w:r>
              <w:t>усл</w:t>
            </w:r>
            <w:proofErr w:type="spellEnd"/>
            <w:r>
              <w:t>.</w:t>
            </w:r>
          </w:p>
        </w:tc>
        <w:tc>
          <w:tcPr>
            <w:tcW w:w="505" w:type="pct"/>
          </w:tcPr>
          <w:p w:rsidR="0022696D" w:rsidRDefault="0022696D" w:rsidP="0037277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Мин.</w:t>
            </w:r>
          </w:p>
          <w:p w:rsidR="0022696D" w:rsidRPr="00982E9A" w:rsidRDefault="0022696D" w:rsidP="00372772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мегабайт</w:t>
            </w:r>
          </w:p>
        </w:tc>
        <w:tc>
          <w:tcPr>
            <w:tcW w:w="555" w:type="pct"/>
          </w:tcPr>
          <w:p w:rsidR="0022696D" w:rsidRDefault="0022696D" w:rsidP="00372772">
            <w:pPr>
              <w:widowControl w:val="0"/>
              <w:jc w:val="center"/>
            </w:pPr>
            <w:r>
              <w:t>8000</w:t>
            </w:r>
          </w:p>
          <w:p w:rsidR="0022696D" w:rsidRPr="00982E9A" w:rsidRDefault="0022696D" w:rsidP="00372772">
            <w:pPr>
              <w:widowControl w:val="0"/>
              <w:jc w:val="center"/>
            </w:pPr>
            <w:r>
              <w:t>4000</w:t>
            </w:r>
          </w:p>
        </w:tc>
      </w:tr>
      <w:tr w:rsidR="0022696D" w:rsidRPr="005D27F8" w:rsidTr="0022696D">
        <w:tc>
          <w:tcPr>
            <w:tcW w:w="76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57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1565" w:type="pct"/>
          </w:tcPr>
          <w:p w:rsidR="0022696D" w:rsidRPr="00982E9A" w:rsidRDefault="0022696D" w:rsidP="00372772">
            <w:pPr>
              <w:widowControl w:val="0"/>
            </w:pPr>
            <w:r w:rsidRPr="00982E9A">
              <w:rPr>
                <w:sz w:val="22"/>
                <w:szCs w:val="22"/>
              </w:rPr>
              <w:t>2.5.Транспортные услуги</w:t>
            </w:r>
          </w:p>
        </w:tc>
        <w:tc>
          <w:tcPr>
            <w:tcW w:w="1026" w:type="pct"/>
          </w:tcPr>
          <w:p w:rsidR="0022696D" w:rsidRPr="00982E9A" w:rsidRDefault="0022696D" w:rsidP="00372772">
            <w:pPr>
              <w:widowControl w:val="0"/>
            </w:pPr>
          </w:p>
        </w:tc>
        <w:tc>
          <w:tcPr>
            <w:tcW w:w="505" w:type="pct"/>
          </w:tcPr>
          <w:p w:rsidR="0022696D" w:rsidRPr="00982E9A" w:rsidRDefault="0022696D" w:rsidP="00372772">
            <w:pPr>
              <w:widowControl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5" w:type="pct"/>
          </w:tcPr>
          <w:p w:rsidR="0022696D" w:rsidRPr="00982E9A" w:rsidRDefault="0022696D" w:rsidP="00372772">
            <w:pPr>
              <w:widowControl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2696D" w:rsidRPr="005D27F8" w:rsidTr="0022696D">
        <w:tc>
          <w:tcPr>
            <w:tcW w:w="76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57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1565" w:type="pct"/>
          </w:tcPr>
          <w:p w:rsidR="0022696D" w:rsidRPr="00982E9A" w:rsidRDefault="0022696D" w:rsidP="00372772">
            <w:pPr>
              <w:widowControl w:val="0"/>
            </w:pPr>
            <w:r w:rsidRPr="00982E9A">
              <w:rPr>
                <w:sz w:val="22"/>
                <w:szCs w:val="22"/>
              </w:rPr>
              <w:t>2.6.Заработная плата работников, непосредственно не связанных с оказанием услуги</w:t>
            </w:r>
          </w:p>
        </w:tc>
        <w:tc>
          <w:tcPr>
            <w:tcW w:w="1026" w:type="pct"/>
          </w:tcPr>
          <w:p w:rsidR="0022696D" w:rsidRDefault="0022696D" w:rsidP="0037277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  <w:p w:rsidR="0022696D" w:rsidRPr="00982E9A" w:rsidRDefault="0022696D" w:rsidP="00372772">
            <w:pPr>
              <w:widowControl w:val="0"/>
            </w:pPr>
          </w:p>
        </w:tc>
        <w:tc>
          <w:tcPr>
            <w:tcW w:w="505" w:type="pct"/>
          </w:tcPr>
          <w:p w:rsidR="0022696D" w:rsidRPr="00982E9A" w:rsidRDefault="0022696D" w:rsidP="00372772">
            <w:pPr>
              <w:widowControl w:val="0"/>
              <w:jc w:val="center"/>
            </w:pPr>
            <w:r w:rsidRPr="00982E9A">
              <w:rPr>
                <w:sz w:val="22"/>
                <w:szCs w:val="22"/>
              </w:rPr>
              <w:t>Штатные единицы</w:t>
            </w:r>
          </w:p>
        </w:tc>
        <w:tc>
          <w:tcPr>
            <w:tcW w:w="555" w:type="pct"/>
          </w:tcPr>
          <w:p w:rsidR="0022696D" w:rsidRPr="00982E9A" w:rsidRDefault="0022696D" w:rsidP="00372772">
            <w:pPr>
              <w:widowControl w:val="0"/>
              <w:jc w:val="center"/>
            </w:pPr>
            <w:r>
              <w:rPr>
                <w:sz w:val="22"/>
                <w:szCs w:val="22"/>
              </w:rPr>
              <w:t>5,5</w:t>
            </w:r>
          </w:p>
        </w:tc>
      </w:tr>
      <w:tr w:rsidR="0022696D" w:rsidRPr="005D27F8" w:rsidTr="0022696D">
        <w:tc>
          <w:tcPr>
            <w:tcW w:w="76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579" w:type="pct"/>
            <w:vMerge/>
          </w:tcPr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1565" w:type="pct"/>
          </w:tcPr>
          <w:p w:rsidR="0022696D" w:rsidRPr="00982E9A" w:rsidRDefault="0022696D" w:rsidP="00372772">
            <w:pPr>
              <w:widowControl w:val="0"/>
            </w:pPr>
            <w:r w:rsidRPr="00982E9A">
              <w:rPr>
                <w:sz w:val="22"/>
                <w:szCs w:val="22"/>
              </w:rPr>
              <w:t>2.7.Прочие общехозяйственные нужды</w:t>
            </w:r>
          </w:p>
        </w:tc>
        <w:tc>
          <w:tcPr>
            <w:tcW w:w="1026" w:type="pct"/>
          </w:tcPr>
          <w:p w:rsidR="0022696D" w:rsidRPr="00982E9A" w:rsidRDefault="0022696D" w:rsidP="00372772">
            <w:pPr>
              <w:widowControl w:val="0"/>
            </w:pPr>
            <w:r w:rsidRPr="00982E9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обслуж</w:t>
            </w:r>
            <w:proofErr w:type="spellEnd"/>
            <w:r>
              <w:rPr>
                <w:sz w:val="22"/>
                <w:szCs w:val="22"/>
              </w:rPr>
              <w:t xml:space="preserve">. Приборов учета </w:t>
            </w:r>
            <w:proofErr w:type="spellStart"/>
            <w:r>
              <w:rPr>
                <w:sz w:val="22"/>
                <w:szCs w:val="22"/>
              </w:rPr>
              <w:t>теплоэнерг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2696D" w:rsidRPr="00982E9A" w:rsidRDefault="0022696D" w:rsidP="00372772">
            <w:pPr>
              <w:widowControl w:val="0"/>
            </w:pPr>
          </w:p>
        </w:tc>
        <w:tc>
          <w:tcPr>
            <w:tcW w:w="505" w:type="pct"/>
          </w:tcPr>
          <w:p w:rsidR="0022696D" w:rsidRDefault="0022696D" w:rsidP="00372772">
            <w:pPr>
              <w:widowControl w:val="0"/>
              <w:jc w:val="center"/>
            </w:pPr>
            <w:r>
              <w:rPr>
                <w:sz w:val="22"/>
                <w:szCs w:val="22"/>
              </w:rPr>
              <w:t>Единица</w:t>
            </w:r>
          </w:p>
          <w:p w:rsidR="0022696D" w:rsidRPr="00982E9A" w:rsidRDefault="0022696D" w:rsidP="00372772">
            <w:pPr>
              <w:widowControl w:val="0"/>
              <w:jc w:val="center"/>
            </w:pPr>
          </w:p>
        </w:tc>
        <w:tc>
          <w:tcPr>
            <w:tcW w:w="555" w:type="pct"/>
          </w:tcPr>
          <w:p w:rsidR="0022696D" w:rsidRPr="00982E9A" w:rsidRDefault="0022696D" w:rsidP="00372772">
            <w:pPr>
              <w:widowControl w:val="0"/>
              <w:jc w:val="center"/>
            </w:pPr>
            <w:r>
              <w:t>12</w:t>
            </w:r>
          </w:p>
        </w:tc>
      </w:tr>
    </w:tbl>
    <w:p w:rsidR="0022696D" w:rsidRPr="005D27F8" w:rsidRDefault="0022696D" w:rsidP="0022696D">
      <w:pPr>
        <w:widowControl w:val="0"/>
        <w:jc w:val="both"/>
      </w:pPr>
    </w:p>
    <w:sectPr w:rsidR="0022696D" w:rsidRPr="005D27F8" w:rsidSect="002269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446" w:rsidRDefault="007A0446">
      <w:r>
        <w:separator/>
      </w:r>
    </w:p>
  </w:endnote>
  <w:endnote w:type="continuationSeparator" w:id="0">
    <w:p w:rsidR="007A0446" w:rsidRDefault="007A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446" w:rsidRDefault="007A0446">
      <w:r>
        <w:separator/>
      </w:r>
    </w:p>
  </w:footnote>
  <w:footnote w:type="continuationSeparator" w:id="0">
    <w:p w:rsidR="007A0446" w:rsidRDefault="007A0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DF" w:rsidRDefault="00C2533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B30D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B30DF" w:rsidRDefault="007B30DF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DF" w:rsidRDefault="007B30DF" w:rsidP="0095542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3510B3"/>
    <w:multiLevelType w:val="multilevel"/>
    <w:tmpl w:val="C480D9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F5EA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7D8F379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7"/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3"/>
  </w:num>
  <w:num w:numId="9">
    <w:abstractNumId w:val="6"/>
  </w:num>
  <w:num w:numId="10">
    <w:abstractNumId w:val="0"/>
  </w:num>
  <w:num w:numId="11">
    <w:abstractNumId w:val="11"/>
  </w:num>
  <w:num w:numId="12">
    <w:abstractNumId w:val="1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8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503E"/>
    <w:rsid w:val="00010874"/>
    <w:rsid w:val="00021A81"/>
    <w:rsid w:val="00023251"/>
    <w:rsid w:val="00051617"/>
    <w:rsid w:val="00066AC7"/>
    <w:rsid w:val="00077CA9"/>
    <w:rsid w:val="0009039D"/>
    <w:rsid w:val="0009649F"/>
    <w:rsid w:val="000A3128"/>
    <w:rsid w:val="000B657B"/>
    <w:rsid w:val="000C1423"/>
    <w:rsid w:val="000D1770"/>
    <w:rsid w:val="000D6D09"/>
    <w:rsid w:val="000E1D0C"/>
    <w:rsid w:val="000E5046"/>
    <w:rsid w:val="000F6102"/>
    <w:rsid w:val="00100100"/>
    <w:rsid w:val="00105BA9"/>
    <w:rsid w:val="00107740"/>
    <w:rsid w:val="00116506"/>
    <w:rsid w:val="001177C0"/>
    <w:rsid w:val="00131D3A"/>
    <w:rsid w:val="00134F43"/>
    <w:rsid w:val="0013735D"/>
    <w:rsid w:val="00151E6E"/>
    <w:rsid w:val="001635FC"/>
    <w:rsid w:val="00165A55"/>
    <w:rsid w:val="00174A67"/>
    <w:rsid w:val="001820D6"/>
    <w:rsid w:val="001E0C0F"/>
    <w:rsid w:val="001F2221"/>
    <w:rsid w:val="001F2DA0"/>
    <w:rsid w:val="001F3510"/>
    <w:rsid w:val="001F4DE7"/>
    <w:rsid w:val="0020289C"/>
    <w:rsid w:val="00213D36"/>
    <w:rsid w:val="0022696D"/>
    <w:rsid w:val="0023663B"/>
    <w:rsid w:val="00242A10"/>
    <w:rsid w:val="00244E1D"/>
    <w:rsid w:val="002453EB"/>
    <w:rsid w:val="00247746"/>
    <w:rsid w:val="0025453D"/>
    <w:rsid w:val="002647FB"/>
    <w:rsid w:val="00264E5C"/>
    <w:rsid w:val="00266E34"/>
    <w:rsid w:val="00285951"/>
    <w:rsid w:val="002913ED"/>
    <w:rsid w:val="002926B3"/>
    <w:rsid w:val="00295042"/>
    <w:rsid w:val="00297DFB"/>
    <w:rsid w:val="002A1434"/>
    <w:rsid w:val="002B2061"/>
    <w:rsid w:val="002C46E7"/>
    <w:rsid w:val="002D2172"/>
    <w:rsid w:val="002D2C20"/>
    <w:rsid w:val="002E30A1"/>
    <w:rsid w:val="00300B95"/>
    <w:rsid w:val="00305A30"/>
    <w:rsid w:val="00310890"/>
    <w:rsid w:val="00314EF8"/>
    <w:rsid w:val="003257B8"/>
    <w:rsid w:val="003301B8"/>
    <w:rsid w:val="0033059C"/>
    <w:rsid w:val="00335D92"/>
    <w:rsid w:val="00335FBB"/>
    <w:rsid w:val="00340E58"/>
    <w:rsid w:val="00351746"/>
    <w:rsid w:val="00375133"/>
    <w:rsid w:val="00375B9E"/>
    <w:rsid w:val="00376727"/>
    <w:rsid w:val="00387702"/>
    <w:rsid w:val="00396A9C"/>
    <w:rsid w:val="003B09FA"/>
    <w:rsid w:val="003B4534"/>
    <w:rsid w:val="003B4D3D"/>
    <w:rsid w:val="003B667C"/>
    <w:rsid w:val="003C73C8"/>
    <w:rsid w:val="003D2EFE"/>
    <w:rsid w:val="00401473"/>
    <w:rsid w:val="00402F8F"/>
    <w:rsid w:val="00413BEE"/>
    <w:rsid w:val="0041449A"/>
    <w:rsid w:val="004229A1"/>
    <w:rsid w:val="00431010"/>
    <w:rsid w:val="00431201"/>
    <w:rsid w:val="0043209E"/>
    <w:rsid w:val="004342D2"/>
    <w:rsid w:val="00445BB7"/>
    <w:rsid w:val="00452232"/>
    <w:rsid w:val="00462125"/>
    <w:rsid w:val="00467824"/>
    <w:rsid w:val="00474B2C"/>
    <w:rsid w:val="004768C5"/>
    <w:rsid w:val="004849BD"/>
    <w:rsid w:val="00492728"/>
    <w:rsid w:val="00492F15"/>
    <w:rsid w:val="00494DDE"/>
    <w:rsid w:val="004953F0"/>
    <w:rsid w:val="004A067B"/>
    <w:rsid w:val="004A61BE"/>
    <w:rsid w:val="004A7D76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502389"/>
    <w:rsid w:val="005053C4"/>
    <w:rsid w:val="00512622"/>
    <w:rsid w:val="00514906"/>
    <w:rsid w:val="00524233"/>
    <w:rsid w:val="00540FB9"/>
    <w:rsid w:val="0055079F"/>
    <w:rsid w:val="00552633"/>
    <w:rsid w:val="00554FF0"/>
    <w:rsid w:val="00555D42"/>
    <w:rsid w:val="00576215"/>
    <w:rsid w:val="00576B9C"/>
    <w:rsid w:val="00582316"/>
    <w:rsid w:val="00587E3D"/>
    <w:rsid w:val="00590675"/>
    <w:rsid w:val="00594B08"/>
    <w:rsid w:val="005A4C0F"/>
    <w:rsid w:val="005B04D9"/>
    <w:rsid w:val="005B4015"/>
    <w:rsid w:val="005B6D8F"/>
    <w:rsid w:val="005C6BAC"/>
    <w:rsid w:val="005D183A"/>
    <w:rsid w:val="005E00DD"/>
    <w:rsid w:val="005E0FE9"/>
    <w:rsid w:val="005E1692"/>
    <w:rsid w:val="005E2813"/>
    <w:rsid w:val="005E2CD1"/>
    <w:rsid w:val="005E4B68"/>
    <w:rsid w:val="006131F8"/>
    <w:rsid w:val="00625A0A"/>
    <w:rsid w:val="00626408"/>
    <w:rsid w:val="0063054C"/>
    <w:rsid w:val="00633DFE"/>
    <w:rsid w:val="00650FC2"/>
    <w:rsid w:val="00652D0B"/>
    <w:rsid w:val="00653323"/>
    <w:rsid w:val="006602C9"/>
    <w:rsid w:val="00665D3F"/>
    <w:rsid w:val="006662B7"/>
    <w:rsid w:val="00673D35"/>
    <w:rsid w:val="00673FBF"/>
    <w:rsid w:val="0067416E"/>
    <w:rsid w:val="00681E70"/>
    <w:rsid w:val="00683BA8"/>
    <w:rsid w:val="006853FD"/>
    <w:rsid w:val="0069482B"/>
    <w:rsid w:val="006A2962"/>
    <w:rsid w:val="006A4E4C"/>
    <w:rsid w:val="006B5C84"/>
    <w:rsid w:val="006C0494"/>
    <w:rsid w:val="006C53DD"/>
    <w:rsid w:val="006C774A"/>
    <w:rsid w:val="006D6FE3"/>
    <w:rsid w:val="006E395E"/>
    <w:rsid w:val="006F5FF0"/>
    <w:rsid w:val="007031A4"/>
    <w:rsid w:val="00712A67"/>
    <w:rsid w:val="007364DD"/>
    <w:rsid w:val="00737FFA"/>
    <w:rsid w:val="00740B31"/>
    <w:rsid w:val="00757D07"/>
    <w:rsid w:val="00772546"/>
    <w:rsid w:val="007814A1"/>
    <w:rsid w:val="0079632A"/>
    <w:rsid w:val="007A0446"/>
    <w:rsid w:val="007A2A3C"/>
    <w:rsid w:val="007B0368"/>
    <w:rsid w:val="007B30DF"/>
    <w:rsid w:val="007B545E"/>
    <w:rsid w:val="007C1DC5"/>
    <w:rsid w:val="007C2694"/>
    <w:rsid w:val="007D0D7D"/>
    <w:rsid w:val="007D5B20"/>
    <w:rsid w:val="007E5CA8"/>
    <w:rsid w:val="007E63FF"/>
    <w:rsid w:val="007E7B00"/>
    <w:rsid w:val="007F5F7C"/>
    <w:rsid w:val="0081526B"/>
    <w:rsid w:val="00822F66"/>
    <w:rsid w:val="00844CEC"/>
    <w:rsid w:val="00847B7B"/>
    <w:rsid w:val="00860087"/>
    <w:rsid w:val="00861ADC"/>
    <w:rsid w:val="00867920"/>
    <w:rsid w:val="00873742"/>
    <w:rsid w:val="00877EE3"/>
    <w:rsid w:val="00891B84"/>
    <w:rsid w:val="008A1CBE"/>
    <w:rsid w:val="008A608E"/>
    <w:rsid w:val="008B0DCD"/>
    <w:rsid w:val="008D395F"/>
    <w:rsid w:val="008E3667"/>
    <w:rsid w:val="008F247D"/>
    <w:rsid w:val="00902592"/>
    <w:rsid w:val="00907A97"/>
    <w:rsid w:val="00930578"/>
    <w:rsid w:val="00933D78"/>
    <w:rsid w:val="00936AE7"/>
    <w:rsid w:val="00941323"/>
    <w:rsid w:val="00943DC3"/>
    <w:rsid w:val="00944802"/>
    <w:rsid w:val="0095542C"/>
    <w:rsid w:val="0095607B"/>
    <w:rsid w:val="00961FAC"/>
    <w:rsid w:val="009646EB"/>
    <w:rsid w:val="00965048"/>
    <w:rsid w:val="009826A2"/>
    <w:rsid w:val="0098430C"/>
    <w:rsid w:val="00991092"/>
    <w:rsid w:val="00994D44"/>
    <w:rsid w:val="00997865"/>
    <w:rsid w:val="009A121C"/>
    <w:rsid w:val="009B1F47"/>
    <w:rsid w:val="009B346D"/>
    <w:rsid w:val="009B4D13"/>
    <w:rsid w:val="009B6B91"/>
    <w:rsid w:val="009C6877"/>
    <w:rsid w:val="009D25EB"/>
    <w:rsid w:val="009D7415"/>
    <w:rsid w:val="009E4905"/>
    <w:rsid w:val="009F178A"/>
    <w:rsid w:val="009F375F"/>
    <w:rsid w:val="009F5AD7"/>
    <w:rsid w:val="009F606F"/>
    <w:rsid w:val="009F7108"/>
    <w:rsid w:val="00A005E0"/>
    <w:rsid w:val="00A146DE"/>
    <w:rsid w:val="00A24D36"/>
    <w:rsid w:val="00A41824"/>
    <w:rsid w:val="00A52C84"/>
    <w:rsid w:val="00A61377"/>
    <w:rsid w:val="00A719A0"/>
    <w:rsid w:val="00AB018B"/>
    <w:rsid w:val="00AB2468"/>
    <w:rsid w:val="00AB3645"/>
    <w:rsid w:val="00AB7B34"/>
    <w:rsid w:val="00AC3A4E"/>
    <w:rsid w:val="00AD2281"/>
    <w:rsid w:val="00AE3645"/>
    <w:rsid w:val="00B00FD6"/>
    <w:rsid w:val="00B03C20"/>
    <w:rsid w:val="00B13EBE"/>
    <w:rsid w:val="00B20E0F"/>
    <w:rsid w:val="00B23807"/>
    <w:rsid w:val="00B60030"/>
    <w:rsid w:val="00B605D9"/>
    <w:rsid w:val="00B63091"/>
    <w:rsid w:val="00B64132"/>
    <w:rsid w:val="00B64D83"/>
    <w:rsid w:val="00B71CC5"/>
    <w:rsid w:val="00B8067E"/>
    <w:rsid w:val="00B84C8F"/>
    <w:rsid w:val="00BA4DBC"/>
    <w:rsid w:val="00BA5D35"/>
    <w:rsid w:val="00BA6EA0"/>
    <w:rsid w:val="00BB2008"/>
    <w:rsid w:val="00BC2F2C"/>
    <w:rsid w:val="00BD5608"/>
    <w:rsid w:val="00BD7EF4"/>
    <w:rsid w:val="00BE6A9F"/>
    <w:rsid w:val="00BF1424"/>
    <w:rsid w:val="00BF1CD4"/>
    <w:rsid w:val="00C01DE0"/>
    <w:rsid w:val="00C0559A"/>
    <w:rsid w:val="00C11EDF"/>
    <w:rsid w:val="00C15A44"/>
    <w:rsid w:val="00C25339"/>
    <w:rsid w:val="00C26A68"/>
    <w:rsid w:val="00C319B4"/>
    <w:rsid w:val="00C37635"/>
    <w:rsid w:val="00C410B7"/>
    <w:rsid w:val="00C41E8A"/>
    <w:rsid w:val="00C47441"/>
    <w:rsid w:val="00C53323"/>
    <w:rsid w:val="00C6010E"/>
    <w:rsid w:val="00C63801"/>
    <w:rsid w:val="00C755EC"/>
    <w:rsid w:val="00C835CE"/>
    <w:rsid w:val="00C86AAA"/>
    <w:rsid w:val="00C912F7"/>
    <w:rsid w:val="00CB575F"/>
    <w:rsid w:val="00CB704E"/>
    <w:rsid w:val="00CC67A7"/>
    <w:rsid w:val="00CD084C"/>
    <w:rsid w:val="00CE2C3F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773B"/>
    <w:rsid w:val="00D7260D"/>
    <w:rsid w:val="00D951B9"/>
    <w:rsid w:val="00DA2810"/>
    <w:rsid w:val="00DA465B"/>
    <w:rsid w:val="00DA75E7"/>
    <w:rsid w:val="00DB1AC5"/>
    <w:rsid w:val="00DB3097"/>
    <w:rsid w:val="00DC4928"/>
    <w:rsid w:val="00DC6192"/>
    <w:rsid w:val="00DD7428"/>
    <w:rsid w:val="00DE1476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6365A"/>
    <w:rsid w:val="00E707FE"/>
    <w:rsid w:val="00EA6CCC"/>
    <w:rsid w:val="00EA7430"/>
    <w:rsid w:val="00EB4607"/>
    <w:rsid w:val="00F02E67"/>
    <w:rsid w:val="00F058D9"/>
    <w:rsid w:val="00F10601"/>
    <w:rsid w:val="00F11492"/>
    <w:rsid w:val="00F12631"/>
    <w:rsid w:val="00F15227"/>
    <w:rsid w:val="00F272F5"/>
    <w:rsid w:val="00F27369"/>
    <w:rsid w:val="00F34146"/>
    <w:rsid w:val="00F54111"/>
    <w:rsid w:val="00F55523"/>
    <w:rsid w:val="00F61100"/>
    <w:rsid w:val="00F61CE5"/>
    <w:rsid w:val="00F82D6B"/>
    <w:rsid w:val="00F8662D"/>
    <w:rsid w:val="00F9186D"/>
    <w:rsid w:val="00F94A61"/>
    <w:rsid w:val="00FA542E"/>
    <w:rsid w:val="00FA68CA"/>
    <w:rsid w:val="00FB32B4"/>
    <w:rsid w:val="00FC4CBE"/>
    <w:rsid w:val="00FD410F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390A31DF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99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"/>
    <w:rsid w:val="00494DD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styleId="af9">
    <w:name w:val="Body Text Indent"/>
    <w:basedOn w:val="a"/>
    <w:link w:val="afa"/>
    <w:uiPriority w:val="99"/>
    <w:semiHidden/>
    <w:unhideWhenUsed/>
    <w:rsid w:val="001F2DA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1F2DA0"/>
    <w:rPr>
      <w:sz w:val="24"/>
    </w:rPr>
  </w:style>
  <w:style w:type="character" w:customStyle="1" w:styleId="10">
    <w:name w:val="Заголовок №1_"/>
    <w:link w:val="11"/>
    <w:locked/>
    <w:rsid w:val="00244E1D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244E1D"/>
    <w:rPr>
      <w:b/>
      <w:bCs/>
      <w:color w:val="000000"/>
      <w:spacing w:val="-2"/>
      <w:w w:val="100"/>
      <w:position w:val="0"/>
      <w:sz w:val="22"/>
      <w:szCs w:val="22"/>
      <w:lang w:val="ru-RU" w:eastAsia="x-none" w:bidi="ar-SA"/>
    </w:rPr>
  </w:style>
  <w:style w:type="paragraph" w:customStyle="1" w:styleId="11">
    <w:name w:val="Заголовок №1"/>
    <w:basedOn w:val="a"/>
    <w:link w:val="10"/>
    <w:rsid w:val="00244E1D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779BB-6250-409F-ACEB-2CD6B40D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Пользователь Windows</cp:lastModifiedBy>
  <cp:revision>23</cp:revision>
  <cp:lastPrinted>2018-03-26T03:53:00Z</cp:lastPrinted>
  <dcterms:created xsi:type="dcterms:W3CDTF">2018-01-10T03:54:00Z</dcterms:created>
  <dcterms:modified xsi:type="dcterms:W3CDTF">2018-03-27T04:27:00Z</dcterms:modified>
</cp:coreProperties>
</file>