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F314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526941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A32B3" w:rsidP="007C2694">
      <w:pPr>
        <w:jc w:val="both"/>
        <w:rPr>
          <w:sz w:val="28"/>
        </w:rPr>
      </w:pPr>
      <w:r>
        <w:rPr>
          <w:sz w:val="28"/>
        </w:rPr>
        <w:t>21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35BAC">
        <w:rPr>
          <w:sz w:val="28"/>
        </w:rPr>
        <w:t>79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D35BAC" w:rsidRPr="00D35BAC" w:rsidRDefault="00D35BAC" w:rsidP="00D35BAC">
      <w:pPr>
        <w:ind w:right="4536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5BAC">
        <w:rPr>
          <w:sz w:val="28"/>
          <w:szCs w:val="28"/>
        </w:rPr>
        <w:t>создании комиссии по проведению аукционов по продаже земельных участков или права на заключение договоров аренды земельных участков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В соответствии с Земельным кодексом Российской Федерации, Федеральным законом от 23 июня 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6 октября 2003 № 131-ФЗ «Об общих принципах организации местного самоуправления в Российской Федерации», руководствуясь ст. 19 Устава, ПОСТАНОВЛЯЮ: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 Создать комиссию по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образования, а также земельных участков, государственная собственность на которые не разграничена, расположенных в границах территории муниципального образования.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2. Определить её состав согласно приложению </w:t>
      </w:r>
      <w:r>
        <w:rPr>
          <w:sz w:val="28"/>
          <w:szCs w:val="28"/>
        </w:rPr>
        <w:t>№ 1 к настоящему постановлению.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3. Утвердить порядок работы Комиссии согласно приложению № 2 </w:t>
      </w:r>
      <w:r>
        <w:rPr>
          <w:sz w:val="28"/>
          <w:szCs w:val="28"/>
        </w:rPr>
        <w:t>к настоящему постановлению.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D35BAC">
        <w:rPr>
          <w:sz w:val="28"/>
          <w:szCs w:val="28"/>
        </w:rPr>
        <w:t>на Сухарева Сергея Николаевича заместителя главы района по сельскому хозяйству и оперативному управлению администрации Дзержинского района.</w:t>
      </w:r>
    </w:p>
    <w:p w:rsidR="00D35BAC" w:rsidRP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5. Постановление вступает в силу со дня подписания</w:t>
      </w:r>
      <w:r>
        <w:rPr>
          <w:sz w:val="28"/>
          <w:szCs w:val="28"/>
        </w:rPr>
        <w:t>.</w:t>
      </w:r>
    </w:p>
    <w:p w:rsidR="002D5D46" w:rsidRDefault="002D5D46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3506BB" w:rsidRDefault="0004219E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D35BAC" w:rsidRDefault="00D35BAC" w:rsidP="00850261">
      <w:pPr>
        <w:jc w:val="both"/>
        <w:rPr>
          <w:sz w:val="28"/>
          <w:szCs w:val="28"/>
        </w:rPr>
        <w:sectPr w:rsidR="00D35BAC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BAC" w:rsidRDefault="00D35BAC" w:rsidP="00D35BAC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35BAC" w:rsidRDefault="00D35BAC" w:rsidP="00D35BAC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35BAC" w:rsidRPr="00D35BAC" w:rsidRDefault="00D35BAC" w:rsidP="00D35BAC">
      <w:pPr>
        <w:jc w:val="right"/>
        <w:rPr>
          <w:szCs w:val="28"/>
        </w:rPr>
      </w:pPr>
      <w:r>
        <w:rPr>
          <w:szCs w:val="28"/>
        </w:rPr>
        <w:t>от 21.02.2017 № 79-п</w:t>
      </w: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Состав комиссии по проведению аукционов по продаже</w:t>
      </w: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земельных участков или права на заключение договоров аренды</w:t>
      </w: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земельных участков: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Председатель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Сухарев С.Н. – заместитель главы района по сельскому хозяйству и оперативному управлению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Заместитель председателя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Тимофеев И.А. – начальник отдела муниципального имущества и земельных отношений администрации Дзержинского района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Секретарь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D35BAC">
        <w:rPr>
          <w:sz w:val="28"/>
          <w:szCs w:val="28"/>
        </w:rPr>
        <w:t>Рук</w:t>
      </w:r>
      <w:bookmarkStart w:id="0" w:name="_GoBack"/>
      <w:bookmarkEnd w:id="0"/>
      <w:r w:rsidRPr="00D35BAC">
        <w:rPr>
          <w:sz w:val="28"/>
          <w:szCs w:val="28"/>
        </w:rPr>
        <w:t>осуева</w:t>
      </w:r>
      <w:proofErr w:type="spellEnd"/>
      <w:r w:rsidRPr="00D35BAC">
        <w:rPr>
          <w:sz w:val="28"/>
          <w:szCs w:val="28"/>
        </w:rPr>
        <w:t xml:space="preserve"> Н.И. – главный специалист отдела муниципального имущества и земельных отношений администрации Дзержинского района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Пеплов </w:t>
      </w:r>
      <w:r>
        <w:rPr>
          <w:sz w:val="28"/>
          <w:szCs w:val="28"/>
        </w:rPr>
        <w:t>А.С.</w:t>
      </w:r>
      <w:r w:rsidRPr="00D35BAC">
        <w:rPr>
          <w:sz w:val="28"/>
          <w:szCs w:val="28"/>
        </w:rPr>
        <w:t xml:space="preserve"> – начальник отдела обеспечения администрации Дзержинского района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</w:t>
      </w:r>
      <w:proofErr w:type="spellStart"/>
      <w:r w:rsidRPr="00D35BAC">
        <w:rPr>
          <w:sz w:val="28"/>
          <w:szCs w:val="28"/>
        </w:rPr>
        <w:t>Кириенкова</w:t>
      </w:r>
      <w:proofErr w:type="spellEnd"/>
      <w:r w:rsidRPr="00D35BAC">
        <w:rPr>
          <w:sz w:val="28"/>
          <w:szCs w:val="28"/>
        </w:rPr>
        <w:t xml:space="preserve"> Е.В. – главный специалист отдела муниципального имущества и земельных отношений администрации Дзержинского района</w:t>
      </w:r>
      <w:r>
        <w:rPr>
          <w:sz w:val="28"/>
          <w:szCs w:val="28"/>
        </w:rPr>
        <w:t>.</w:t>
      </w:r>
    </w:p>
    <w:p w:rsidR="00D35BAC" w:rsidRP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Баскакова Е.В. – </w:t>
      </w:r>
      <w:r>
        <w:rPr>
          <w:sz w:val="28"/>
          <w:szCs w:val="28"/>
        </w:rPr>
        <w:t>г</w:t>
      </w:r>
      <w:r w:rsidRPr="00D35BAC">
        <w:rPr>
          <w:sz w:val="28"/>
          <w:szCs w:val="28"/>
        </w:rPr>
        <w:t>лавный специалист-главный архитектор администрации Дзержинского района</w:t>
      </w: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  <w:sectPr w:rsidR="00D35BAC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BAC" w:rsidRDefault="00D35BAC" w:rsidP="00D35BAC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</w:p>
    <w:p w:rsidR="00D35BAC" w:rsidRDefault="00D35BAC" w:rsidP="00D35BAC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35BAC" w:rsidRPr="00D35BAC" w:rsidRDefault="00D35BAC" w:rsidP="00D35BAC">
      <w:pPr>
        <w:jc w:val="right"/>
        <w:rPr>
          <w:szCs w:val="28"/>
        </w:rPr>
      </w:pPr>
      <w:r>
        <w:rPr>
          <w:szCs w:val="28"/>
        </w:rPr>
        <w:t>от 21.02.2017 № 79-п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Порядок работы комиссии</w:t>
      </w: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1.1. Комиссия по проведению аукционов по продаже земельных участков или права на заключение договоров аренды земельных участков (далее - комиссия), в своей работе руководствуется Земельным кодексом Российской Федерации, Федеральным законом от 25.10.2001 № 137-ФЗ «О введении в действие Земельного кодекса Российской Федерации», и настоящим Порядком.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1.2. Число членов комиссии должно быть не менее пяти человек.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1.3. Состав комиссии определяется постановлением администрации района. Замена члена комиссии осуществляется только на основании постановления администрации района.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В случае временного отсутствия (отпуска, командировки, болезни) члена комиссии, его полномочия исполняет лицо, исполняющее его обязанности по должности по основному месту работы, в этом случае замена члена комиссии не осуществляется.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2. Функции, действия и обязанности комиссии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2.1. Комиссия в случаях, установленных Земельным кодексом Российской Федерации, осуществляет проведение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образования, а также земельных участков, государственная собственность на которые не разграничена, расположенных в границах территории муниципального образования, согласно аукционной документации.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2.2. При проведении аукционов комиссией осуществляются следующие функции: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рассмотрение заявок и документов заявителей на участие в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принятие решений об отказе в допуске заявителя к участию в аукционе или о допуске заявителя к участию в аукционе и признании его участником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признание аукциона несостоявшимся;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ведение и оформление протокола рассмотрения заявок на участие в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проведение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признание участника аукциона победителем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ведение и оформление протокола о результатах аукциона.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lastRenderedPageBreak/>
        <w:t>2.3. При проведении аукциона комиссия осуществляет следующие действия: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рассматривает заявки и документы заявителей на участие в аукционе на предмет соответствия требованиям, установленным документацией об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принимает решение об отказе в допуске заявителя к участию в аукционе или о допуске заявителя к участию в аукционе и признании его участником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ведет протокол рассмотрения заявок на участие в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выбирает аукциониста из числа членов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непосредственно перед началом проведения аукциона регистрирует явившихся на аукцион участников аукциона (их представителей);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ведет протокол аукциона.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 Права членов комиссии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3.1. Члены комиссии имеют право: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знакомиться со всеми документами и материалами, представленными на рассмотрение заявителями, подавшими заявку на участие в конкурсе или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выступать по вопросам повестки дня на заседаниях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проверять правильность отражения в протоколе своего выступления;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письменно излагать своё особое мнение, которое прикладывается к протоколу.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3.2. Члены комиссии лично участвуют в заседаниях комиссии и подписываю</w:t>
      </w:r>
      <w:r>
        <w:rPr>
          <w:sz w:val="28"/>
          <w:szCs w:val="28"/>
        </w:rPr>
        <w:t>т протоколы заседаний комиссии.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3.3. Председатель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осуществляет общее руководство работой комиссии и обеспечивает исполнение настоящего Порядка;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открывает и ведёт заседания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определяет порядок рассмотрения вопросов, включённых в повестку дня заседания комиссии.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3.4. Секретарь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членов комиссии о месте, дате и времени проведения заседания комиссии не менее чем за два рабочих дня до начала заседания и обеспечивает членов комиссии необходимыми </w:t>
      </w:r>
      <w:r>
        <w:rPr>
          <w:sz w:val="28"/>
          <w:szCs w:val="28"/>
        </w:rPr>
        <w:t>материалами;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ведет протокол рассмотрения заявок на участие в аукционе, протокол аукциона.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lastRenderedPageBreak/>
        <w:t>4. Работа комиссии осуществляется на заседании сог</w:t>
      </w:r>
      <w:r>
        <w:rPr>
          <w:sz w:val="28"/>
          <w:szCs w:val="28"/>
        </w:rPr>
        <w:t>ласно аукционной документации.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4.1. Комиссия правомочна осуществлять функции, предусмотренные разделом 2 настоящего Порядка, если на заседании комиссии присутствуют не менее пятидесяти процентов общего числа её членов. При этом каждый член комиссии имеет один голос.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4.2. Решения комиссии принимаются открытым голосованием большинством голосов членов комиссии, присутствующих на заседании. В случае равенства голосов, голос председателя комиссии считается решающим.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4.3. Решения комиссии оформляются протоколами. Протокол о результатах конкурса или аукциона подписывают все члены комиссии, принявшие участие в заседании комиссии, а также победитель аукциона.</w:t>
      </w:r>
    </w:p>
    <w:p w:rsidR="00D35BAC" w:rsidRP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4.4.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 и разъяснения документации об аукционе, хранятся в отделе муниципального имущества и земельных отношений администрации Дзержинского района в течение трех лет.</w:t>
      </w:r>
    </w:p>
    <w:sectPr w:rsidR="00D35BAC" w:rsidRPr="00D35BAC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47" w:rsidRDefault="003F3147">
      <w:r>
        <w:separator/>
      </w:r>
    </w:p>
  </w:endnote>
  <w:endnote w:type="continuationSeparator" w:id="0">
    <w:p w:rsidR="003F3147" w:rsidRDefault="003F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47" w:rsidRDefault="003F3147">
      <w:r>
        <w:separator/>
      </w:r>
    </w:p>
  </w:footnote>
  <w:footnote w:type="continuationSeparator" w:id="0">
    <w:p w:rsidR="003F3147" w:rsidRDefault="003F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3D49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009B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147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2B7E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7D2B"/>
    <w:rsid w:val="00C6010E"/>
    <w:rsid w:val="00C60165"/>
    <w:rsid w:val="00C63801"/>
    <w:rsid w:val="00C755EC"/>
    <w:rsid w:val="00C835CE"/>
    <w:rsid w:val="00C86AAA"/>
    <w:rsid w:val="00C912F7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5BAC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32A9"/>
    <w:rsid w:val="00E74FFA"/>
    <w:rsid w:val="00EA32B3"/>
    <w:rsid w:val="00EA6B57"/>
    <w:rsid w:val="00EA6CCC"/>
    <w:rsid w:val="00EA7430"/>
    <w:rsid w:val="00EB4607"/>
    <w:rsid w:val="00ED2DD9"/>
    <w:rsid w:val="00EE68DC"/>
    <w:rsid w:val="00F02E67"/>
    <w:rsid w:val="00F058D9"/>
    <w:rsid w:val="00F10601"/>
    <w:rsid w:val="00F11492"/>
    <w:rsid w:val="00F15227"/>
    <w:rsid w:val="00F25AFF"/>
    <w:rsid w:val="00F272F5"/>
    <w:rsid w:val="00F27369"/>
    <w:rsid w:val="00F34146"/>
    <w:rsid w:val="00F36BAA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B511688"/>
  <w15:docId w15:val="{2ECEA026-2920-4E38-AE39-5AC76F5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B0E7-66E4-4A28-8AAF-A8A19D51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87</cp:revision>
  <cp:lastPrinted>2017-02-27T04:16:00Z</cp:lastPrinted>
  <dcterms:created xsi:type="dcterms:W3CDTF">2017-01-11T02:50:00Z</dcterms:created>
  <dcterms:modified xsi:type="dcterms:W3CDTF">2017-12-20T03:04:00Z</dcterms:modified>
</cp:coreProperties>
</file>