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1B3EF0" w:rsidP="007B30DF">
      <w:pPr>
        <w:jc w:val="center"/>
        <w:rPr>
          <w:b/>
          <w:sz w:val="32"/>
        </w:rPr>
      </w:pPr>
      <w:r w:rsidRPr="001B3EF0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50054358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BD5608" w:rsidRDefault="00BD5608" w:rsidP="007B30DF">
      <w:pPr>
        <w:jc w:val="center"/>
        <w:rPr>
          <w:b/>
          <w:sz w:val="16"/>
          <w:szCs w:val="16"/>
        </w:rPr>
      </w:pPr>
    </w:p>
    <w:p w:rsidR="002D5D46" w:rsidRPr="00673FBF" w:rsidRDefault="002D5D46" w:rsidP="007B30DF">
      <w:pPr>
        <w:jc w:val="center"/>
        <w:rPr>
          <w:b/>
          <w:sz w:val="16"/>
          <w:szCs w:val="16"/>
        </w:rPr>
      </w:pPr>
    </w:p>
    <w:p w:rsidR="007B30DF" w:rsidRDefault="00E744FD" w:rsidP="007C2694">
      <w:pPr>
        <w:jc w:val="both"/>
        <w:rPr>
          <w:sz w:val="28"/>
        </w:rPr>
      </w:pPr>
      <w:r>
        <w:rPr>
          <w:sz w:val="28"/>
        </w:rPr>
        <w:t>21</w:t>
      </w:r>
      <w:r w:rsidR="00631438">
        <w:rPr>
          <w:sz w:val="28"/>
        </w:rPr>
        <w:t>.02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>
        <w:rPr>
          <w:sz w:val="28"/>
        </w:rPr>
        <w:t>67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E6365A" w:rsidRDefault="00E6365A" w:rsidP="0055079F">
      <w:pPr>
        <w:contextualSpacing/>
        <w:jc w:val="both"/>
        <w:rPr>
          <w:sz w:val="28"/>
          <w:szCs w:val="28"/>
        </w:rPr>
      </w:pPr>
    </w:p>
    <w:p w:rsidR="002D5D46" w:rsidRPr="00E6365A" w:rsidRDefault="002D5D46" w:rsidP="0055079F">
      <w:pPr>
        <w:contextualSpacing/>
        <w:jc w:val="both"/>
        <w:rPr>
          <w:sz w:val="28"/>
          <w:szCs w:val="28"/>
        </w:rPr>
      </w:pPr>
    </w:p>
    <w:p w:rsidR="00E744FD" w:rsidRPr="00E744FD" w:rsidRDefault="00E744FD" w:rsidP="00E744FD">
      <w:pPr>
        <w:ind w:right="4536"/>
        <w:contextualSpacing/>
        <w:jc w:val="both"/>
        <w:rPr>
          <w:sz w:val="28"/>
        </w:rPr>
      </w:pPr>
      <w:bookmarkStart w:id="0" w:name="_GoBack"/>
      <w:bookmarkEnd w:id="0"/>
      <w:r w:rsidRPr="00E744FD">
        <w:rPr>
          <w:sz w:val="28"/>
        </w:rPr>
        <w:t>Об утверждении  базовых нормативов затрат на оказание муниципальных услуг (работ)</w:t>
      </w:r>
    </w:p>
    <w:p w:rsidR="00E744FD" w:rsidRPr="00E744FD" w:rsidRDefault="00E744FD" w:rsidP="00E744FD">
      <w:pPr>
        <w:contextualSpacing/>
        <w:jc w:val="both"/>
        <w:rPr>
          <w:sz w:val="28"/>
        </w:rPr>
      </w:pPr>
    </w:p>
    <w:p w:rsidR="00E744FD" w:rsidRDefault="00E744FD" w:rsidP="00E744FD">
      <w:pPr>
        <w:ind w:firstLine="708"/>
        <w:contextualSpacing/>
        <w:jc w:val="both"/>
        <w:rPr>
          <w:sz w:val="28"/>
        </w:rPr>
      </w:pPr>
      <w:r w:rsidRPr="00E744FD">
        <w:rPr>
          <w:sz w:val="28"/>
        </w:rPr>
        <w:t>В соответствии с бюджетным кодексом  Российской Федерации, приказом  Минфина РФ от 01.07.2015 №104-н, приказом Минэкономразвития РФ от 21.08.2015 № 580н, Постановлением Администрации Дзержинского района № 602-п от 03.11.2015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задания», руководствуясь ст. 33, 35 Устава района, ПОСТАНОВЛЯЮ:</w:t>
      </w:r>
    </w:p>
    <w:p w:rsidR="00E744FD" w:rsidRDefault="00E744FD" w:rsidP="00E744FD">
      <w:pPr>
        <w:ind w:firstLine="708"/>
        <w:contextualSpacing/>
        <w:jc w:val="both"/>
        <w:rPr>
          <w:sz w:val="28"/>
        </w:rPr>
      </w:pPr>
    </w:p>
    <w:p w:rsidR="00E744FD" w:rsidRDefault="00E744FD" w:rsidP="00E744FD">
      <w:pPr>
        <w:ind w:firstLine="708"/>
        <w:contextualSpacing/>
        <w:jc w:val="both"/>
        <w:rPr>
          <w:sz w:val="28"/>
        </w:rPr>
      </w:pPr>
      <w:r w:rsidRPr="00E744FD">
        <w:rPr>
          <w:sz w:val="28"/>
        </w:rPr>
        <w:t xml:space="preserve">1. Постановление администрации Дзержинского района Красноярского края от 25.12.2015 года № 714-п «Об утверждении базовых нормативных затрат на оказание муниципальных услуг (работ)» читать </w:t>
      </w:r>
      <w:proofErr w:type="gramStart"/>
      <w:r w:rsidRPr="00E744FD">
        <w:rPr>
          <w:sz w:val="28"/>
        </w:rPr>
        <w:t>утратившим</w:t>
      </w:r>
      <w:proofErr w:type="gramEnd"/>
      <w:r w:rsidRPr="00E744FD">
        <w:rPr>
          <w:sz w:val="28"/>
        </w:rPr>
        <w:t xml:space="preserve"> силу.</w:t>
      </w:r>
    </w:p>
    <w:p w:rsidR="00E744FD" w:rsidRDefault="00E744FD" w:rsidP="00E744FD">
      <w:pPr>
        <w:ind w:firstLine="708"/>
        <w:contextualSpacing/>
        <w:jc w:val="both"/>
        <w:rPr>
          <w:sz w:val="28"/>
        </w:rPr>
      </w:pPr>
      <w:r w:rsidRPr="00E744FD">
        <w:rPr>
          <w:sz w:val="28"/>
        </w:rPr>
        <w:t>2.Утвердить базовые нормативы затрат на оказание муниципальных услуг (работ) согласно приложений к постановлению.</w:t>
      </w:r>
    </w:p>
    <w:p w:rsidR="00E744FD" w:rsidRDefault="00E744FD" w:rsidP="00E744FD">
      <w:pPr>
        <w:ind w:firstLine="708"/>
        <w:contextualSpacing/>
        <w:jc w:val="both"/>
        <w:rPr>
          <w:sz w:val="28"/>
        </w:rPr>
      </w:pPr>
      <w:r w:rsidRPr="00E744FD">
        <w:rPr>
          <w:sz w:val="28"/>
        </w:rPr>
        <w:t>3. Финансовое обеспечение выполнения муниципального задания рассчитывается на основании нормативных затрат начиная с муниципального задания на 2017 год.</w:t>
      </w:r>
    </w:p>
    <w:p w:rsidR="00E744FD" w:rsidRDefault="00E744FD" w:rsidP="00E744FD">
      <w:pPr>
        <w:ind w:firstLine="708"/>
        <w:contextualSpacing/>
        <w:jc w:val="both"/>
        <w:rPr>
          <w:sz w:val="28"/>
        </w:rPr>
      </w:pPr>
      <w:r w:rsidRPr="00E744FD">
        <w:rPr>
          <w:sz w:val="28"/>
        </w:rPr>
        <w:t xml:space="preserve">4. </w:t>
      </w:r>
      <w:proofErr w:type="gramStart"/>
      <w:r w:rsidRPr="00E744FD">
        <w:rPr>
          <w:sz w:val="28"/>
        </w:rPr>
        <w:t>Разместить</w:t>
      </w:r>
      <w:proofErr w:type="gramEnd"/>
      <w:r w:rsidRPr="00E744FD">
        <w:rPr>
          <w:sz w:val="28"/>
        </w:rPr>
        <w:t xml:space="preserve"> настоящее Постановление на официальном сайте администрации Дзержинского района.</w:t>
      </w:r>
    </w:p>
    <w:p w:rsidR="00E744FD" w:rsidRDefault="00E744FD" w:rsidP="00E744FD">
      <w:pPr>
        <w:ind w:firstLine="708"/>
        <w:contextualSpacing/>
        <w:jc w:val="both"/>
        <w:rPr>
          <w:sz w:val="28"/>
        </w:rPr>
      </w:pPr>
      <w:r w:rsidRPr="00E744FD">
        <w:rPr>
          <w:sz w:val="28"/>
        </w:rPr>
        <w:t xml:space="preserve">5. </w:t>
      </w:r>
      <w:proofErr w:type="gramStart"/>
      <w:r w:rsidRPr="00E744FD">
        <w:rPr>
          <w:sz w:val="28"/>
        </w:rPr>
        <w:t>Контроль за</w:t>
      </w:r>
      <w:proofErr w:type="gramEnd"/>
      <w:r w:rsidRPr="00E744FD">
        <w:rPr>
          <w:sz w:val="28"/>
        </w:rPr>
        <w:t xml:space="preserve"> исполнением настоящего постановления возложить на заместителя главы района по общественно-политическим вопросам Гончарика Ю.С.</w:t>
      </w:r>
    </w:p>
    <w:p w:rsidR="00E744FD" w:rsidRPr="00E744FD" w:rsidRDefault="00E744FD" w:rsidP="00E744FD">
      <w:pPr>
        <w:ind w:firstLine="708"/>
        <w:contextualSpacing/>
        <w:jc w:val="both"/>
        <w:rPr>
          <w:sz w:val="28"/>
        </w:rPr>
      </w:pPr>
      <w:r w:rsidRPr="00E744FD">
        <w:rPr>
          <w:sz w:val="28"/>
        </w:rPr>
        <w:t>6. Настоящее постановление вступает в силу в день, следующий за днем его официального опубликования, и применяется к правоотношениям, возникшим с 1 января 2017 года.</w:t>
      </w:r>
    </w:p>
    <w:p w:rsidR="000C6CF7" w:rsidRDefault="000C6CF7" w:rsidP="006662B7">
      <w:pPr>
        <w:jc w:val="both"/>
        <w:rPr>
          <w:sz w:val="28"/>
          <w:szCs w:val="28"/>
        </w:rPr>
      </w:pPr>
    </w:p>
    <w:p w:rsidR="003E20AB" w:rsidRDefault="003E20AB" w:rsidP="006662B7">
      <w:pPr>
        <w:jc w:val="both"/>
        <w:rPr>
          <w:sz w:val="28"/>
          <w:szCs w:val="28"/>
        </w:rPr>
      </w:pPr>
    </w:p>
    <w:p w:rsidR="00E744FD" w:rsidRDefault="007407AD" w:rsidP="00850261">
      <w:pPr>
        <w:jc w:val="both"/>
        <w:rPr>
          <w:sz w:val="28"/>
          <w:szCs w:val="28"/>
        </w:rPr>
        <w:sectPr w:rsidR="00E744FD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19E">
        <w:rPr>
          <w:sz w:val="28"/>
          <w:szCs w:val="28"/>
        </w:rPr>
        <w:t>Д.Н. Ашаев</w:t>
      </w:r>
    </w:p>
    <w:p w:rsidR="003506BB" w:rsidRDefault="00E744FD" w:rsidP="00E744FD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E744FD" w:rsidRDefault="00E744FD" w:rsidP="00E744FD">
      <w:pPr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E744FD" w:rsidRPr="00E744FD" w:rsidRDefault="00E744FD" w:rsidP="00E744FD">
      <w:pPr>
        <w:jc w:val="right"/>
        <w:rPr>
          <w:szCs w:val="28"/>
        </w:rPr>
      </w:pPr>
      <w:r>
        <w:rPr>
          <w:szCs w:val="28"/>
        </w:rPr>
        <w:t>от 21.02.2017 № 67-п</w:t>
      </w:r>
    </w:p>
    <w:p w:rsidR="00E744FD" w:rsidRDefault="00E744FD" w:rsidP="00850261">
      <w:pPr>
        <w:jc w:val="both"/>
        <w:rPr>
          <w:sz w:val="28"/>
          <w:szCs w:val="28"/>
        </w:rPr>
      </w:pPr>
    </w:p>
    <w:p w:rsidR="00E744FD" w:rsidRDefault="00E744FD" w:rsidP="00850261">
      <w:pPr>
        <w:jc w:val="both"/>
        <w:rPr>
          <w:sz w:val="28"/>
          <w:szCs w:val="28"/>
        </w:rPr>
      </w:pPr>
    </w:p>
    <w:p w:rsidR="00E744FD" w:rsidRPr="00C64260" w:rsidRDefault="00E744FD" w:rsidP="00E744FD">
      <w:pPr>
        <w:jc w:val="center"/>
        <w:rPr>
          <w:bCs/>
          <w:color w:val="000000"/>
          <w:sz w:val="28"/>
          <w:szCs w:val="28"/>
        </w:rPr>
      </w:pPr>
      <w:r w:rsidRPr="00C64260"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 xml:space="preserve">азовые нормативы затрат на </w:t>
      </w:r>
      <w:r w:rsidRPr="00C64260">
        <w:rPr>
          <w:bCs/>
          <w:color w:val="000000"/>
          <w:sz w:val="28"/>
          <w:szCs w:val="28"/>
        </w:rPr>
        <w:t>оказание муниципальных услуг (ра</w:t>
      </w:r>
      <w:r>
        <w:rPr>
          <w:bCs/>
          <w:color w:val="000000"/>
          <w:sz w:val="28"/>
          <w:szCs w:val="28"/>
        </w:rPr>
        <w:t>бот)</w:t>
      </w:r>
    </w:p>
    <w:p w:rsidR="00E744FD" w:rsidRDefault="00E744FD" w:rsidP="00850261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1"/>
        <w:gridCol w:w="1707"/>
        <w:gridCol w:w="1565"/>
        <w:gridCol w:w="2393"/>
        <w:gridCol w:w="1934"/>
        <w:gridCol w:w="1836"/>
      </w:tblGrid>
      <w:tr w:rsidR="00E744FD" w:rsidRPr="00C64260" w:rsidTr="00A56CD4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Наименование услуги и уникальный номер реестровой записи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proofErr w:type="spellStart"/>
            <w:r w:rsidRPr="00C64260">
              <w:t>Ед</w:t>
            </w:r>
            <w:proofErr w:type="gramStart"/>
            <w:r w:rsidRPr="00C64260">
              <w:t>.и</w:t>
            </w:r>
            <w:proofErr w:type="gramEnd"/>
            <w:r w:rsidRPr="00C64260">
              <w:t>зм</w:t>
            </w:r>
            <w:proofErr w:type="spellEnd"/>
            <w:r w:rsidRPr="00C64260">
              <w:t>.</w:t>
            </w:r>
          </w:p>
          <w:p w:rsidR="00E744FD" w:rsidRPr="00C64260" w:rsidRDefault="00E744FD" w:rsidP="00A56CD4">
            <w:pPr>
              <w:jc w:val="center"/>
            </w:pPr>
            <w:r w:rsidRPr="00C64260">
              <w:t>объема услуги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r w:rsidRPr="00C64260">
              <w:t>Базовый   норматив затрат на единицу объема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r w:rsidRPr="00C64260">
              <w:t>Затраты на оплату труда работников, непосредственно связанных с оказанием услуги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r w:rsidRPr="00C64260">
              <w:t>Затраты на  коммунальные услуги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r w:rsidRPr="00C64260">
              <w:t>Затраты на содержание недвижимого имущества</w:t>
            </w:r>
          </w:p>
        </w:tc>
      </w:tr>
      <w:tr w:rsidR="00E744FD" w:rsidRPr="00C64260" w:rsidTr="00A56CD4"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r w:rsidRPr="00C64260">
              <w:t>в  соответствии с перечнем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r w:rsidRPr="00C64260">
              <w:t>в рублях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r w:rsidRPr="00C64260">
              <w:t>в рублях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r w:rsidRPr="00C64260">
              <w:t>в рублях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FD" w:rsidRPr="00C64260" w:rsidRDefault="00E744FD" w:rsidP="00A56CD4">
            <w:pPr>
              <w:jc w:val="center"/>
            </w:pPr>
            <w:r w:rsidRPr="00C64260">
              <w:t>в рублях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Реализация основных общеобразовательных программ начального общего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(образовательная)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38257,21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26951,46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2894,33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56,70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Реализация основных общеобразовательных программ начального общего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(адаптированная </w:t>
            </w:r>
            <w:proofErr w:type="gramStart"/>
            <w:r w:rsidRPr="00C64260">
              <w:t>-о</w:t>
            </w:r>
            <w:proofErr w:type="gramEnd"/>
            <w:r w:rsidRPr="00C64260">
              <w:t>чная)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134685,3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97914,72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7112,95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303,61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Реализация основных общеобразовательных программ начального общего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(адаптированная </w:t>
            </w:r>
            <w:proofErr w:type="gramStart"/>
            <w:r w:rsidRPr="00C64260">
              <w:t>-н</w:t>
            </w:r>
            <w:proofErr w:type="gramEnd"/>
            <w:r w:rsidRPr="00C64260">
              <w:t>а дому)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174448,25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173014,19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0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Реализация основных общеобразовательных программ основного общего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(образовательная)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53747,29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41846,34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2847,65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55,79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lastRenderedPageBreak/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Реализация основных общеобразовательных программ основного общего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(адаптированная - очная)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136581,03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110727,09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4793,51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204,61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Реализация основных общеобразовательных программ среднего общего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(образовательная)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87292,49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47922,64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10864,87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212,84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Организация отдыха детей и молодежи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5226,44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3570,83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415,32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0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Реализация основных общеобразовательных программ дошкольного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(образовательная)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45561,62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28398,26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141,60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970,62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Реализация основных общеобразовательных программ дошкольного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(адаптированная)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28491,44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21393,94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2825,72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166,67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Присмотр и уход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(общеобразовательные учреждения)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5964,62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5964,62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0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Присмотр и уход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(дошкольные учреждения)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28998,71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12592,72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141,60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970,62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lastRenderedPageBreak/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Реализация дополнительных общеобразовательных </w:t>
            </w:r>
            <w:proofErr w:type="spellStart"/>
            <w:r w:rsidRPr="00C64260">
              <w:t>общеразвивающих</w:t>
            </w:r>
            <w:proofErr w:type="spellEnd"/>
            <w:r w:rsidRPr="00C64260">
              <w:t xml:space="preserve"> программ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(общеобразовательные учреждения)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3369,56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3184,15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185,41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Реализация дополнительных общеобразовательных </w:t>
            </w:r>
            <w:proofErr w:type="spellStart"/>
            <w:r w:rsidRPr="00C64260">
              <w:t>общеразвивающих</w:t>
            </w:r>
            <w:proofErr w:type="spellEnd"/>
            <w:r w:rsidRPr="00C64260">
              <w:t xml:space="preserve"> программ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(учреждения дополнительного образования)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10630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7359,74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260,01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86,08</w:t>
            </w:r>
          </w:p>
        </w:tc>
      </w:tr>
      <w:tr w:rsidR="00E744FD" w:rsidRPr="00C64260" w:rsidTr="00A56CD4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Работа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Организация питания </w:t>
            </w:r>
            <w:proofErr w:type="gramStart"/>
            <w:r w:rsidRPr="00C64260">
              <w:t>обучающихся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r w:rsidRPr="00C64260">
              <w:t xml:space="preserve">Число </w:t>
            </w:r>
            <w:proofErr w:type="gramStart"/>
            <w:r w:rsidRPr="00C64260">
              <w:t>обучающихся</w:t>
            </w:r>
            <w:proofErr w:type="gramEnd"/>
            <w:r w:rsidRPr="00C64260">
              <w:t>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3528,16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840,88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1327,47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</w:p>
          <w:p w:rsidR="00E744FD" w:rsidRPr="00C64260" w:rsidRDefault="00E744FD" w:rsidP="00A56CD4">
            <w:pPr>
              <w:jc w:val="center"/>
            </w:pPr>
            <w:r w:rsidRPr="00C64260">
              <w:t>26,01</w:t>
            </w:r>
          </w:p>
        </w:tc>
      </w:tr>
    </w:tbl>
    <w:p w:rsidR="00E744FD" w:rsidRDefault="00E744FD" w:rsidP="00850261">
      <w:pPr>
        <w:jc w:val="both"/>
        <w:rPr>
          <w:sz w:val="28"/>
          <w:szCs w:val="28"/>
        </w:rPr>
      </w:pPr>
    </w:p>
    <w:p w:rsidR="00E744FD" w:rsidRDefault="00E744FD" w:rsidP="00850261">
      <w:pPr>
        <w:jc w:val="both"/>
        <w:rPr>
          <w:sz w:val="28"/>
          <w:szCs w:val="28"/>
        </w:rPr>
        <w:sectPr w:rsidR="00E744FD" w:rsidSect="00E744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44FD" w:rsidRDefault="00E744FD" w:rsidP="00E744FD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E744FD" w:rsidRDefault="00E744FD" w:rsidP="00E744FD">
      <w:pPr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E744FD" w:rsidRPr="00E744FD" w:rsidRDefault="00E744FD" w:rsidP="00E744FD">
      <w:pPr>
        <w:jc w:val="right"/>
        <w:rPr>
          <w:szCs w:val="28"/>
        </w:rPr>
      </w:pPr>
      <w:r>
        <w:rPr>
          <w:szCs w:val="28"/>
        </w:rPr>
        <w:t>от 21.02.2017 № 67-п</w:t>
      </w:r>
    </w:p>
    <w:p w:rsidR="00E744FD" w:rsidRDefault="00E744FD" w:rsidP="00850261">
      <w:pPr>
        <w:jc w:val="both"/>
        <w:rPr>
          <w:sz w:val="28"/>
          <w:szCs w:val="28"/>
        </w:rPr>
      </w:pPr>
    </w:p>
    <w:p w:rsidR="00E744FD" w:rsidRDefault="00E744FD" w:rsidP="00850261">
      <w:pPr>
        <w:jc w:val="both"/>
        <w:rPr>
          <w:sz w:val="28"/>
          <w:szCs w:val="28"/>
        </w:rPr>
      </w:pPr>
    </w:p>
    <w:p w:rsidR="00E744FD" w:rsidRPr="00C64260" w:rsidRDefault="00E744FD" w:rsidP="00E744FD">
      <w:pPr>
        <w:widowControl w:val="0"/>
        <w:jc w:val="center"/>
        <w:rPr>
          <w:sz w:val="28"/>
          <w:szCs w:val="28"/>
        </w:rPr>
      </w:pPr>
      <w:r w:rsidRPr="00C64260">
        <w:rPr>
          <w:sz w:val="28"/>
          <w:szCs w:val="28"/>
        </w:rPr>
        <w:t>Значения норм, необходимых для определения базовых</w:t>
      </w:r>
    </w:p>
    <w:p w:rsidR="00E744FD" w:rsidRDefault="00E744FD" w:rsidP="00E744FD">
      <w:pPr>
        <w:widowControl w:val="0"/>
        <w:jc w:val="center"/>
        <w:rPr>
          <w:sz w:val="28"/>
          <w:szCs w:val="28"/>
        </w:rPr>
      </w:pPr>
      <w:r w:rsidRPr="00C64260">
        <w:rPr>
          <w:sz w:val="28"/>
          <w:szCs w:val="28"/>
        </w:rPr>
        <w:t>нормативов затрат на оказание муниципальной услуги на 201</w:t>
      </w:r>
      <w:r>
        <w:rPr>
          <w:sz w:val="28"/>
          <w:szCs w:val="28"/>
        </w:rPr>
        <w:t>7</w:t>
      </w:r>
      <w:r w:rsidRPr="00C64260">
        <w:rPr>
          <w:sz w:val="28"/>
          <w:szCs w:val="28"/>
        </w:rPr>
        <w:t xml:space="preserve"> год</w:t>
      </w:r>
    </w:p>
    <w:p w:rsidR="00E744FD" w:rsidRDefault="00E744FD" w:rsidP="00E744FD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0"/>
        <w:gridCol w:w="1653"/>
        <w:gridCol w:w="4569"/>
        <w:gridCol w:w="2975"/>
        <w:gridCol w:w="1434"/>
        <w:gridCol w:w="1585"/>
      </w:tblGrid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Наименование муниципальной услуги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Уникальный номер </w:t>
            </w:r>
            <w:proofErr w:type="gramStart"/>
            <w:r w:rsidRPr="00C64260">
              <w:t>реестровой</w:t>
            </w:r>
            <w:proofErr w:type="gramEnd"/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записи</w:t>
            </w:r>
          </w:p>
        </w:tc>
        <w:tc>
          <w:tcPr>
            <w:tcW w:w="1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Наименование компонентов затрат</w:t>
            </w:r>
          </w:p>
        </w:tc>
        <w:tc>
          <w:tcPr>
            <w:tcW w:w="2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Учреждение МБУК «</w:t>
            </w:r>
            <w:proofErr w:type="spellStart"/>
            <w:r w:rsidRPr="00C64260">
              <w:t>Усольская</w:t>
            </w:r>
            <w:proofErr w:type="spellEnd"/>
            <w:r w:rsidRPr="00C64260">
              <w:t xml:space="preserve"> ЦКС»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Наименование нормы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Единица измерения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Значение нормы</w:t>
            </w:r>
          </w:p>
        </w:tc>
      </w:tr>
      <w:tr w:rsidR="00E744FD" w:rsidRPr="00C64260" w:rsidTr="00A56CD4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2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3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6</w:t>
            </w: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B84316" w:rsidRDefault="00E744FD" w:rsidP="00A56CD4">
            <w:pPr>
              <w:widowControl w:val="0"/>
              <w:jc w:val="center"/>
            </w:pPr>
            <w:bookmarkStart w:id="1" w:name="Par21"/>
            <w:bookmarkEnd w:id="1"/>
            <w:r w:rsidRPr="00B84316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B84316">
              <w:t>Реализация основных</w:t>
            </w:r>
            <w:r w:rsidRPr="00C64260">
              <w:t xml:space="preserve"> общеобразовательных программ начального общего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E744FD">
            <w:pPr>
              <w:pStyle w:val="af1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21,21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Материальное обеспечение образовательного процесса</w:t>
            </w:r>
          </w:p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  <w:r w:rsidRPr="00C64260">
              <w:t>.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105149" w:rsidRDefault="00E744FD" w:rsidP="00A56CD4">
            <w:pPr>
              <w:widowControl w:val="0"/>
            </w:pPr>
            <w:r w:rsidRPr="00105149">
              <w:t xml:space="preserve">1.Электроэнергия 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2.теплоэнергия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3.водоснабжение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квт</w:t>
            </w:r>
            <w:proofErr w:type="spellEnd"/>
            <w:r w:rsidRPr="00C64260">
              <w:t>. час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г</w:t>
            </w:r>
            <w:proofErr w:type="gramStart"/>
            <w:r w:rsidRPr="00C64260">
              <w:t>.к</w:t>
            </w:r>
            <w:proofErr w:type="gramEnd"/>
            <w:r w:rsidRPr="00C64260">
              <w:t>кал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  <w:rPr>
                <w:vertAlign w:val="superscript"/>
              </w:rPr>
            </w:pPr>
            <w:r w:rsidRPr="00C64260">
              <w:t>м</w:t>
            </w:r>
            <w:r w:rsidRPr="00C64260">
              <w:rPr>
                <w:vertAlign w:val="superscript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12692,67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134,35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0,17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216</w:t>
            </w:r>
          </w:p>
        </w:tc>
      </w:tr>
      <w:tr w:rsidR="00E744FD" w:rsidRPr="00C64260" w:rsidTr="00A56CD4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105149" w:rsidRDefault="00E744FD" w:rsidP="00A56CD4">
            <w:pPr>
              <w:widowControl w:val="0"/>
            </w:pPr>
            <w:r w:rsidRPr="00105149">
              <w:t>1. ОПС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2. Дератизация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 xml:space="preserve">3. </w:t>
            </w:r>
            <w:proofErr w:type="spellStart"/>
            <w:r w:rsidRPr="00105149">
              <w:t>Эл</w:t>
            </w:r>
            <w:proofErr w:type="gramStart"/>
            <w:r w:rsidRPr="00105149">
              <w:t>.с</w:t>
            </w:r>
            <w:proofErr w:type="gramEnd"/>
            <w:r w:rsidRPr="00105149">
              <w:t>истемы</w:t>
            </w:r>
            <w:proofErr w:type="spellEnd"/>
            <w:r w:rsidRPr="00105149">
              <w:t xml:space="preserve">          безопасности       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4. Видеонаблюдение</w:t>
            </w:r>
          </w:p>
          <w:p w:rsidR="00E744FD" w:rsidRPr="00105149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,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Абонентская связь</w:t>
            </w:r>
          </w:p>
          <w:p w:rsidR="00E744FD" w:rsidRPr="00C64260" w:rsidRDefault="00E744FD" w:rsidP="00A56CD4">
            <w:pPr>
              <w:widowControl w:val="0"/>
            </w:pPr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Глонасс</w:t>
            </w:r>
            <w:proofErr w:type="spellEnd"/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Кол-во </w:t>
            </w:r>
            <w:proofErr w:type="spellStart"/>
            <w:r w:rsidRPr="00C64260">
              <w:t>номеров</w:t>
            </w:r>
            <w:proofErr w:type="gramStart"/>
            <w:r w:rsidRPr="00C64260">
              <w:t>,е</w:t>
            </w:r>
            <w:proofErr w:type="gramEnd"/>
            <w:r w:rsidRPr="00C64260">
              <w:t>д</w:t>
            </w:r>
            <w:proofErr w:type="spellEnd"/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0,33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>
              <w:t>5,01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 Медосмотр</w:t>
            </w:r>
          </w:p>
          <w:p w:rsidR="00E744FD" w:rsidRPr="00C64260" w:rsidRDefault="00E744FD" w:rsidP="00A56CD4">
            <w:pPr>
              <w:widowControl w:val="0"/>
            </w:pPr>
            <w:r>
              <w:t>2</w:t>
            </w:r>
            <w:r w:rsidRPr="00C64260">
              <w:t>. Обучение персонала</w:t>
            </w:r>
          </w:p>
          <w:p w:rsidR="00E744FD" w:rsidRPr="00C64260" w:rsidRDefault="00E744FD" w:rsidP="00A56CD4">
            <w:pPr>
              <w:widowControl w:val="0"/>
            </w:pPr>
            <w:r>
              <w:t>3</w:t>
            </w:r>
            <w:r w:rsidRPr="00C64260">
              <w:t>. Госпошлина</w:t>
            </w:r>
          </w:p>
          <w:p w:rsidR="00E744FD" w:rsidRPr="00C64260" w:rsidRDefault="00E744FD" w:rsidP="00A56CD4">
            <w:pPr>
              <w:widowControl w:val="0"/>
            </w:pPr>
            <w:r>
              <w:t>4</w:t>
            </w:r>
            <w:r w:rsidRPr="00C64260">
              <w:t xml:space="preserve">. обслуживание </w:t>
            </w:r>
            <w:proofErr w:type="spellStart"/>
            <w:r w:rsidRPr="00C64260">
              <w:t>теплосчетчика</w:t>
            </w:r>
            <w:proofErr w:type="spellEnd"/>
          </w:p>
          <w:p w:rsidR="00E744FD" w:rsidRPr="00C64260" w:rsidRDefault="00E744FD" w:rsidP="00A56CD4">
            <w:pPr>
              <w:widowControl w:val="0"/>
            </w:pPr>
            <w:r>
              <w:t>5</w:t>
            </w:r>
            <w:r w:rsidRPr="00C64260">
              <w:t>.Хоз</w:t>
            </w:r>
            <w:proofErr w:type="gramStart"/>
            <w:r w:rsidRPr="00C64260">
              <w:t>.т</w:t>
            </w:r>
            <w:proofErr w:type="gramEnd"/>
            <w:r w:rsidRPr="00C64260">
              <w:t>овары</w:t>
            </w:r>
          </w:p>
          <w:p w:rsidR="00E744FD" w:rsidRPr="00C64260" w:rsidRDefault="00E744FD" w:rsidP="00A56CD4">
            <w:pPr>
              <w:widowControl w:val="0"/>
            </w:pPr>
            <w:r>
              <w:t>6</w:t>
            </w:r>
            <w:r w:rsidRPr="00C64260">
              <w:t>. охрана МВД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Чел.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чел.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кол.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9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  <w:r>
              <w:t>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0,17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B84316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Реализация основных общеобразовательных программ основного </w:t>
            </w:r>
            <w:r w:rsidRPr="00C64260">
              <w:lastRenderedPageBreak/>
              <w:t>общего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E744FD">
            <w:pPr>
              <w:pStyle w:val="af1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29,62</w:t>
            </w:r>
          </w:p>
        </w:tc>
      </w:tr>
      <w:tr w:rsidR="00E744FD" w:rsidRPr="00C64260" w:rsidTr="00A56CD4">
        <w:trPr>
          <w:trHeight w:val="1445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 Материальное обеспечение образовательного процесса</w:t>
            </w:r>
          </w:p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  <w:r w:rsidRPr="00C64260">
              <w:t>.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105149" w:rsidRDefault="00E744FD" w:rsidP="00A56CD4">
            <w:pPr>
              <w:widowControl w:val="0"/>
            </w:pPr>
            <w:r w:rsidRPr="00105149">
              <w:t xml:space="preserve">1.Электроэнергия 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2.теплоэнергия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3.водоснабжение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квт</w:t>
            </w:r>
            <w:proofErr w:type="spellEnd"/>
            <w:r w:rsidRPr="00C64260">
              <w:t>. час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г</w:t>
            </w:r>
            <w:proofErr w:type="gramStart"/>
            <w:r w:rsidRPr="00C64260">
              <w:t>.к</w:t>
            </w:r>
            <w:proofErr w:type="gramEnd"/>
            <w:r w:rsidRPr="00C64260">
              <w:t>кал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  <w:rPr>
                <w:vertAlign w:val="superscript"/>
              </w:rPr>
            </w:pPr>
            <w:r w:rsidRPr="00C64260">
              <w:t>м</w:t>
            </w:r>
            <w:r w:rsidRPr="00C64260">
              <w:rPr>
                <w:vertAlign w:val="superscript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12692,67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134,35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0,17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216</w:t>
            </w:r>
          </w:p>
        </w:tc>
      </w:tr>
      <w:tr w:rsidR="00E744FD" w:rsidRPr="00C64260" w:rsidTr="00A56CD4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105149" w:rsidRDefault="00E744FD" w:rsidP="00A56CD4">
            <w:pPr>
              <w:widowControl w:val="0"/>
            </w:pPr>
            <w:r w:rsidRPr="00105149">
              <w:t>1. ОПС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2. Дератизация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 xml:space="preserve">3. </w:t>
            </w:r>
            <w:proofErr w:type="spellStart"/>
            <w:r w:rsidRPr="00105149">
              <w:t>Эл</w:t>
            </w:r>
            <w:proofErr w:type="gramStart"/>
            <w:r w:rsidRPr="00105149">
              <w:t>.с</w:t>
            </w:r>
            <w:proofErr w:type="gramEnd"/>
            <w:r w:rsidRPr="00105149">
              <w:t>истемы</w:t>
            </w:r>
            <w:proofErr w:type="spellEnd"/>
            <w:r w:rsidRPr="00105149">
              <w:t xml:space="preserve">          безопасности       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4. Видеонаблюдение</w:t>
            </w:r>
          </w:p>
          <w:p w:rsidR="00E744FD" w:rsidRPr="00105149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,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Абонентская связь</w:t>
            </w:r>
          </w:p>
          <w:p w:rsidR="00E744FD" w:rsidRPr="00C64260" w:rsidRDefault="00E744FD" w:rsidP="00A56CD4">
            <w:pPr>
              <w:widowControl w:val="0"/>
            </w:pPr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Глонасс</w:t>
            </w:r>
            <w:proofErr w:type="spellEnd"/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Кол-во </w:t>
            </w:r>
            <w:proofErr w:type="spellStart"/>
            <w:r w:rsidRPr="00C64260">
              <w:t>номеров</w:t>
            </w:r>
            <w:proofErr w:type="gramStart"/>
            <w:r w:rsidRPr="00C64260">
              <w:t>,е</w:t>
            </w:r>
            <w:proofErr w:type="gramEnd"/>
            <w:r w:rsidRPr="00C64260">
              <w:t>д</w:t>
            </w:r>
            <w:proofErr w:type="spellEnd"/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0,33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>
              <w:t>5,01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 Медосмотр</w:t>
            </w:r>
          </w:p>
          <w:p w:rsidR="00E744FD" w:rsidRPr="00C64260" w:rsidRDefault="00E744FD" w:rsidP="00A56CD4">
            <w:pPr>
              <w:widowControl w:val="0"/>
            </w:pPr>
            <w:r>
              <w:t>2</w:t>
            </w:r>
            <w:r w:rsidRPr="00C64260">
              <w:t>. Обучение персонала</w:t>
            </w:r>
          </w:p>
          <w:p w:rsidR="00E744FD" w:rsidRPr="00C64260" w:rsidRDefault="00E744FD" w:rsidP="00A56CD4">
            <w:pPr>
              <w:widowControl w:val="0"/>
            </w:pPr>
            <w:r>
              <w:t>3</w:t>
            </w:r>
            <w:r w:rsidRPr="00C64260">
              <w:t>. Госпошлина</w:t>
            </w:r>
          </w:p>
          <w:p w:rsidR="00E744FD" w:rsidRPr="00C64260" w:rsidRDefault="00E744FD" w:rsidP="00A56CD4">
            <w:pPr>
              <w:widowControl w:val="0"/>
            </w:pPr>
            <w:r>
              <w:t>5</w:t>
            </w:r>
            <w:r w:rsidRPr="00C64260">
              <w:t>.Хоз</w:t>
            </w:r>
            <w:proofErr w:type="gramStart"/>
            <w:r w:rsidRPr="00C64260">
              <w:t>.т</w:t>
            </w:r>
            <w:proofErr w:type="gramEnd"/>
            <w:r w:rsidRPr="00C64260">
              <w:t>овары</w:t>
            </w:r>
          </w:p>
          <w:p w:rsidR="00E744FD" w:rsidRPr="00C64260" w:rsidRDefault="00E744FD" w:rsidP="00A56CD4">
            <w:pPr>
              <w:widowControl w:val="0"/>
            </w:pPr>
            <w:r>
              <w:t>6</w:t>
            </w:r>
            <w:r w:rsidRPr="00C64260">
              <w:t>. охрана МВД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Чел.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чел.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кол.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9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  <w:r>
              <w:t>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0,17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B84316">
              <w:lastRenderedPageBreak/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Реализация основных общеобразовательных программ среднего общего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E744FD">
            <w:pPr>
              <w:pStyle w:val="af1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10,95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 Материальное обеспечение образовательного процесса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2. Учебники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  <w:r w:rsidRPr="00C64260">
              <w:t>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105149" w:rsidRDefault="00E744FD" w:rsidP="00A56CD4">
            <w:pPr>
              <w:widowControl w:val="0"/>
            </w:pPr>
            <w:r w:rsidRPr="00105149">
              <w:t xml:space="preserve">1.Электроэнергия 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2.теплоэнергия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3.водоснабжение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квт</w:t>
            </w:r>
            <w:proofErr w:type="spellEnd"/>
            <w:r w:rsidRPr="00C64260">
              <w:t>. час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г</w:t>
            </w:r>
            <w:proofErr w:type="gramStart"/>
            <w:r w:rsidRPr="00C64260">
              <w:t>.к</w:t>
            </w:r>
            <w:proofErr w:type="gramEnd"/>
            <w:r w:rsidRPr="00C64260">
              <w:t>кал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  <w:rPr>
                <w:vertAlign w:val="superscript"/>
              </w:rPr>
            </w:pPr>
            <w:r w:rsidRPr="00C64260">
              <w:t>м</w:t>
            </w:r>
            <w:r w:rsidRPr="00C64260">
              <w:rPr>
                <w:vertAlign w:val="superscript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12692,67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134,35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0,17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216</w:t>
            </w:r>
          </w:p>
        </w:tc>
      </w:tr>
      <w:tr w:rsidR="00E744FD" w:rsidRPr="00C64260" w:rsidTr="00A56CD4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105149" w:rsidRDefault="00E744FD" w:rsidP="00A56CD4">
            <w:pPr>
              <w:widowControl w:val="0"/>
            </w:pPr>
            <w:r w:rsidRPr="00105149">
              <w:t>1. ОПС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2. Дератизация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 xml:space="preserve">3. </w:t>
            </w:r>
            <w:proofErr w:type="spellStart"/>
            <w:r w:rsidRPr="00105149">
              <w:t>Эл</w:t>
            </w:r>
            <w:proofErr w:type="gramStart"/>
            <w:r w:rsidRPr="00105149">
              <w:t>.с</w:t>
            </w:r>
            <w:proofErr w:type="gramEnd"/>
            <w:r w:rsidRPr="00105149">
              <w:t>истемы</w:t>
            </w:r>
            <w:proofErr w:type="spellEnd"/>
            <w:r w:rsidRPr="00105149">
              <w:t xml:space="preserve">          безопасности       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4. Видеонаблюдение</w:t>
            </w:r>
          </w:p>
          <w:p w:rsidR="00E744FD" w:rsidRPr="00105149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,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Абонентская связь</w:t>
            </w:r>
          </w:p>
          <w:p w:rsidR="00E744FD" w:rsidRPr="00C64260" w:rsidRDefault="00E744FD" w:rsidP="00A56CD4">
            <w:pPr>
              <w:widowControl w:val="0"/>
            </w:pPr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Глонасс</w:t>
            </w:r>
            <w:proofErr w:type="spellEnd"/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Кол-во </w:t>
            </w:r>
            <w:proofErr w:type="spellStart"/>
            <w:r w:rsidRPr="00C64260">
              <w:t>номеров</w:t>
            </w:r>
            <w:proofErr w:type="gramStart"/>
            <w:r w:rsidRPr="00C64260">
              <w:t>,е</w:t>
            </w:r>
            <w:proofErr w:type="gramEnd"/>
            <w:r w:rsidRPr="00C64260">
              <w:t>д</w:t>
            </w:r>
            <w:proofErr w:type="spellEnd"/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0,33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>
              <w:t>5,01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 Медосмотр</w:t>
            </w:r>
          </w:p>
          <w:p w:rsidR="00E744FD" w:rsidRPr="00C64260" w:rsidRDefault="00E744FD" w:rsidP="00A56CD4">
            <w:pPr>
              <w:widowControl w:val="0"/>
            </w:pPr>
            <w:r>
              <w:t>2</w:t>
            </w:r>
            <w:r w:rsidRPr="00C64260">
              <w:t>. Обучение персонала</w:t>
            </w:r>
          </w:p>
          <w:p w:rsidR="00E744FD" w:rsidRPr="00C64260" w:rsidRDefault="00E744FD" w:rsidP="00A56CD4">
            <w:pPr>
              <w:widowControl w:val="0"/>
            </w:pPr>
            <w:r>
              <w:t>3</w:t>
            </w:r>
            <w:r w:rsidRPr="00C64260">
              <w:t>. Госпошлина</w:t>
            </w:r>
          </w:p>
          <w:p w:rsidR="00E744FD" w:rsidRPr="00C64260" w:rsidRDefault="00E744FD" w:rsidP="00A56CD4">
            <w:pPr>
              <w:widowControl w:val="0"/>
            </w:pPr>
            <w:r>
              <w:t>5</w:t>
            </w:r>
            <w:r w:rsidRPr="00C64260">
              <w:t>.Хоз</w:t>
            </w:r>
            <w:proofErr w:type="gramStart"/>
            <w:r w:rsidRPr="00C64260">
              <w:t>.т</w:t>
            </w:r>
            <w:proofErr w:type="gramEnd"/>
            <w:r w:rsidRPr="00C64260">
              <w:t>овары</w:t>
            </w:r>
          </w:p>
          <w:p w:rsidR="00E744FD" w:rsidRPr="00C64260" w:rsidRDefault="00E744FD" w:rsidP="00A56CD4">
            <w:pPr>
              <w:widowControl w:val="0"/>
            </w:pPr>
            <w:r>
              <w:t>6</w:t>
            </w:r>
            <w:r w:rsidRPr="00C64260">
              <w:t>. охрана МВД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Чел.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чел.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кол.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9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  <w:r>
              <w:t>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0,17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B84316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Организация отдыха детей и молодежи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E744FD">
            <w:pPr>
              <w:pStyle w:val="af1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25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66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105149" w:rsidRDefault="00E744FD" w:rsidP="00A56CD4">
            <w:pPr>
              <w:widowControl w:val="0"/>
            </w:pPr>
            <w:r w:rsidRPr="00105149">
              <w:t xml:space="preserve">1.Электроэнергия 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3.водоснабжение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квт</w:t>
            </w:r>
            <w:proofErr w:type="spellEnd"/>
            <w:r w:rsidRPr="00C64260">
              <w:t>. час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  <w:rPr>
                <w:vertAlign w:val="superscript"/>
              </w:rPr>
            </w:pPr>
            <w:r w:rsidRPr="00C64260">
              <w:t>м</w:t>
            </w:r>
            <w:r w:rsidRPr="00C64260">
              <w:rPr>
                <w:vertAlign w:val="superscript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12692,67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0,17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216</w:t>
            </w:r>
          </w:p>
        </w:tc>
      </w:tr>
      <w:tr w:rsidR="00E744FD" w:rsidRPr="00C64260" w:rsidTr="00A56CD4">
        <w:trPr>
          <w:trHeight w:val="69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>
              <w:t>4,64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 охрана МВД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0,16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Реализация основных общеобразовательных программ </w:t>
            </w:r>
            <w:r w:rsidRPr="00C64260">
              <w:lastRenderedPageBreak/>
              <w:t>дошкольного образования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E744FD">
            <w:pPr>
              <w:pStyle w:val="af1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 xml:space="preserve">Заработная плата работников, непосредственно связанных с оказанием </w:t>
            </w:r>
            <w:r w:rsidRPr="00C64260">
              <w:lastRenderedPageBreak/>
              <w:t>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lastRenderedPageBreak/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9,7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Материальное обеспечение образовательного процесса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Default="00E744FD" w:rsidP="00A56CD4">
            <w:pPr>
              <w:widowControl w:val="0"/>
            </w:pPr>
            <w:r w:rsidRPr="00C64260">
              <w:t>Вывоз ЖБО</w:t>
            </w:r>
          </w:p>
          <w:p w:rsidR="00E744FD" w:rsidRDefault="00E744FD" w:rsidP="00A56CD4">
            <w:pPr>
              <w:widowControl w:val="0"/>
            </w:pPr>
            <w:r>
              <w:t>Электроэнергия</w:t>
            </w:r>
          </w:p>
          <w:p w:rsidR="00E744FD" w:rsidRDefault="00E744FD" w:rsidP="00A56CD4">
            <w:pPr>
              <w:widowControl w:val="0"/>
            </w:pPr>
            <w:r>
              <w:t>Теплоснабжение</w:t>
            </w:r>
          </w:p>
          <w:p w:rsidR="00E744FD" w:rsidRPr="00C64260" w:rsidRDefault="00E744FD" w:rsidP="00A56CD4">
            <w:pPr>
              <w:widowControl w:val="0"/>
            </w:pPr>
            <w:r>
              <w:t>водоснабжение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Default="00E744FD" w:rsidP="00A56CD4">
            <w:pPr>
              <w:widowControl w:val="0"/>
              <w:jc w:val="center"/>
            </w:pPr>
            <w:r w:rsidRPr="00C64260">
              <w:t>М3</w:t>
            </w:r>
          </w:p>
          <w:p w:rsidR="00E744FD" w:rsidRDefault="00E744FD" w:rsidP="00A56CD4">
            <w:pPr>
              <w:widowControl w:val="0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E744FD" w:rsidRDefault="00E744FD" w:rsidP="00A56CD4">
            <w:pPr>
              <w:widowControl w:val="0"/>
              <w:jc w:val="center"/>
            </w:pPr>
            <w:r>
              <w:t>Гкал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м3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Default="00E744FD" w:rsidP="00A56CD4">
            <w:pPr>
              <w:widowControl w:val="0"/>
              <w:jc w:val="center"/>
            </w:pPr>
            <w:r>
              <w:t>50</w:t>
            </w:r>
          </w:p>
          <w:p w:rsidR="00E744FD" w:rsidRDefault="00E744FD" w:rsidP="00A56CD4">
            <w:pPr>
              <w:widowControl w:val="0"/>
              <w:jc w:val="center"/>
            </w:pPr>
            <w:r>
              <w:t>24250,15</w:t>
            </w:r>
          </w:p>
          <w:p w:rsidR="00E744FD" w:rsidRDefault="00E744FD" w:rsidP="00A56CD4">
            <w:pPr>
              <w:widowControl w:val="0"/>
              <w:jc w:val="center"/>
            </w:pPr>
            <w:r>
              <w:t>76,55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1143,86</w:t>
            </w:r>
          </w:p>
        </w:tc>
      </w:tr>
      <w:tr w:rsidR="00E744FD" w:rsidRPr="00C64260" w:rsidTr="00A56CD4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ОПС</w:t>
            </w:r>
          </w:p>
          <w:p w:rsidR="00E744FD" w:rsidRPr="00C64260" w:rsidRDefault="00E744FD" w:rsidP="00A56CD4">
            <w:r w:rsidRPr="00C64260">
              <w:t>Дератизация</w:t>
            </w:r>
          </w:p>
          <w:p w:rsidR="00E744FD" w:rsidRPr="00C64260" w:rsidRDefault="00E744FD" w:rsidP="00A56CD4">
            <w:proofErr w:type="spellStart"/>
            <w:r>
              <w:t>Спецавтоматика</w:t>
            </w:r>
            <w:proofErr w:type="spellEnd"/>
          </w:p>
          <w:p w:rsidR="00E744FD" w:rsidRDefault="00E744FD" w:rsidP="00A56CD4">
            <w:proofErr w:type="spellStart"/>
            <w:r>
              <w:t>Лаборатор</w:t>
            </w:r>
            <w:proofErr w:type="gramStart"/>
            <w:r>
              <w:t>.и</w:t>
            </w:r>
            <w:proofErr w:type="gramEnd"/>
            <w:r>
              <w:t>сслед</w:t>
            </w:r>
            <w:proofErr w:type="spellEnd"/>
            <w:r>
              <w:t>.</w:t>
            </w:r>
          </w:p>
          <w:p w:rsidR="00E744FD" w:rsidRDefault="00E744FD" w:rsidP="00A56CD4">
            <w:r>
              <w:t xml:space="preserve">Замеры </w:t>
            </w:r>
            <w:proofErr w:type="spellStart"/>
            <w:r>
              <w:t>сопротивл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  <w:p w:rsidR="00E744FD" w:rsidRDefault="00E744FD" w:rsidP="00A56CD4">
            <w:proofErr w:type="spellStart"/>
            <w:r>
              <w:t>Видеонабл</w:t>
            </w:r>
            <w:proofErr w:type="spellEnd"/>
            <w:r>
              <w:t>.</w:t>
            </w:r>
          </w:p>
          <w:p w:rsidR="00E744FD" w:rsidRPr="00C64260" w:rsidRDefault="00E744FD" w:rsidP="00A56CD4">
            <w:r>
              <w:t>Вывоз ТБО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контр.</w:t>
            </w:r>
          </w:p>
          <w:p w:rsidR="00E744FD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Абонентская связь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Количество номеров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5,5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Медосмотр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Обучение персонала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Госпошлина</w:t>
            </w:r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Хоз</w:t>
            </w:r>
            <w:proofErr w:type="gramStart"/>
            <w:r w:rsidRPr="00C64260">
              <w:t>.т</w:t>
            </w:r>
            <w:proofErr w:type="gramEnd"/>
            <w:r w:rsidRPr="00C64260">
              <w:t>овары</w:t>
            </w:r>
            <w:proofErr w:type="spellEnd"/>
            <w:r w:rsidRPr="00C64260">
              <w:t xml:space="preserve"> </w:t>
            </w:r>
          </w:p>
          <w:p w:rsidR="00E744FD" w:rsidRDefault="00E744FD" w:rsidP="00A56CD4">
            <w:pPr>
              <w:widowControl w:val="0"/>
            </w:pPr>
            <w:r w:rsidRPr="00C64260">
              <w:t>Аттестация</w:t>
            </w:r>
          </w:p>
          <w:p w:rsidR="00E744FD" w:rsidRPr="00C64260" w:rsidRDefault="00E744FD" w:rsidP="00A56CD4">
            <w:pPr>
              <w:widowControl w:val="0"/>
            </w:pPr>
            <w:r>
              <w:t>Тревожная кнопка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  <w:p w:rsidR="00E744FD" w:rsidRPr="00C64260" w:rsidRDefault="00E744FD" w:rsidP="00A56CD4">
            <w:r w:rsidRPr="00C64260">
              <w:t xml:space="preserve"> </w:t>
            </w:r>
            <w:proofErr w:type="spellStart"/>
            <w:r w:rsidRPr="00C64260">
              <w:t>мун</w:t>
            </w:r>
            <w:proofErr w:type="spellEnd"/>
            <w:r w:rsidRPr="00C64260">
              <w:t xml:space="preserve">. </w:t>
            </w:r>
            <w:r>
              <w:t>к</w:t>
            </w:r>
            <w:r w:rsidRPr="00C64260">
              <w:t>онтр</w:t>
            </w:r>
          </w:p>
          <w:p w:rsidR="00E744FD" w:rsidRDefault="00E744FD" w:rsidP="00A56CD4">
            <w:r>
              <w:t xml:space="preserve"> </w:t>
            </w: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roofErr w:type="spellStart"/>
            <w:r>
              <w:t>мун</w:t>
            </w:r>
            <w:proofErr w:type="spellEnd"/>
            <w:r>
              <w:t xml:space="preserve">. </w:t>
            </w:r>
            <w:proofErr w:type="spellStart"/>
            <w:r>
              <w:t>конр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jc w:val="center"/>
            </w:pPr>
            <w:r>
              <w:t>0,5</w:t>
            </w:r>
          </w:p>
          <w:p w:rsidR="00E744FD" w:rsidRDefault="00E744FD" w:rsidP="00A56CD4">
            <w:pPr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jc w:val="center"/>
            </w:pPr>
            <w:r>
              <w:t>0,5</w:t>
            </w: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B84316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lastRenderedPageBreak/>
              <w:t xml:space="preserve">Присмотр и уход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(общеобразовательные учреждения)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1.Нормы, непосредственно связанные с </w:t>
            </w:r>
            <w:r w:rsidRPr="00C64260">
              <w:lastRenderedPageBreak/>
              <w:t>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pStyle w:val="af1"/>
              <w:widowControl w:val="0"/>
              <w:autoSpaceDE w:val="0"/>
              <w:autoSpaceDN w:val="0"/>
              <w:adjustRightInd w:val="0"/>
              <w:ind w:left="0"/>
            </w:pPr>
            <w:r w:rsidRPr="00C64260">
              <w:t>1.1.Заработная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1,5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84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-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Присмотр и уход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(дошкольные учреждения)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pStyle w:val="af1"/>
              <w:widowControl w:val="0"/>
              <w:autoSpaceDE w:val="0"/>
              <w:autoSpaceDN w:val="0"/>
              <w:adjustRightInd w:val="0"/>
              <w:ind w:left="0"/>
            </w:pPr>
            <w:r w:rsidRPr="00C64260">
              <w:t>1.1.Заработная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4,75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Default="00E744FD" w:rsidP="00A56CD4">
            <w:pPr>
              <w:widowControl w:val="0"/>
            </w:pPr>
            <w:r w:rsidRPr="00C64260">
              <w:t>Вывоз ЖБО</w:t>
            </w:r>
          </w:p>
          <w:p w:rsidR="00E744FD" w:rsidRDefault="00E744FD" w:rsidP="00A56CD4">
            <w:pPr>
              <w:widowControl w:val="0"/>
            </w:pPr>
            <w:r>
              <w:t>Электроэнергия</w:t>
            </w:r>
          </w:p>
          <w:p w:rsidR="00E744FD" w:rsidRDefault="00E744FD" w:rsidP="00A56CD4">
            <w:pPr>
              <w:widowControl w:val="0"/>
            </w:pPr>
            <w:r>
              <w:t>Теплоснабжение</w:t>
            </w:r>
          </w:p>
          <w:p w:rsidR="00E744FD" w:rsidRPr="00C64260" w:rsidRDefault="00E744FD" w:rsidP="00A56CD4">
            <w:pPr>
              <w:widowControl w:val="0"/>
            </w:pPr>
            <w:r>
              <w:t>водоснабжение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Default="00E744FD" w:rsidP="00A56CD4">
            <w:pPr>
              <w:widowControl w:val="0"/>
              <w:jc w:val="center"/>
            </w:pPr>
            <w:r w:rsidRPr="00C64260">
              <w:t>М3</w:t>
            </w:r>
          </w:p>
          <w:p w:rsidR="00E744FD" w:rsidRDefault="00E744FD" w:rsidP="00A56CD4">
            <w:pPr>
              <w:widowControl w:val="0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E744FD" w:rsidRDefault="00E744FD" w:rsidP="00A56CD4">
            <w:pPr>
              <w:widowControl w:val="0"/>
              <w:jc w:val="center"/>
            </w:pPr>
            <w:r>
              <w:t>Гкал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м3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Default="00E744FD" w:rsidP="00A56CD4">
            <w:pPr>
              <w:widowControl w:val="0"/>
              <w:jc w:val="center"/>
            </w:pPr>
            <w:r>
              <w:t>50</w:t>
            </w:r>
          </w:p>
          <w:p w:rsidR="00E744FD" w:rsidRDefault="00E744FD" w:rsidP="00A56CD4">
            <w:pPr>
              <w:widowControl w:val="0"/>
              <w:jc w:val="center"/>
            </w:pPr>
            <w:r>
              <w:t>24250,15</w:t>
            </w:r>
          </w:p>
          <w:p w:rsidR="00E744FD" w:rsidRDefault="00E744FD" w:rsidP="00A56CD4">
            <w:pPr>
              <w:widowControl w:val="0"/>
              <w:jc w:val="center"/>
            </w:pPr>
            <w:r>
              <w:t>76,55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1143,86</w:t>
            </w:r>
          </w:p>
        </w:tc>
      </w:tr>
      <w:tr w:rsidR="00E744FD" w:rsidRPr="00C64260" w:rsidTr="00A56CD4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ОПС</w:t>
            </w:r>
          </w:p>
          <w:p w:rsidR="00E744FD" w:rsidRPr="00C64260" w:rsidRDefault="00E744FD" w:rsidP="00A56CD4">
            <w:r w:rsidRPr="00C64260">
              <w:t>Дератизация</w:t>
            </w:r>
          </w:p>
          <w:p w:rsidR="00E744FD" w:rsidRPr="00C64260" w:rsidRDefault="00E744FD" w:rsidP="00A56CD4">
            <w:proofErr w:type="spellStart"/>
            <w:r>
              <w:t>Спецавтоматика</w:t>
            </w:r>
            <w:proofErr w:type="spellEnd"/>
          </w:p>
          <w:p w:rsidR="00E744FD" w:rsidRDefault="00E744FD" w:rsidP="00A56CD4">
            <w:proofErr w:type="spellStart"/>
            <w:r>
              <w:t>Лаборатор</w:t>
            </w:r>
            <w:proofErr w:type="gramStart"/>
            <w:r>
              <w:t>.и</w:t>
            </w:r>
            <w:proofErr w:type="gramEnd"/>
            <w:r>
              <w:t>сслед</w:t>
            </w:r>
            <w:proofErr w:type="spellEnd"/>
            <w:r>
              <w:t>.</w:t>
            </w:r>
          </w:p>
          <w:p w:rsidR="00E744FD" w:rsidRDefault="00E744FD" w:rsidP="00A56CD4">
            <w:r>
              <w:t xml:space="preserve">Замеры </w:t>
            </w:r>
            <w:proofErr w:type="spellStart"/>
            <w:r>
              <w:t>сопротивл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  <w:p w:rsidR="00E744FD" w:rsidRDefault="00E744FD" w:rsidP="00A56CD4">
            <w:proofErr w:type="spellStart"/>
            <w:r>
              <w:t>Видеонабл</w:t>
            </w:r>
            <w:proofErr w:type="spellEnd"/>
            <w:r>
              <w:t>.</w:t>
            </w:r>
          </w:p>
          <w:p w:rsidR="00E744FD" w:rsidRPr="00C64260" w:rsidRDefault="00E744FD" w:rsidP="00A56CD4">
            <w:r>
              <w:t>Вывоз ТБО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контр.</w:t>
            </w:r>
          </w:p>
          <w:p w:rsidR="00E744FD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Абонентская связь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Количество номеров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6,25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Медосмотр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Обучение персонала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Госпошлина</w:t>
            </w:r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Хоз</w:t>
            </w:r>
            <w:proofErr w:type="gramStart"/>
            <w:r w:rsidRPr="00C64260">
              <w:t>.т</w:t>
            </w:r>
            <w:proofErr w:type="gramEnd"/>
            <w:r w:rsidRPr="00C64260">
              <w:t>овары</w:t>
            </w:r>
            <w:proofErr w:type="spellEnd"/>
            <w:r w:rsidRPr="00C64260">
              <w:t xml:space="preserve"> </w:t>
            </w:r>
          </w:p>
          <w:p w:rsidR="00E744FD" w:rsidRDefault="00E744FD" w:rsidP="00A56CD4">
            <w:pPr>
              <w:widowControl w:val="0"/>
            </w:pPr>
            <w:r w:rsidRPr="00C64260">
              <w:t>Аттестация</w:t>
            </w:r>
          </w:p>
          <w:p w:rsidR="00E744FD" w:rsidRPr="00C64260" w:rsidRDefault="00E744FD" w:rsidP="00A56CD4">
            <w:pPr>
              <w:widowControl w:val="0"/>
            </w:pPr>
            <w:r>
              <w:t>Тревожная кнопка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  <w:p w:rsidR="00E744FD" w:rsidRPr="00C64260" w:rsidRDefault="00E744FD" w:rsidP="00A56CD4">
            <w:r w:rsidRPr="00C64260">
              <w:t xml:space="preserve"> </w:t>
            </w:r>
            <w:proofErr w:type="spellStart"/>
            <w:r w:rsidRPr="00C64260">
              <w:t>мун</w:t>
            </w:r>
            <w:proofErr w:type="spellEnd"/>
            <w:r w:rsidRPr="00C64260">
              <w:t xml:space="preserve">. </w:t>
            </w:r>
            <w:r>
              <w:t>к</w:t>
            </w:r>
            <w:r w:rsidRPr="00C64260">
              <w:t>онтр</w:t>
            </w:r>
          </w:p>
          <w:p w:rsidR="00E744FD" w:rsidRDefault="00E744FD" w:rsidP="00A56CD4">
            <w:r>
              <w:t xml:space="preserve"> </w:t>
            </w: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roofErr w:type="spellStart"/>
            <w:r>
              <w:t>мун</w:t>
            </w:r>
            <w:proofErr w:type="spellEnd"/>
            <w:r>
              <w:t xml:space="preserve">. </w:t>
            </w:r>
            <w:proofErr w:type="spellStart"/>
            <w:r>
              <w:t>конр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jc w:val="center"/>
            </w:pPr>
            <w:r>
              <w:t>0,5</w:t>
            </w:r>
          </w:p>
          <w:p w:rsidR="00E744FD" w:rsidRDefault="00E744FD" w:rsidP="00A56CD4">
            <w:pPr>
              <w:jc w:val="center"/>
            </w:pPr>
            <w:r>
              <w:t>0,5</w:t>
            </w:r>
          </w:p>
          <w:p w:rsidR="00E744FD" w:rsidRPr="00C64260" w:rsidRDefault="00E744FD" w:rsidP="00A56CD4">
            <w:pPr>
              <w:jc w:val="center"/>
            </w:pPr>
            <w:r>
              <w:t>0,5</w:t>
            </w: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B84316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Реализация дополнительных общеобразовательных </w:t>
            </w:r>
            <w:proofErr w:type="spellStart"/>
            <w:r w:rsidRPr="00C64260">
              <w:t>общеразвивающих</w:t>
            </w:r>
            <w:proofErr w:type="spellEnd"/>
            <w:r w:rsidRPr="00C64260">
              <w:t xml:space="preserve"> программ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(общеобразовательные учреждения)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E744FD">
            <w:pPr>
              <w:pStyle w:val="af1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Default="00E744FD" w:rsidP="00A56CD4">
            <w:pPr>
              <w:widowControl w:val="0"/>
            </w:pPr>
            <w:r>
              <w:t>1. Электроэнергия</w:t>
            </w:r>
          </w:p>
          <w:p w:rsidR="00E744FD" w:rsidRPr="00C64260" w:rsidRDefault="00E744FD" w:rsidP="00A56CD4">
            <w:pPr>
              <w:widowControl w:val="0"/>
            </w:pPr>
            <w:r>
              <w:t>2. Уголь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Default="00E744FD" w:rsidP="00A56CD4">
            <w:pPr>
              <w:widowControl w:val="0"/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gramStart"/>
            <w:r>
              <w:t>т</w:t>
            </w:r>
            <w:proofErr w:type="gram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Default="00E744FD" w:rsidP="00A56CD4">
            <w:pPr>
              <w:widowControl w:val="0"/>
              <w:jc w:val="center"/>
            </w:pPr>
            <w:r>
              <w:t>3866,67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58</w:t>
            </w:r>
          </w:p>
        </w:tc>
      </w:tr>
      <w:tr w:rsidR="00E744FD" w:rsidRPr="00C64260" w:rsidTr="00A56CD4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 ОПС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2. Дератизация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 xml:space="preserve">4. </w:t>
            </w:r>
            <w:proofErr w:type="spellStart"/>
            <w:r w:rsidRPr="00C64260">
              <w:t>Эл</w:t>
            </w:r>
            <w:proofErr w:type="gramStart"/>
            <w:r w:rsidRPr="00C64260">
              <w:t>.с</w:t>
            </w:r>
            <w:proofErr w:type="gramEnd"/>
            <w:r w:rsidRPr="00C64260">
              <w:t>истемы</w:t>
            </w:r>
            <w:proofErr w:type="spellEnd"/>
            <w:r w:rsidRPr="00C64260">
              <w:t xml:space="preserve">          безопасности       </w:t>
            </w:r>
          </w:p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>
              <w:t>1.Абонентская связь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gramStart"/>
            <w:r>
              <w:t>.к</w:t>
            </w:r>
            <w:proofErr w:type="gramEnd"/>
            <w:r>
              <w:t>онтр</w:t>
            </w:r>
            <w:proofErr w:type="spellEnd"/>
            <w:r>
              <w:t>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0,2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>
              <w:t>1.Подвоз угля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gramStart"/>
            <w:r>
              <w:t>.к</w:t>
            </w:r>
            <w:proofErr w:type="gramEnd"/>
            <w:r>
              <w:t>онтр</w:t>
            </w:r>
            <w:proofErr w:type="spellEnd"/>
            <w:r>
              <w:t>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0,2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0,32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-</w:t>
            </w: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 xml:space="preserve">Реализация дополнительных общеобразовательных </w:t>
            </w:r>
            <w:proofErr w:type="spellStart"/>
            <w:r w:rsidRPr="00C64260">
              <w:t>общеразвивающих</w:t>
            </w:r>
            <w:proofErr w:type="spellEnd"/>
            <w:r w:rsidRPr="00C64260">
              <w:t xml:space="preserve"> программ 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(учреждения дополнительного образования)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E744FD">
            <w:pPr>
              <w:pStyle w:val="af1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20,75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Электроэнергия 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Уголь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Вывоз ЖБО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Подвоз угля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квт</w:t>
            </w:r>
            <w:proofErr w:type="spellEnd"/>
            <w:r w:rsidRPr="00C64260">
              <w:t>. час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тн</w:t>
            </w:r>
            <w:proofErr w:type="spellEnd"/>
            <w:r w:rsidRPr="00C64260">
              <w:t>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15148</w:t>
            </w:r>
          </w:p>
          <w:p w:rsidR="00E744FD" w:rsidRPr="00C64260" w:rsidRDefault="00E744FD" w:rsidP="00A56CD4">
            <w:pPr>
              <w:jc w:val="center"/>
            </w:pPr>
            <w:r w:rsidRPr="00C64260">
              <w:t>150</w:t>
            </w:r>
          </w:p>
          <w:p w:rsidR="00E744FD" w:rsidRPr="00C64260" w:rsidRDefault="00E744FD" w:rsidP="00A56CD4">
            <w:pPr>
              <w:jc w:val="center"/>
            </w:pPr>
            <w:r>
              <w:t>1</w:t>
            </w:r>
          </w:p>
          <w:p w:rsidR="00E744FD" w:rsidRPr="00C64260" w:rsidRDefault="00E744FD" w:rsidP="00A56CD4">
            <w:pPr>
              <w:jc w:val="center"/>
            </w:pPr>
            <w:r w:rsidRPr="00C64260">
              <w:t>1</w:t>
            </w:r>
          </w:p>
        </w:tc>
      </w:tr>
      <w:tr w:rsidR="00E744FD" w:rsidRPr="00C64260" w:rsidTr="00A56CD4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Дератизация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ОПС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Замеры сопр</w:t>
            </w:r>
            <w:r>
              <w:t>о</w:t>
            </w:r>
            <w:r w:rsidRPr="00C64260">
              <w:t>тивлени</w:t>
            </w:r>
            <w:r>
              <w:t>я</w:t>
            </w:r>
            <w:r w:rsidRPr="00C64260">
              <w:t xml:space="preserve">     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 xml:space="preserve"> Обслуживание </w:t>
            </w:r>
            <w:r w:rsidRPr="00C64260">
              <w:lastRenderedPageBreak/>
              <w:t>сигнализации</w:t>
            </w:r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Электросистема</w:t>
            </w:r>
            <w:proofErr w:type="spellEnd"/>
            <w:r w:rsidRPr="00C64260">
              <w:t xml:space="preserve"> </w:t>
            </w:r>
            <w:proofErr w:type="spellStart"/>
            <w:r w:rsidRPr="00C64260">
              <w:t>безопастности</w:t>
            </w:r>
            <w:proofErr w:type="spellEnd"/>
          </w:p>
          <w:p w:rsidR="00E744FD" w:rsidRDefault="00E744FD" w:rsidP="00A56CD4">
            <w:pPr>
              <w:widowControl w:val="0"/>
            </w:pPr>
            <w:r w:rsidRPr="00C64260">
              <w:t>Чистка зольной ямы</w:t>
            </w:r>
          </w:p>
          <w:p w:rsidR="00E744FD" w:rsidRPr="00C64260" w:rsidRDefault="00E744FD" w:rsidP="00A56CD4">
            <w:pPr>
              <w:widowControl w:val="0"/>
            </w:pPr>
            <w:r>
              <w:t>Ремонт оргтехники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lastRenderedPageBreak/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>
              <w:t>.</w:t>
            </w:r>
            <w:r w:rsidRPr="00C64260">
              <w:t xml:space="preserve">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>
              <w:t>.</w:t>
            </w:r>
            <w:r w:rsidRPr="00C64260">
              <w:t xml:space="preserve">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lastRenderedPageBreak/>
              <w:t>1</w:t>
            </w:r>
          </w:p>
          <w:p w:rsidR="00E744FD" w:rsidRPr="00C64260" w:rsidRDefault="00E744FD" w:rsidP="00A56CD4">
            <w:pPr>
              <w:jc w:val="center"/>
            </w:pPr>
            <w:r w:rsidRPr="00C64260">
              <w:t>1</w:t>
            </w:r>
          </w:p>
          <w:p w:rsidR="00E744FD" w:rsidRPr="00C64260" w:rsidRDefault="00E744FD" w:rsidP="00A56CD4">
            <w:pPr>
              <w:jc w:val="center"/>
            </w:pPr>
            <w:r w:rsidRPr="00C64260">
              <w:t>1</w:t>
            </w:r>
          </w:p>
          <w:p w:rsidR="00E744FD" w:rsidRPr="00C64260" w:rsidRDefault="00E744FD" w:rsidP="00A56CD4">
            <w:pPr>
              <w:jc w:val="center"/>
            </w:pPr>
            <w:r>
              <w:t>1</w:t>
            </w:r>
          </w:p>
          <w:p w:rsidR="00E744FD" w:rsidRPr="00C64260" w:rsidRDefault="00E744FD" w:rsidP="00A56CD4"/>
          <w:p w:rsidR="00E744FD" w:rsidRPr="00C64260" w:rsidRDefault="00E744FD" w:rsidP="00A56CD4">
            <w:pPr>
              <w:jc w:val="center"/>
            </w:pPr>
            <w:r w:rsidRPr="00C64260">
              <w:t>1</w:t>
            </w:r>
          </w:p>
          <w:p w:rsidR="00E744FD" w:rsidRPr="00C64260" w:rsidRDefault="00E744FD" w:rsidP="00A56CD4"/>
          <w:p w:rsidR="00E744FD" w:rsidRDefault="00E744FD" w:rsidP="00A56CD4">
            <w:pPr>
              <w:jc w:val="center"/>
            </w:pPr>
            <w:r w:rsidRPr="00C64260">
              <w:t>1</w:t>
            </w:r>
          </w:p>
          <w:p w:rsidR="00E744FD" w:rsidRPr="00C64260" w:rsidRDefault="00E744FD" w:rsidP="00A56CD4">
            <w:pPr>
              <w:jc w:val="center"/>
            </w:pPr>
            <w:r>
              <w:t>1</w:t>
            </w: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Абонентская связь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Количество номеров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11,25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Медосмотр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Канц.</w:t>
            </w:r>
            <w:r>
              <w:t xml:space="preserve"> </w:t>
            </w:r>
            <w:r w:rsidRPr="00C64260">
              <w:t>принадлежности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Аттестация</w:t>
            </w:r>
          </w:p>
          <w:p w:rsidR="00E744FD" w:rsidRPr="00C64260" w:rsidRDefault="00E744FD" w:rsidP="00A56CD4">
            <w:pPr>
              <w:widowControl w:val="0"/>
            </w:pPr>
            <w:proofErr w:type="spellStart"/>
            <w:r w:rsidRPr="00C64260">
              <w:t>Сан</w:t>
            </w:r>
            <w:proofErr w:type="gramStart"/>
            <w:r w:rsidRPr="00C64260">
              <w:t>.г</w:t>
            </w:r>
            <w:proofErr w:type="gramEnd"/>
            <w:r w:rsidRPr="00C64260">
              <w:t>игиеническое</w:t>
            </w:r>
            <w:proofErr w:type="spellEnd"/>
            <w:r w:rsidRPr="00C64260">
              <w:t xml:space="preserve"> обучение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 xml:space="preserve">. контр </w:t>
            </w: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</w:t>
            </w:r>
          </w:p>
          <w:p w:rsidR="00E744FD" w:rsidRPr="00C64260" w:rsidRDefault="00E744FD" w:rsidP="00A56CD4">
            <w:pPr>
              <w:jc w:val="center"/>
            </w:pPr>
            <w:r w:rsidRPr="00C64260">
              <w:t>1</w:t>
            </w:r>
          </w:p>
        </w:tc>
      </w:tr>
      <w:tr w:rsidR="00E744FD" w:rsidRPr="00C64260" w:rsidTr="00A56CD4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Услуга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Предоставление питания</w:t>
            </w:r>
            <w:r w:rsidRPr="00C64260">
              <w:t xml:space="preserve"> 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E744FD">
            <w:pPr>
              <w:pStyle w:val="af1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</w:tcPr>
          <w:p w:rsidR="00E744FD" w:rsidRPr="00C64260" w:rsidRDefault="00E744FD" w:rsidP="00A56CD4">
            <w:r w:rsidRPr="00C64260">
              <w:t>3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</w:tcPr>
          <w:p w:rsidR="00E744FD" w:rsidRPr="00C64260" w:rsidRDefault="00E744FD" w:rsidP="00A56CD4"/>
        </w:tc>
      </w:tr>
      <w:tr w:rsidR="00E744FD" w:rsidRPr="00C64260" w:rsidTr="00A56CD4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</w:tcPr>
          <w:p w:rsidR="00E744FD" w:rsidRPr="00C64260" w:rsidRDefault="00E744FD" w:rsidP="00A56CD4"/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</w:tcPr>
          <w:p w:rsidR="00E744FD" w:rsidRPr="00C64260" w:rsidRDefault="00E744FD" w:rsidP="00A56CD4"/>
        </w:tc>
      </w:tr>
      <w:tr w:rsidR="00E744FD" w:rsidRPr="00C64260" w:rsidTr="00A56CD4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105149" w:rsidRDefault="00E744FD" w:rsidP="00A56CD4">
            <w:pPr>
              <w:widowControl w:val="0"/>
            </w:pPr>
            <w:r w:rsidRPr="00105149">
              <w:t xml:space="preserve">1.Электроэнергия 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2.теплоэнергия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3.водоснабжение</w:t>
            </w:r>
          </w:p>
          <w:p w:rsidR="00E744FD" w:rsidRPr="00105149" w:rsidRDefault="00E744FD" w:rsidP="00A56CD4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квт</w:t>
            </w:r>
            <w:proofErr w:type="spellEnd"/>
            <w:r w:rsidRPr="00C64260">
              <w:t>. час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г</w:t>
            </w:r>
            <w:proofErr w:type="gramStart"/>
            <w:r w:rsidRPr="00C64260">
              <w:t>.к</w:t>
            </w:r>
            <w:proofErr w:type="gramEnd"/>
            <w:r w:rsidRPr="00C64260">
              <w:t>кал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  <w:rPr>
                <w:vertAlign w:val="superscript"/>
              </w:rPr>
            </w:pPr>
            <w:r w:rsidRPr="00C64260">
              <w:t>м</w:t>
            </w:r>
            <w:r w:rsidRPr="00C64260">
              <w:rPr>
                <w:vertAlign w:val="superscript"/>
              </w:rPr>
              <w:t>3</w:t>
            </w:r>
          </w:p>
        </w:tc>
        <w:tc>
          <w:tcPr>
            <w:tcW w:w="536" w:type="pct"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12692,67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134,35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0,17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216</w:t>
            </w:r>
          </w:p>
        </w:tc>
      </w:tr>
      <w:tr w:rsidR="00E744FD" w:rsidRPr="00C64260" w:rsidTr="00A56CD4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 ОПС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2. Дератизация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 xml:space="preserve">4. </w:t>
            </w:r>
            <w:proofErr w:type="spellStart"/>
            <w:r w:rsidRPr="00C64260">
              <w:t>Эл</w:t>
            </w:r>
            <w:proofErr w:type="gramStart"/>
            <w:r w:rsidRPr="00C64260">
              <w:t>.с</w:t>
            </w:r>
            <w:proofErr w:type="gramEnd"/>
            <w:r w:rsidRPr="00C64260">
              <w:t>истемы</w:t>
            </w:r>
            <w:proofErr w:type="spellEnd"/>
            <w:r w:rsidRPr="00C64260">
              <w:t xml:space="preserve">          безопасности       </w:t>
            </w:r>
          </w:p>
          <w:p w:rsidR="00E744FD" w:rsidRPr="00C64260" w:rsidRDefault="00E744FD" w:rsidP="00A56CD4">
            <w:pPr>
              <w:widowControl w:val="0"/>
            </w:pPr>
            <w:r w:rsidRPr="00C64260">
              <w:t>5. Видеонаблюдение</w:t>
            </w:r>
          </w:p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, контр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</w:p>
        </w:tc>
      </w:tr>
      <w:tr w:rsidR="00E744FD" w:rsidRPr="00C64260" w:rsidTr="00A56CD4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FD" w:rsidRPr="00C64260" w:rsidRDefault="00E744FD" w:rsidP="00A56CD4">
            <w:pPr>
              <w:widowControl w:val="0"/>
              <w:jc w:val="center"/>
            </w:pPr>
          </w:p>
        </w:tc>
        <w:tc>
          <w:tcPr>
            <w:tcW w:w="536" w:type="pct"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>
              <w:t>1.Абонентская связь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>
              <w:t>Мун</w:t>
            </w:r>
            <w:proofErr w:type="gramStart"/>
            <w:r>
              <w:t>.к</w:t>
            </w:r>
            <w:proofErr w:type="gramEnd"/>
            <w:r>
              <w:t>онтр</w:t>
            </w:r>
            <w:proofErr w:type="spellEnd"/>
            <w:r>
              <w:t>.</w:t>
            </w:r>
          </w:p>
        </w:tc>
        <w:tc>
          <w:tcPr>
            <w:tcW w:w="536" w:type="pct"/>
          </w:tcPr>
          <w:p w:rsidR="00E744FD" w:rsidRPr="00C64260" w:rsidRDefault="00E744FD" w:rsidP="00A56CD4">
            <w:pPr>
              <w:widowControl w:val="0"/>
              <w:jc w:val="center"/>
            </w:pPr>
            <w:r>
              <w:t>0,2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-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</w:tcPr>
          <w:p w:rsidR="00E744FD" w:rsidRPr="00C64260" w:rsidRDefault="00E744FD" w:rsidP="00A56CD4">
            <w:pPr>
              <w:widowControl w:val="0"/>
              <w:jc w:val="center"/>
            </w:pPr>
          </w:p>
          <w:p w:rsidR="00E744FD" w:rsidRPr="00C64260" w:rsidRDefault="00E744FD" w:rsidP="00A56CD4">
            <w:pPr>
              <w:widowControl w:val="0"/>
              <w:jc w:val="center"/>
            </w:pPr>
            <w:r>
              <w:t>4,68</w:t>
            </w:r>
          </w:p>
        </w:tc>
      </w:tr>
      <w:tr w:rsidR="00E744FD" w:rsidRPr="00C64260" w:rsidTr="00A56CD4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FD" w:rsidRPr="00C64260" w:rsidRDefault="00E744FD" w:rsidP="00A56CD4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</w:pPr>
            <w:r w:rsidRPr="00C64260">
              <w:t>1. Медосмотр</w:t>
            </w:r>
          </w:p>
          <w:p w:rsidR="00E744FD" w:rsidRPr="00C64260" w:rsidRDefault="00E744FD" w:rsidP="00A56CD4">
            <w:pPr>
              <w:widowControl w:val="0"/>
            </w:pPr>
            <w:r>
              <w:t>2</w:t>
            </w:r>
            <w:r w:rsidRPr="00C64260">
              <w:t xml:space="preserve">. </w:t>
            </w:r>
            <w:r>
              <w:t>Обучение</w:t>
            </w:r>
          </w:p>
          <w:p w:rsidR="00E744FD" w:rsidRPr="00C64260" w:rsidRDefault="00E744FD" w:rsidP="00A56CD4">
            <w:pPr>
              <w:widowControl w:val="0"/>
            </w:pPr>
            <w:r>
              <w:t>3</w:t>
            </w:r>
            <w:r w:rsidRPr="00C64260">
              <w:t>.Хоз</w:t>
            </w:r>
            <w:proofErr w:type="gramStart"/>
            <w:r w:rsidRPr="00C64260">
              <w:t>.т</w:t>
            </w:r>
            <w:proofErr w:type="gramEnd"/>
            <w:r w:rsidRPr="00C64260">
              <w:t>овары</w:t>
            </w:r>
          </w:p>
          <w:p w:rsidR="00E744FD" w:rsidRDefault="00E744FD" w:rsidP="00A56CD4">
            <w:pPr>
              <w:widowControl w:val="0"/>
            </w:pPr>
            <w:r>
              <w:t>4</w:t>
            </w:r>
            <w:r w:rsidRPr="00C64260">
              <w:t>. охрана МВД</w:t>
            </w:r>
          </w:p>
          <w:p w:rsidR="00E744FD" w:rsidRPr="00C64260" w:rsidRDefault="00E744FD" w:rsidP="00A56CD4">
            <w:pPr>
              <w:widowControl w:val="0"/>
            </w:pPr>
            <w:r>
              <w:t>5. Госпошлина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Чел.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Чел.</w:t>
            </w:r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gramStart"/>
            <w:r w:rsidRPr="00C64260">
              <w:t>.к</w:t>
            </w:r>
            <w:proofErr w:type="gramEnd"/>
            <w:r w:rsidRPr="00C64260">
              <w:t>онтр</w:t>
            </w:r>
            <w:proofErr w:type="spellEnd"/>
          </w:p>
          <w:p w:rsidR="00E744FD" w:rsidRPr="00C64260" w:rsidRDefault="00E744FD" w:rsidP="00A56CD4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</w:tcPr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3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>
              <w:t>3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0,2</w:t>
            </w:r>
            <w:r>
              <w:t>5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</w:t>
            </w:r>
            <w:r>
              <w:t>16</w:t>
            </w:r>
          </w:p>
          <w:p w:rsidR="00E744FD" w:rsidRPr="00C64260" w:rsidRDefault="00E744FD" w:rsidP="00A56CD4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E744FD" w:rsidRPr="00C64260" w:rsidRDefault="00E744FD" w:rsidP="00A56CD4">
            <w:pPr>
              <w:widowControl w:val="0"/>
              <w:jc w:val="center"/>
            </w:pPr>
          </w:p>
        </w:tc>
      </w:tr>
    </w:tbl>
    <w:p w:rsidR="00E744FD" w:rsidRDefault="00E744FD" w:rsidP="00E744FD">
      <w:pPr>
        <w:widowControl w:val="0"/>
        <w:jc w:val="center"/>
        <w:rPr>
          <w:sz w:val="28"/>
          <w:szCs w:val="28"/>
        </w:rPr>
      </w:pPr>
    </w:p>
    <w:p w:rsidR="00E744FD" w:rsidRPr="00C64260" w:rsidRDefault="00E744FD" w:rsidP="00E744FD">
      <w:pPr>
        <w:widowControl w:val="0"/>
        <w:jc w:val="center"/>
        <w:rPr>
          <w:sz w:val="28"/>
          <w:szCs w:val="28"/>
        </w:rPr>
      </w:pPr>
    </w:p>
    <w:p w:rsidR="00E744FD" w:rsidRDefault="00E744FD" w:rsidP="00850261">
      <w:pPr>
        <w:jc w:val="both"/>
        <w:rPr>
          <w:sz w:val="28"/>
          <w:szCs w:val="28"/>
        </w:rPr>
      </w:pPr>
    </w:p>
    <w:p w:rsidR="00E744FD" w:rsidRDefault="00E744FD" w:rsidP="00850261">
      <w:pPr>
        <w:jc w:val="both"/>
        <w:rPr>
          <w:sz w:val="28"/>
          <w:szCs w:val="28"/>
        </w:rPr>
        <w:sectPr w:rsidR="00E744FD" w:rsidSect="00E744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44FD" w:rsidRDefault="00E744FD" w:rsidP="00E744FD">
      <w:pPr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E744FD" w:rsidRDefault="00E744FD" w:rsidP="00E744FD">
      <w:pPr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E744FD" w:rsidRPr="00E744FD" w:rsidRDefault="00E744FD" w:rsidP="00E744FD">
      <w:pPr>
        <w:jc w:val="right"/>
        <w:rPr>
          <w:szCs w:val="28"/>
        </w:rPr>
      </w:pPr>
      <w:r>
        <w:rPr>
          <w:szCs w:val="28"/>
        </w:rPr>
        <w:t>от 21.02.2017 № 67-п</w:t>
      </w:r>
    </w:p>
    <w:p w:rsidR="00E744FD" w:rsidRDefault="00E744FD" w:rsidP="00850261">
      <w:pPr>
        <w:jc w:val="both"/>
        <w:rPr>
          <w:sz w:val="28"/>
          <w:szCs w:val="28"/>
        </w:rPr>
      </w:pPr>
    </w:p>
    <w:p w:rsidR="00E744FD" w:rsidRDefault="00E744FD" w:rsidP="00850261">
      <w:pPr>
        <w:jc w:val="both"/>
        <w:rPr>
          <w:sz w:val="28"/>
          <w:szCs w:val="28"/>
        </w:rPr>
      </w:pPr>
    </w:p>
    <w:p w:rsidR="00E744FD" w:rsidRPr="00C64260" w:rsidRDefault="00E744FD" w:rsidP="00E744FD">
      <w:pPr>
        <w:jc w:val="center"/>
        <w:rPr>
          <w:spacing w:val="-4"/>
        </w:rPr>
      </w:pPr>
      <w:r w:rsidRPr="00C64260">
        <w:rPr>
          <w:spacing w:val="-4"/>
        </w:rPr>
        <w:t>Значения корректирующих коэффициентов,</w:t>
      </w:r>
    </w:p>
    <w:p w:rsidR="00E744FD" w:rsidRDefault="00E744FD" w:rsidP="00E744FD">
      <w:pPr>
        <w:pStyle w:val="af2"/>
        <w:contextualSpacing/>
        <w:jc w:val="center"/>
        <w:rPr>
          <w:spacing w:val="-4"/>
        </w:rPr>
      </w:pPr>
      <w:r w:rsidRPr="00C64260">
        <w:rPr>
          <w:spacing w:val="-4"/>
        </w:rPr>
        <w:t>применяемых при расчете нормативных затрат на оказание муниципальной услуги</w:t>
      </w:r>
    </w:p>
    <w:p w:rsidR="00E744FD" w:rsidRDefault="00E744FD" w:rsidP="00850261">
      <w:pPr>
        <w:jc w:val="both"/>
        <w:rPr>
          <w:sz w:val="28"/>
          <w:szCs w:val="28"/>
        </w:rPr>
      </w:pPr>
    </w:p>
    <w:p w:rsidR="00E744FD" w:rsidRDefault="00E744FD" w:rsidP="00E744FD">
      <w:pPr>
        <w:numPr>
          <w:ilvl w:val="0"/>
          <w:numId w:val="21"/>
        </w:numPr>
        <w:overflowPunct/>
        <w:autoSpaceDE/>
        <w:autoSpaceDN/>
        <w:adjustRightInd/>
      </w:pPr>
      <w:r>
        <w:rPr>
          <w:sz w:val="28"/>
          <w:szCs w:val="28"/>
        </w:rPr>
        <w:t xml:space="preserve">1. </w:t>
      </w:r>
      <w:r>
        <w:t>Общеобразовательные учреждения</w:t>
      </w:r>
    </w:p>
    <w:p w:rsidR="00E744FD" w:rsidRDefault="00E744FD" w:rsidP="00850261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69"/>
        <w:gridCol w:w="1058"/>
        <w:gridCol w:w="1061"/>
        <w:gridCol w:w="1062"/>
        <w:gridCol w:w="1062"/>
        <w:gridCol w:w="1062"/>
        <w:gridCol w:w="1062"/>
        <w:gridCol w:w="1062"/>
        <w:gridCol w:w="1065"/>
        <w:gridCol w:w="1065"/>
        <w:gridCol w:w="1065"/>
        <w:gridCol w:w="1053"/>
      </w:tblGrid>
      <w:tr w:rsidR="00E744FD" w:rsidRPr="00C64260" w:rsidTr="00A56CD4">
        <w:trPr>
          <w:cantSplit/>
          <w:trHeight w:val="1532"/>
        </w:trPr>
        <w:tc>
          <w:tcPr>
            <w:tcW w:w="183" w:type="pct"/>
          </w:tcPr>
          <w:p w:rsidR="00E744FD" w:rsidRPr="00C64260" w:rsidRDefault="00E744FD" w:rsidP="00A56CD4">
            <w:r w:rsidRPr="00C64260">
              <w:t xml:space="preserve">№ </w:t>
            </w:r>
            <w:proofErr w:type="spellStart"/>
            <w:proofErr w:type="gramStart"/>
            <w:r w:rsidRPr="00C64260">
              <w:t>п</w:t>
            </w:r>
            <w:proofErr w:type="spellEnd"/>
            <w:proofErr w:type="gramEnd"/>
            <w:r w:rsidRPr="00C64260">
              <w:t>/</w:t>
            </w:r>
            <w:proofErr w:type="spellStart"/>
            <w:r w:rsidRPr="00C64260">
              <w:t>п</w:t>
            </w:r>
            <w:proofErr w:type="spellEnd"/>
          </w:p>
        </w:tc>
        <w:tc>
          <w:tcPr>
            <w:tcW w:w="869" w:type="pct"/>
          </w:tcPr>
          <w:p w:rsidR="00E744FD" w:rsidRPr="00C64260" w:rsidRDefault="00E744FD" w:rsidP="00A56CD4">
            <w:r w:rsidRPr="00C64260">
              <w:t>Наименование услуги и уникальный номер реестровой записи</w:t>
            </w:r>
          </w:p>
        </w:tc>
        <w:tc>
          <w:tcPr>
            <w:tcW w:w="358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 МБОУ ДСШ № 1</w:t>
            </w:r>
          </w:p>
        </w:tc>
        <w:tc>
          <w:tcPr>
            <w:tcW w:w="359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 МБОУ ДСШ № 2</w:t>
            </w:r>
          </w:p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</w:p>
        </w:tc>
        <w:tc>
          <w:tcPr>
            <w:tcW w:w="359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МБОУ </w:t>
            </w:r>
            <w:proofErr w:type="spellStart"/>
            <w:r w:rsidRPr="00C64260">
              <w:rPr>
                <w:color w:val="000000"/>
              </w:rPr>
              <w:t>Усольская</w:t>
            </w:r>
            <w:proofErr w:type="spellEnd"/>
            <w:r w:rsidRPr="00C642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9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МБОУ </w:t>
            </w:r>
            <w:proofErr w:type="spellStart"/>
            <w:r w:rsidRPr="00C64260">
              <w:rPr>
                <w:color w:val="000000"/>
              </w:rPr>
              <w:t>Н-Танайская</w:t>
            </w:r>
            <w:proofErr w:type="spellEnd"/>
            <w:r w:rsidRPr="00C642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9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МБОУ </w:t>
            </w:r>
            <w:proofErr w:type="spellStart"/>
            <w:r w:rsidRPr="00C64260">
              <w:rPr>
                <w:color w:val="000000"/>
              </w:rPr>
              <w:t>Курайская</w:t>
            </w:r>
            <w:proofErr w:type="spellEnd"/>
            <w:r w:rsidRPr="00C642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9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А-Ершинская</w:t>
            </w:r>
            <w:proofErr w:type="spellEnd"/>
            <w:r>
              <w:rPr>
                <w:color w:val="000000"/>
              </w:rPr>
              <w:t xml:space="preserve">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9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МБОУ Орловская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60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Денисовская</w:t>
            </w:r>
            <w:proofErr w:type="spellEnd"/>
            <w:r>
              <w:rPr>
                <w:color w:val="000000"/>
              </w:rPr>
              <w:t xml:space="preserve">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60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Шеломковская</w:t>
            </w:r>
            <w:proofErr w:type="spellEnd"/>
            <w:r>
              <w:rPr>
                <w:color w:val="000000"/>
              </w:rPr>
              <w:t xml:space="preserve">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60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Новинская</w:t>
            </w:r>
            <w:proofErr w:type="spellEnd"/>
            <w:r>
              <w:rPr>
                <w:color w:val="000000"/>
              </w:rPr>
              <w:t xml:space="preserve">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6" w:type="pct"/>
            <w:textDirection w:val="btLr"/>
            <w:vAlign w:val="bottom"/>
          </w:tcPr>
          <w:p w:rsidR="00E744FD" w:rsidRPr="00C64260" w:rsidRDefault="00E744FD" w:rsidP="00A56CD4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МБОУ </w:t>
            </w:r>
            <w:proofErr w:type="spellStart"/>
            <w:r w:rsidRPr="00C64260">
              <w:rPr>
                <w:color w:val="000000"/>
              </w:rPr>
              <w:t>Канарайская</w:t>
            </w:r>
            <w:proofErr w:type="spellEnd"/>
            <w:r w:rsidRPr="00C64260">
              <w:rPr>
                <w:color w:val="000000"/>
              </w:rPr>
              <w:t xml:space="preserve"> ОШ</w:t>
            </w:r>
          </w:p>
        </w:tc>
      </w:tr>
      <w:tr w:rsidR="00E744FD" w:rsidRPr="00C64260" w:rsidTr="00A56CD4">
        <w:trPr>
          <w:trHeight w:val="626"/>
        </w:trPr>
        <w:tc>
          <w:tcPr>
            <w:tcW w:w="183" w:type="pct"/>
          </w:tcPr>
          <w:p w:rsidR="00E744FD" w:rsidRPr="00C64260" w:rsidRDefault="00E744FD" w:rsidP="00A56CD4">
            <w:r w:rsidRPr="00C64260">
              <w:t>1.</w:t>
            </w:r>
          </w:p>
        </w:tc>
        <w:tc>
          <w:tcPr>
            <w:tcW w:w="869" w:type="pct"/>
          </w:tcPr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Услуга</w:t>
            </w:r>
          </w:p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58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18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2,</w:t>
            </w:r>
            <w:r>
              <w:t>3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4,37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2,04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2,</w:t>
            </w:r>
            <w:r>
              <w:t>74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4,96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1,93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3,21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3,07</w:t>
            </w:r>
          </w:p>
        </w:tc>
        <w:tc>
          <w:tcPr>
            <w:tcW w:w="356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20,45</w:t>
            </w:r>
          </w:p>
        </w:tc>
      </w:tr>
      <w:tr w:rsidR="00E744FD" w:rsidRPr="00C64260" w:rsidTr="00A56CD4">
        <w:trPr>
          <w:trHeight w:val="661"/>
        </w:trPr>
        <w:tc>
          <w:tcPr>
            <w:tcW w:w="183" w:type="pct"/>
          </w:tcPr>
          <w:p w:rsidR="00E744FD" w:rsidRPr="00C64260" w:rsidRDefault="00E744FD" w:rsidP="00A56CD4">
            <w:r>
              <w:t>2</w:t>
            </w:r>
            <w:r w:rsidRPr="00C64260">
              <w:t>.</w:t>
            </w:r>
          </w:p>
        </w:tc>
        <w:tc>
          <w:tcPr>
            <w:tcW w:w="869" w:type="pct"/>
          </w:tcPr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Услуга</w:t>
            </w:r>
          </w:p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58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10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2,</w:t>
            </w:r>
            <w:r>
              <w:t>56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3,</w:t>
            </w:r>
            <w:r>
              <w:t>79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79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5,44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5,37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42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2,</w:t>
            </w:r>
            <w:r>
              <w:t>64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2,71</w:t>
            </w:r>
          </w:p>
        </w:tc>
        <w:tc>
          <w:tcPr>
            <w:tcW w:w="356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6,91</w:t>
            </w:r>
          </w:p>
        </w:tc>
      </w:tr>
      <w:tr w:rsidR="00E744FD" w:rsidRPr="00C64260" w:rsidTr="00A56CD4">
        <w:trPr>
          <w:trHeight w:val="626"/>
        </w:trPr>
        <w:tc>
          <w:tcPr>
            <w:tcW w:w="183" w:type="pct"/>
          </w:tcPr>
          <w:p w:rsidR="00E744FD" w:rsidRPr="00C64260" w:rsidRDefault="00E744FD" w:rsidP="00A56CD4">
            <w:r>
              <w:t>3</w:t>
            </w:r>
            <w:r w:rsidRPr="00C64260">
              <w:t>.</w:t>
            </w:r>
          </w:p>
        </w:tc>
        <w:tc>
          <w:tcPr>
            <w:tcW w:w="869" w:type="pct"/>
          </w:tcPr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Услуга</w:t>
            </w:r>
          </w:p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58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</w:t>
            </w:r>
          </w:p>
          <w:p w:rsidR="00E744FD" w:rsidRPr="00C64260" w:rsidRDefault="00E744FD" w:rsidP="00A56CD4"/>
          <w:p w:rsidR="00E744FD" w:rsidRPr="00C64260" w:rsidRDefault="00E744FD" w:rsidP="00A56CD4"/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11</w:t>
            </w:r>
          </w:p>
          <w:p w:rsidR="00E744FD" w:rsidRPr="00C64260" w:rsidRDefault="00E744FD" w:rsidP="00A56CD4"/>
          <w:p w:rsidR="00E744FD" w:rsidRPr="00C64260" w:rsidRDefault="00E744FD" w:rsidP="00A56CD4"/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3,</w:t>
            </w:r>
            <w:r>
              <w:t>89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3,63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7,09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6,53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14,</w:t>
            </w:r>
            <w:r>
              <w:t>43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2,</w:t>
            </w:r>
            <w:r>
              <w:t>53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2,04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4,41</w:t>
            </w:r>
          </w:p>
        </w:tc>
        <w:tc>
          <w:tcPr>
            <w:tcW w:w="356" w:type="pct"/>
          </w:tcPr>
          <w:p w:rsidR="00E744FD" w:rsidRPr="00C64260" w:rsidRDefault="00E744FD" w:rsidP="00A56CD4"/>
        </w:tc>
      </w:tr>
      <w:tr w:rsidR="00E744FD" w:rsidRPr="00C64260" w:rsidTr="00A56CD4">
        <w:trPr>
          <w:trHeight w:val="626"/>
        </w:trPr>
        <w:tc>
          <w:tcPr>
            <w:tcW w:w="183" w:type="pct"/>
          </w:tcPr>
          <w:p w:rsidR="00E744FD" w:rsidRPr="00C64260" w:rsidRDefault="00E744FD" w:rsidP="00A56CD4">
            <w:r>
              <w:t>4</w:t>
            </w:r>
            <w:r w:rsidRPr="00C64260">
              <w:t>.</w:t>
            </w:r>
          </w:p>
        </w:tc>
        <w:tc>
          <w:tcPr>
            <w:tcW w:w="869" w:type="pct"/>
          </w:tcPr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Услуга</w:t>
            </w:r>
          </w:p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 xml:space="preserve">Организация отдыха </w:t>
            </w:r>
            <w:r w:rsidRPr="00884C9C">
              <w:lastRenderedPageBreak/>
              <w:t>детей и молодежи</w:t>
            </w:r>
          </w:p>
        </w:tc>
        <w:tc>
          <w:tcPr>
            <w:tcW w:w="358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</w:t>
            </w:r>
          </w:p>
          <w:p w:rsidR="00E744FD" w:rsidRPr="00C64260" w:rsidRDefault="00E744FD" w:rsidP="00A56CD4"/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1,0</w:t>
            </w:r>
            <w:r>
              <w:t>2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1,7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2,</w:t>
            </w:r>
            <w:r>
              <w:t>36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67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>
              <w:t>2,02</w:t>
            </w:r>
          </w:p>
        </w:tc>
        <w:tc>
          <w:tcPr>
            <w:tcW w:w="359" w:type="pct"/>
          </w:tcPr>
          <w:p w:rsidR="00E744FD" w:rsidRDefault="00E744FD" w:rsidP="00A56CD4"/>
          <w:p w:rsidR="00E744FD" w:rsidRPr="00C64260" w:rsidRDefault="00E744FD" w:rsidP="00A56CD4">
            <w:r>
              <w:t>1,51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44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2,</w:t>
            </w:r>
            <w:r>
              <w:t>69</w:t>
            </w:r>
          </w:p>
        </w:tc>
        <w:tc>
          <w:tcPr>
            <w:tcW w:w="360" w:type="pct"/>
          </w:tcPr>
          <w:p w:rsidR="00E744FD" w:rsidRPr="00C64260" w:rsidRDefault="00E744FD" w:rsidP="00A56CD4"/>
        </w:tc>
        <w:tc>
          <w:tcPr>
            <w:tcW w:w="356" w:type="pct"/>
          </w:tcPr>
          <w:p w:rsidR="00E744FD" w:rsidRPr="00C64260" w:rsidRDefault="00E744FD" w:rsidP="00A56CD4"/>
        </w:tc>
      </w:tr>
      <w:tr w:rsidR="00E744FD" w:rsidRPr="00C64260" w:rsidTr="00A56CD4">
        <w:trPr>
          <w:trHeight w:val="661"/>
        </w:trPr>
        <w:tc>
          <w:tcPr>
            <w:tcW w:w="183" w:type="pct"/>
          </w:tcPr>
          <w:p w:rsidR="00E744FD" w:rsidRPr="00C64260" w:rsidRDefault="00E744FD" w:rsidP="00A56CD4">
            <w:r>
              <w:lastRenderedPageBreak/>
              <w:t>5</w:t>
            </w:r>
            <w:r w:rsidRPr="00C64260">
              <w:t>.</w:t>
            </w:r>
          </w:p>
        </w:tc>
        <w:tc>
          <w:tcPr>
            <w:tcW w:w="869" w:type="pct"/>
          </w:tcPr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Услуга</w:t>
            </w:r>
          </w:p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 xml:space="preserve">Присмотр и уход </w:t>
            </w:r>
          </w:p>
        </w:tc>
        <w:tc>
          <w:tcPr>
            <w:tcW w:w="358" w:type="pct"/>
          </w:tcPr>
          <w:p w:rsidR="00E744FD" w:rsidRPr="00C64260" w:rsidRDefault="00E744FD" w:rsidP="00A56CD4"/>
          <w:p w:rsidR="00E744FD" w:rsidRPr="00C64260" w:rsidRDefault="00E744FD" w:rsidP="00A56CD4">
            <w:r>
              <w:t>1,52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</w:t>
            </w:r>
            <w:r>
              <w:t>,15</w:t>
            </w:r>
          </w:p>
        </w:tc>
        <w:tc>
          <w:tcPr>
            <w:tcW w:w="359" w:type="pct"/>
          </w:tcPr>
          <w:p w:rsidR="00E744FD" w:rsidRPr="00C64260" w:rsidRDefault="00E744FD" w:rsidP="00A56CD4"/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5</w:t>
            </w:r>
            <w:r w:rsidRPr="00C64260">
              <w:t>4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41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5</w:t>
            </w:r>
            <w:r w:rsidRPr="00C64260">
              <w:t>9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96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>
            <w:r>
              <w:t>2,02</w:t>
            </w:r>
          </w:p>
        </w:tc>
        <w:tc>
          <w:tcPr>
            <w:tcW w:w="356" w:type="pct"/>
          </w:tcPr>
          <w:p w:rsidR="00E744FD" w:rsidRPr="00C64260" w:rsidRDefault="00E744FD" w:rsidP="00A56CD4"/>
        </w:tc>
      </w:tr>
      <w:tr w:rsidR="00E744FD" w:rsidRPr="00C64260" w:rsidTr="00A56CD4">
        <w:trPr>
          <w:trHeight w:val="661"/>
        </w:trPr>
        <w:tc>
          <w:tcPr>
            <w:tcW w:w="183" w:type="pct"/>
          </w:tcPr>
          <w:p w:rsidR="00E744FD" w:rsidRPr="00C64260" w:rsidRDefault="00E744FD" w:rsidP="00A56CD4">
            <w:r>
              <w:t>6</w:t>
            </w:r>
            <w:r w:rsidRPr="00C64260">
              <w:t>.</w:t>
            </w:r>
          </w:p>
        </w:tc>
        <w:tc>
          <w:tcPr>
            <w:tcW w:w="869" w:type="pct"/>
          </w:tcPr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Услуга</w:t>
            </w:r>
          </w:p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 xml:space="preserve">Реализация дополнительных </w:t>
            </w:r>
            <w:proofErr w:type="spellStart"/>
            <w:r w:rsidRPr="00884C9C">
              <w:t>общеразвивающих</w:t>
            </w:r>
            <w:proofErr w:type="spellEnd"/>
            <w:r w:rsidRPr="00884C9C">
              <w:t xml:space="preserve"> программ </w:t>
            </w:r>
          </w:p>
        </w:tc>
        <w:tc>
          <w:tcPr>
            <w:tcW w:w="358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1,77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>
              <w:t>1,48</w:t>
            </w:r>
          </w:p>
        </w:tc>
        <w:tc>
          <w:tcPr>
            <w:tcW w:w="359" w:type="pct"/>
          </w:tcPr>
          <w:p w:rsidR="00E744FD" w:rsidRPr="00C64260" w:rsidRDefault="00E744FD" w:rsidP="00A56CD4"/>
        </w:tc>
        <w:tc>
          <w:tcPr>
            <w:tcW w:w="359" w:type="pct"/>
          </w:tcPr>
          <w:p w:rsidR="00E744FD" w:rsidRDefault="00E744FD" w:rsidP="00A56CD4"/>
          <w:p w:rsidR="00E744FD" w:rsidRDefault="00E744FD" w:rsidP="00A56CD4"/>
          <w:p w:rsidR="00E744FD" w:rsidRPr="00C64260" w:rsidRDefault="00E744FD" w:rsidP="00A56CD4">
            <w:r>
              <w:t>1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1</w:t>
            </w:r>
            <w:r>
              <w:t>,12</w:t>
            </w:r>
          </w:p>
        </w:tc>
        <w:tc>
          <w:tcPr>
            <w:tcW w:w="359" w:type="pct"/>
          </w:tcPr>
          <w:p w:rsidR="00E744FD" w:rsidRPr="00C64260" w:rsidRDefault="00E744FD" w:rsidP="00A56CD4"/>
        </w:tc>
        <w:tc>
          <w:tcPr>
            <w:tcW w:w="359" w:type="pct"/>
          </w:tcPr>
          <w:p w:rsidR="00E744FD" w:rsidRPr="00C64260" w:rsidRDefault="00E744FD" w:rsidP="00A56CD4"/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>
            <w:r w:rsidRPr="00C64260">
              <w:t>2,</w:t>
            </w:r>
            <w:r>
              <w:t>42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/>
          <w:p w:rsidR="00E744FD" w:rsidRPr="00C64260" w:rsidRDefault="00E744FD" w:rsidP="00A56CD4"/>
        </w:tc>
        <w:tc>
          <w:tcPr>
            <w:tcW w:w="360" w:type="pct"/>
          </w:tcPr>
          <w:p w:rsidR="00E744FD" w:rsidRPr="00C64260" w:rsidRDefault="00E744FD" w:rsidP="00A56CD4"/>
        </w:tc>
        <w:tc>
          <w:tcPr>
            <w:tcW w:w="356" w:type="pct"/>
          </w:tcPr>
          <w:p w:rsidR="00E744FD" w:rsidRPr="00C64260" w:rsidRDefault="00E744FD" w:rsidP="00A56CD4"/>
        </w:tc>
      </w:tr>
      <w:tr w:rsidR="00E744FD" w:rsidRPr="00C64260" w:rsidTr="00A56CD4">
        <w:trPr>
          <w:trHeight w:val="661"/>
        </w:trPr>
        <w:tc>
          <w:tcPr>
            <w:tcW w:w="183" w:type="pct"/>
          </w:tcPr>
          <w:p w:rsidR="00E744FD" w:rsidRPr="00C64260" w:rsidRDefault="00E744FD" w:rsidP="00A56CD4">
            <w:r>
              <w:t>7</w:t>
            </w:r>
            <w:r w:rsidRPr="00C64260">
              <w:t>.</w:t>
            </w:r>
          </w:p>
        </w:tc>
        <w:tc>
          <w:tcPr>
            <w:tcW w:w="869" w:type="pct"/>
          </w:tcPr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>Услуга</w:t>
            </w:r>
          </w:p>
          <w:p w:rsidR="00E744FD" w:rsidRPr="00884C9C" w:rsidRDefault="00E744FD" w:rsidP="00A56CD4">
            <w:pPr>
              <w:widowControl w:val="0"/>
              <w:jc w:val="center"/>
            </w:pPr>
            <w:r w:rsidRPr="00884C9C">
              <w:t xml:space="preserve">Предоставление  питания </w:t>
            </w:r>
          </w:p>
        </w:tc>
        <w:tc>
          <w:tcPr>
            <w:tcW w:w="358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02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>
              <w:t>2,44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>
              <w:t>2,91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>
              <w:t>1,85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>
              <w:t>3,19</w:t>
            </w:r>
          </w:p>
        </w:tc>
        <w:tc>
          <w:tcPr>
            <w:tcW w:w="359" w:type="pct"/>
          </w:tcPr>
          <w:p w:rsidR="00E744FD" w:rsidRPr="00C64260" w:rsidRDefault="00E744FD" w:rsidP="00A56CD4"/>
          <w:p w:rsidR="00E744FD" w:rsidRPr="00C64260" w:rsidRDefault="00E744FD" w:rsidP="00A56CD4">
            <w:r>
              <w:t>5,93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>
            <w:r w:rsidRPr="00C64260">
              <w:t>1,</w:t>
            </w:r>
            <w:r>
              <w:t>47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>
            <w:r>
              <w:t>3,02</w:t>
            </w:r>
          </w:p>
        </w:tc>
        <w:tc>
          <w:tcPr>
            <w:tcW w:w="360" w:type="pct"/>
          </w:tcPr>
          <w:p w:rsidR="00E744FD" w:rsidRPr="00C64260" w:rsidRDefault="00E744FD" w:rsidP="00A56CD4"/>
          <w:p w:rsidR="00E744FD" w:rsidRPr="00C64260" w:rsidRDefault="00E744FD" w:rsidP="00A56CD4">
            <w:r>
              <w:t>2,38</w:t>
            </w:r>
          </w:p>
        </w:tc>
        <w:tc>
          <w:tcPr>
            <w:tcW w:w="356" w:type="pct"/>
          </w:tcPr>
          <w:p w:rsidR="00E744FD" w:rsidRPr="00C64260" w:rsidRDefault="00E744FD" w:rsidP="00A56CD4"/>
          <w:p w:rsidR="00E744FD" w:rsidRPr="00C64260" w:rsidRDefault="00E744FD" w:rsidP="00A56CD4">
            <w:r>
              <w:t>9,32</w:t>
            </w:r>
          </w:p>
        </w:tc>
      </w:tr>
    </w:tbl>
    <w:p w:rsidR="00E744FD" w:rsidRDefault="00E744FD" w:rsidP="00850261">
      <w:pPr>
        <w:jc w:val="both"/>
        <w:rPr>
          <w:sz w:val="28"/>
          <w:szCs w:val="28"/>
        </w:rPr>
      </w:pPr>
    </w:p>
    <w:p w:rsidR="00E744FD" w:rsidRDefault="00E744FD" w:rsidP="00E744FD">
      <w:pPr>
        <w:overflowPunct/>
        <w:autoSpaceDE/>
        <w:autoSpaceDN/>
        <w:adjustRightInd/>
      </w:pPr>
      <w:r>
        <w:rPr>
          <w:sz w:val="28"/>
          <w:szCs w:val="28"/>
        </w:rPr>
        <w:t xml:space="preserve">2. </w:t>
      </w:r>
      <w:r>
        <w:t>Дошкольные учреждения</w:t>
      </w:r>
    </w:p>
    <w:p w:rsidR="00E744FD" w:rsidRDefault="00E744FD" w:rsidP="00850261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1132"/>
        <w:gridCol w:w="1156"/>
        <w:gridCol w:w="1346"/>
        <w:gridCol w:w="1346"/>
        <w:gridCol w:w="1346"/>
        <w:gridCol w:w="1346"/>
        <w:gridCol w:w="1346"/>
        <w:gridCol w:w="1346"/>
        <w:gridCol w:w="1337"/>
      </w:tblGrid>
      <w:tr w:rsidR="00E744FD" w:rsidRPr="00880C65" w:rsidTr="00A56CD4">
        <w:trPr>
          <w:trHeight w:val="1356"/>
        </w:trPr>
        <w:tc>
          <w:tcPr>
            <w:tcW w:w="181" w:type="pct"/>
          </w:tcPr>
          <w:p w:rsidR="00E744FD" w:rsidRPr="00880C65" w:rsidRDefault="00E744FD" w:rsidP="00A56CD4"/>
        </w:tc>
        <w:tc>
          <w:tcPr>
            <w:tcW w:w="863" w:type="pct"/>
          </w:tcPr>
          <w:p w:rsidR="00E744FD" w:rsidRDefault="00E744FD" w:rsidP="00A56CD4"/>
          <w:p w:rsidR="00E744FD" w:rsidRDefault="00E744FD" w:rsidP="00A56CD4"/>
          <w:p w:rsidR="00E744FD" w:rsidRPr="00880C65" w:rsidRDefault="00E744FD" w:rsidP="00A56CD4">
            <w:r w:rsidRPr="00880C65">
              <w:t>Наименование услу</w:t>
            </w:r>
            <w:r>
              <w:t>ги</w:t>
            </w:r>
            <w:r w:rsidRPr="00880C65">
              <w:t xml:space="preserve"> и уникальный номер реестровой записи</w:t>
            </w:r>
          </w:p>
        </w:tc>
        <w:tc>
          <w:tcPr>
            <w:tcW w:w="383" w:type="pct"/>
            <w:textDirection w:val="btLr"/>
            <w:vAlign w:val="bottom"/>
          </w:tcPr>
          <w:p w:rsidR="00E744FD" w:rsidRPr="00880C65" w:rsidRDefault="00E744FD" w:rsidP="00A56CD4">
            <w:pPr>
              <w:ind w:left="113" w:right="113"/>
              <w:rPr>
                <w:color w:val="000000"/>
              </w:rPr>
            </w:pPr>
            <w:r w:rsidRPr="00880C65">
              <w:rPr>
                <w:color w:val="000000"/>
              </w:rPr>
              <w:t>МБДОУ детский сад № 1 "</w:t>
            </w:r>
            <w:proofErr w:type="spellStart"/>
            <w:r w:rsidRPr="00880C65">
              <w:rPr>
                <w:color w:val="000000"/>
              </w:rPr>
              <w:t>Чебурашка</w:t>
            </w:r>
            <w:proofErr w:type="spellEnd"/>
            <w:r w:rsidRPr="00880C65">
              <w:rPr>
                <w:color w:val="000000"/>
              </w:rPr>
              <w:t>"</w:t>
            </w:r>
          </w:p>
        </w:tc>
        <w:tc>
          <w:tcPr>
            <w:tcW w:w="391" w:type="pct"/>
            <w:textDirection w:val="btLr"/>
            <w:vAlign w:val="bottom"/>
          </w:tcPr>
          <w:p w:rsidR="00E744FD" w:rsidRPr="00880C65" w:rsidRDefault="00E744FD" w:rsidP="00A56CD4">
            <w:pPr>
              <w:ind w:left="113" w:right="113"/>
              <w:rPr>
                <w:color w:val="000000"/>
              </w:rPr>
            </w:pPr>
            <w:r w:rsidRPr="00880C65">
              <w:rPr>
                <w:color w:val="000000"/>
              </w:rPr>
              <w:t>МБДОУ детский сад № 2 "Колокольчик"</w:t>
            </w:r>
          </w:p>
        </w:tc>
        <w:tc>
          <w:tcPr>
            <w:tcW w:w="455" w:type="pct"/>
            <w:textDirection w:val="btLr"/>
            <w:vAlign w:val="bottom"/>
          </w:tcPr>
          <w:p w:rsidR="00E744FD" w:rsidRPr="00880C65" w:rsidRDefault="00E744FD" w:rsidP="00A56CD4">
            <w:pPr>
              <w:ind w:left="113" w:right="113"/>
              <w:rPr>
                <w:color w:val="000000"/>
              </w:rPr>
            </w:pPr>
            <w:r w:rsidRPr="00880C65">
              <w:rPr>
                <w:color w:val="000000"/>
              </w:rPr>
              <w:t xml:space="preserve">МБДОУ </w:t>
            </w:r>
            <w:proofErr w:type="spellStart"/>
            <w:r w:rsidRPr="00880C65">
              <w:rPr>
                <w:color w:val="000000"/>
              </w:rPr>
              <w:t>д</w:t>
            </w:r>
            <w:proofErr w:type="spellEnd"/>
            <w:r w:rsidRPr="00880C65">
              <w:rPr>
                <w:color w:val="000000"/>
              </w:rPr>
              <w:t>/с № 3 "Тополек"</w:t>
            </w:r>
          </w:p>
        </w:tc>
        <w:tc>
          <w:tcPr>
            <w:tcW w:w="455" w:type="pct"/>
            <w:textDirection w:val="btLr"/>
            <w:vAlign w:val="bottom"/>
          </w:tcPr>
          <w:p w:rsidR="00E744FD" w:rsidRPr="00880C65" w:rsidRDefault="00E744FD" w:rsidP="00A56CD4">
            <w:pPr>
              <w:ind w:left="113" w:right="113"/>
              <w:rPr>
                <w:color w:val="000000"/>
              </w:rPr>
            </w:pPr>
            <w:r w:rsidRPr="00880C65">
              <w:rPr>
                <w:color w:val="000000"/>
              </w:rPr>
              <w:t>МБДОУ детский сад № 4 "Березка"</w:t>
            </w:r>
          </w:p>
        </w:tc>
        <w:tc>
          <w:tcPr>
            <w:tcW w:w="455" w:type="pct"/>
            <w:textDirection w:val="btLr"/>
            <w:vAlign w:val="bottom"/>
          </w:tcPr>
          <w:p w:rsidR="00E744FD" w:rsidRPr="00880C65" w:rsidRDefault="00E744FD" w:rsidP="00A56CD4">
            <w:pPr>
              <w:ind w:left="113" w:right="113"/>
              <w:rPr>
                <w:color w:val="000000"/>
              </w:rPr>
            </w:pPr>
            <w:r w:rsidRPr="00880C65">
              <w:rPr>
                <w:color w:val="000000"/>
              </w:rPr>
              <w:t xml:space="preserve">МБДОУ </w:t>
            </w:r>
            <w:proofErr w:type="spellStart"/>
            <w:r w:rsidRPr="00880C65">
              <w:rPr>
                <w:color w:val="000000"/>
              </w:rPr>
              <w:t>д</w:t>
            </w:r>
            <w:proofErr w:type="spellEnd"/>
            <w:r w:rsidRPr="00880C65">
              <w:rPr>
                <w:color w:val="000000"/>
              </w:rPr>
              <w:t>/с № 5 "Колосок"</w:t>
            </w:r>
          </w:p>
        </w:tc>
        <w:tc>
          <w:tcPr>
            <w:tcW w:w="455" w:type="pct"/>
            <w:textDirection w:val="btLr"/>
            <w:vAlign w:val="bottom"/>
          </w:tcPr>
          <w:p w:rsidR="00E744FD" w:rsidRPr="00880C65" w:rsidRDefault="00E744FD" w:rsidP="00A56CD4">
            <w:pPr>
              <w:ind w:left="113" w:right="113"/>
              <w:rPr>
                <w:color w:val="000000"/>
              </w:rPr>
            </w:pPr>
            <w:r w:rsidRPr="00880C65">
              <w:rPr>
                <w:color w:val="000000"/>
              </w:rPr>
              <w:t>МБДОУ детский сад "Василек"</w:t>
            </w:r>
          </w:p>
        </w:tc>
        <w:tc>
          <w:tcPr>
            <w:tcW w:w="455" w:type="pct"/>
            <w:textDirection w:val="btLr"/>
            <w:vAlign w:val="bottom"/>
          </w:tcPr>
          <w:p w:rsidR="00E744FD" w:rsidRPr="00880C65" w:rsidRDefault="00E744FD" w:rsidP="00A56CD4">
            <w:pPr>
              <w:ind w:left="113" w:right="113"/>
              <w:rPr>
                <w:color w:val="000000"/>
              </w:rPr>
            </w:pPr>
            <w:r w:rsidRPr="00880C65">
              <w:rPr>
                <w:color w:val="000000"/>
              </w:rPr>
              <w:t xml:space="preserve">МБДОУ </w:t>
            </w:r>
            <w:proofErr w:type="spellStart"/>
            <w:r w:rsidRPr="00880C65">
              <w:rPr>
                <w:color w:val="000000"/>
              </w:rPr>
              <w:t>д</w:t>
            </w:r>
            <w:proofErr w:type="spellEnd"/>
            <w:r w:rsidRPr="00880C65">
              <w:rPr>
                <w:color w:val="000000"/>
              </w:rPr>
              <w:t>/с "Колобок"</w:t>
            </w:r>
          </w:p>
        </w:tc>
        <w:tc>
          <w:tcPr>
            <w:tcW w:w="455" w:type="pct"/>
            <w:textDirection w:val="btLr"/>
            <w:vAlign w:val="bottom"/>
          </w:tcPr>
          <w:p w:rsidR="00E744FD" w:rsidRPr="00880C65" w:rsidRDefault="00E744FD" w:rsidP="00A56CD4">
            <w:pPr>
              <w:ind w:left="113" w:right="113"/>
              <w:rPr>
                <w:color w:val="000000"/>
              </w:rPr>
            </w:pPr>
            <w:r w:rsidRPr="00880C65">
              <w:rPr>
                <w:color w:val="000000"/>
              </w:rPr>
              <w:t>МБДОУ "Орловский детский сад "Березка"</w:t>
            </w:r>
          </w:p>
        </w:tc>
        <w:tc>
          <w:tcPr>
            <w:tcW w:w="455" w:type="pct"/>
            <w:textDirection w:val="btLr"/>
            <w:vAlign w:val="bottom"/>
          </w:tcPr>
          <w:p w:rsidR="00E744FD" w:rsidRPr="00880C65" w:rsidRDefault="00E744FD" w:rsidP="00A56CD4">
            <w:pPr>
              <w:ind w:left="113" w:right="113"/>
              <w:rPr>
                <w:color w:val="000000"/>
              </w:rPr>
            </w:pPr>
            <w:r w:rsidRPr="00880C65">
              <w:rPr>
                <w:color w:val="000000"/>
              </w:rPr>
              <w:t xml:space="preserve">МБДОУ </w:t>
            </w:r>
            <w:proofErr w:type="spellStart"/>
            <w:r w:rsidRPr="00880C65">
              <w:rPr>
                <w:color w:val="000000"/>
              </w:rPr>
              <w:t>д</w:t>
            </w:r>
            <w:proofErr w:type="spellEnd"/>
            <w:r w:rsidRPr="00880C65">
              <w:rPr>
                <w:color w:val="000000"/>
              </w:rPr>
              <w:t>/с "Солнышко"</w:t>
            </w:r>
          </w:p>
        </w:tc>
      </w:tr>
      <w:tr w:rsidR="00E744FD" w:rsidRPr="00880C65" w:rsidTr="00A56CD4">
        <w:tc>
          <w:tcPr>
            <w:tcW w:w="181" w:type="pct"/>
          </w:tcPr>
          <w:p w:rsidR="00E744FD" w:rsidRPr="00880C65" w:rsidRDefault="00E744FD" w:rsidP="00A56CD4">
            <w:r w:rsidRPr="00880C65">
              <w:t>1.</w:t>
            </w:r>
          </w:p>
        </w:tc>
        <w:tc>
          <w:tcPr>
            <w:tcW w:w="863" w:type="pct"/>
          </w:tcPr>
          <w:p w:rsidR="00E744FD" w:rsidRPr="00880C65" w:rsidRDefault="00E744FD" w:rsidP="00A56CD4">
            <w:pPr>
              <w:widowControl w:val="0"/>
              <w:jc w:val="center"/>
            </w:pPr>
            <w:r w:rsidRPr="00880C65">
              <w:t>Услуга</w:t>
            </w:r>
          </w:p>
          <w:p w:rsidR="00E744FD" w:rsidRPr="00880C65" w:rsidRDefault="00E744FD" w:rsidP="00A56CD4">
            <w:pPr>
              <w:widowControl w:val="0"/>
              <w:jc w:val="center"/>
            </w:pPr>
            <w:r w:rsidRPr="00880C65">
              <w:t>Реализация основных общеобразовательных программ дошкольного образования</w:t>
            </w:r>
          </w:p>
        </w:tc>
        <w:tc>
          <w:tcPr>
            <w:tcW w:w="383" w:type="pct"/>
            <w:vAlign w:val="bottom"/>
          </w:tcPr>
          <w:p w:rsidR="00E744FD" w:rsidRPr="00880C65" w:rsidRDefault="00E744FD" w:rsidP="00A56CD4">
            <w:pPr>
              <w:jc w:val="center"/>
            </w:pPr>
            <w:r w:rsidRPr="00880C65">
              <w:t>1,1</w:t>
            </w:r>
            <w:r>
              <w:t>1</w:t>
            </w:r>
          </w:p>
        </w:tc>
        <w:tc>
          <w:tcPr>
            <w:tcW w:w="391" w:type="pct"/>
            <w:vAlign w:val="bottom"/>
          </w:tcPr>
          <w:p w:rsidR="00E744FD" w:rsidRPr="00880C65" w:rsidRDefault="00E744FD" w:rsidP="00A56CD4">
            <w:pPr>
              <w:jc w:val="center"/>
            </w:pPr>
            <w:r w:rsidRPr="00880C65">
              <w:t>1</w:t>
            </w:r>
          </w:p>
        </w:tc>
        <w:tc>
          <w:tcPr>
            <w:tcW w:w="455" w:type="pct"/>
            <w:vAlign w:val="bottom"/>
          </w:tcPr>
          <w:p w:rsidR="00E744FD" w:rsidRPr="00880C65" w:rsidRDefault="00E744FD" w:rsidP="00A56CD4">
            <w:pPr>
              <w:jc w:val="center"/>
            </w:pPr>
            <w:r w:rsidRPr="00880C65">
              <w:t>1,</w:t>
            </w:r>
            <w:r>
              <w:t>46</w:t>
            </w:r>
          </w:p>
        </w:tc>
        <w:tc>
          <w:tcPr>
            <w:tcW w:w="455" w:type="pct"/>
            <w:vAlign w:val="bottom"/>
          </w:tcPr>
          <w:p w:rsidR="00E744FD" w:rsidRPr="00880C65" w:rsidRDefault="00E744FD" w:rsidP="00A56CD4">
            <w:pPr>
              <w:jc w:val="center"/>
            </w:pPr>
            <w:r w:rsidRPr="00880C65">
              <w:t>1,</w:t>
            </w:r>
            <w:r>
              <w:t>4</w:t>
            </w:r>
            <w:r w:rsidRPr="00880C65">
              <w:t>3</w:t>
            </w:r>
          </w:p>
        </w:tc>
        <w:tc>
          <w:tcPr>
            <w:tcW w:w="455" w:type="pct"/>
            <w:vAlign w:val="bottom"/>
          </w:tcPr>
          <w:p w:rsidR="00E744FD" w:rsidRPr="00880C65" w:rsidRDefault="00E744FD" w:rsidP="00A56CD4">
            <w:pPr>
              <w:jc w:val="center"/>
            </w:pPr>
            <w:r w:rsidRPr="00880C65">
              <w:t>1,</w:t>
            </w:r>
            <w:r>
              <w:t>13</w:t>
            </w:r>
          </w:p>
        </w:tc>
        <w:tc>
          <w:tcPr>
            <w:tcW w:w="455" w:type="pct"/>
            <w:vAlign w:val="bottom"/>
          </w:tcPr>
          <w:p w:rsidR="00E744FD" w:rsidRPr="00880C65" w:rsidRDefault="00E744FD" w:rsidP="00A56CD4">
            <w:pPr>
              <w:jc w:val="center"/>
            </w:pPr>
            <w:r>
              <w:t>1,77</w:t>
            </w:r>
          </w:p>
        </w:tc>
        <w:tc>
          <w:tcPr>
            <w:tcW w:w="455" w:type="pct"/>
            <w:vAlign w:val="bottom"/>
          </w:tcPr>
          <w:p w:rsidR="00E744FD" w:rsidRPr="00880C65" w:rsidRDefault="00E744FD" w:rsidP="00A56CD4">
            <w:pPr>
              <w:jc w:val="center"/>
            </w:pPr>
            <w:r w:rsidRPr="00880C65">
              <w:t>1,</w:t>
            </w:r>
            <w:r>
              <w:t>26</w:t>
            </w:r>
          </w:p>
        </w:tc>
        <w:tc>
          <w:tcPr>
            <w:tcW w:w="455" w:type="pct"/>
            <w:vAlign w:val="bottom"/>
          </w:tcPr>
          <w:p w:rsidR="00E744FD" w:rsidRPr="00880C65" w:rsidRDefault="00E744FD" w:rsidP="00A56CD4">
            <w:pPr>
              <w:jc w:val="center"/>
            </w:pPr>
            <w:r>
              <w:t>1,05</w:t>
            </w:r>
          </w:p>
        </w:tc>
        <w:tc>
          <w:tcPr>
            <w:tcW w:w="455" w:type="pct"/>
            <w:vAlign w:val="bottom"/>
          </w:tcPr>
          <w:p w:rsidR="00E744FD" w:rsidRPr="00880C65" w:rsidRDefault="00E744FD" w:rsidP="00A56CD4">
            <w:pPr>
              <w:jc w:val="center"/>
            </w:pPr>
            <w:r w:rsidRPr="00880C65">
              <w:t>1</w:t>
            </w:r>
            <w:r>
              <w:t>,31</w:t>
            </w:r>
          </w:p>
        </w:tc>
      </w:tr>
      <w:tr w:rsidR="00E744FD" w:rsidRPr="00880C65" w:rsidTr="00A56CD4">
        <w:tc>
          <w:tcPr>
            <w:tcW w:w="181" w:type="pct"/>
          </w:tcPr>
          <w:p w:rsidR="00E744FD" w:rsidRPr="00880C65" w:rsidRDefault="00E744FD" w:rsidP="00A56CD4">
            <w:r w:rsidRPr="00880C65">
              <w:t>2.</w:t>
            </w:r>
          </w:p>
        </w:tc>
        <w:tc>
          <w:tcPr>
            <w:tcW w:w="863" w:type="pct"/>
          </w:tcPr>
          <w:p w:rsidR="00E744FD" w:rsidRPr="00880C65" w:rsidRDefault="00E744FD" w:rsidP="00A56CD4">
            <w:pPr>
              <w:widowControl w:val="0"/>
              <w:jc w:val="center"/>
            </w:pPr>
            <w:r w:rsidRPr="00880C65">
              <w:t>Услуга</w:t>
            </w:r>
          </w:p>
          <w:p w:rsidR="00E744FD" w:rsidRPr="00880C65" w:rsidRDefault="00E744FD" w:rsidP="00A56CD4">
            <w:pPr>
              <w:widowControl w:val="0"/>
              <w:jc w:val="center"/>
            </w:pPr>
            <w:r w:rsidRPr="00880C65">
              <w:t xml:space="preserve">Присмотр и уход </w:t>
            </w:r>
          </w:p>
          <w:p w:rsidR="00E744FD" w:rsidRPr="00880C65" w:rsidRDefault="00E744FD" w:rsidP="00A56CD4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E744FD" w:rsidRPr="00880C65" w:rsidRDefault="00E744FD" w:rsidP="00A56CD4">
            <w:pPr>
              <w:jc w:val="center"/>
            </w:pPr>
          </w:p>
          <w:p w:rsidR="00E744FD" w:rsidRPr="00880C65" w:rsidRDefault="00E744FD" w:rsidP="00A56CD4">
            <w:pPr>
              <w:jc w:val="center"/>
            </w:pPr>
            <w:r w:rsidRPr="00880C65">
              <w:t>1,08</w:t>
            </w:r>
          </w:p>
        </w:tc>
        <w:tc>
          <w:tcPr>
            <w:tcW w:w="391" w:type="pct"/>
          </w:tcPr>
          <w:p w:rsidR="00E744FD" w:rsidRPr="00880C65" w:rsidRDefault="00E744FD" w:rsidP="00A56CD4">
            <w:pPr>
              <w:jc w:val="center"/>
            </w:pPr>
          </w:p>
          <w:p w:rsidR="00E744FD" w:rsidRPr="00880C65" w:rsidRDefault="00E744FD" w:rsidP="00A56CD4">
            <w:pPr>
              <w:jc w:val="center"/>
            </w:pPr>
            <w:r w:rsidRPr="00880C65">
              <w:t>1</w:t>
            </w:r>
          </w:p>
        </w:tc>
        <w:tc>
          <w:tcPr>
            <w:tcW w:w="455" w:type="pct"/>
          </w:tcPr>
          <w:p w:rsidR="00E744FD" w:rsidRPr="00880C65" w:rsidRDefault="00E744FD" w:rsidP="00A56CD4">
            <w:pPr>
              <w:jc w:val="center"/>
            </w:pPr>
          </w:p>
          <w:p w:rsidR="00E744FD" w:rsidRPr="00880C65" w:rsidRDefault="00E744FD" w:rsidP="00A56CD4">
            <w:pPr>
              <w:jc w:val="center"/>
            </w:pPr>
            <w:r w:rsidRPr="00880C65">
              <w:t>1,</w:t>
            </w:r>
            <w:r>
              <w:t>11</w:t>
            </w:r>
          </w:p>
        </w:tc>
        <w:tc>
          <w:tcPr>
            <w:tcW w:w="455" w:type="pct"/>
          </w:tcPr>
          <w:p w:rsidR="00E744FD" w:rsidRPr="00880C65" w:rsidRDefault="00E744FD" w:rsidP="00A56CD4">
            <w:pPr>
              <w:jc w:val="center"/>
            </w:pPr>
          </w:p>
          <w:p w:rsidR="00E744FD" w:rsidRPr="00880C65" w:rsidRDefault="00E744FD" w:rsidP="00A56CD4">
            <w:pPr>
              <w:jc w:val="center"/>
            </w:pPr>
            <w:r w:rsidRPr="00880C65">
              <w:t>1,0</w:t>
            </w:r>
            <w:r>
              <w:t>9</w:t>
            </w:r>
          </w:p>
        </w:tc>
        <w:tc>
          <w:tcPr>
            <w:tcW w:w="455" w:type="pct"/>
          </w:tcPr>
          <w:p w:rsidR="00E744FD" w:rsidRPr="00880C65" w:rsidRDefault="00E744FD" w:rsidP="00A56CD4">
            <w:pPr>
              <w:jc w:val="center"/>
            </w:pPr>
          </w:p>
          <w:p w:rsidR="00E744FD" w:rsidRPr="00880C65" w:rsidRDefault="00E744FD" w:rsidP="00A56CD4">
            <w:pPr>
              <w:jc w:val="center"/>
            </w:pPr>
            <w:r w:rsidRPr="00880C65">
              <w:t>1,2</w:t>
            </w:r>
            <w:r>
              <w:t>0</w:t>
            </w:r>
          </w:p>
        </w:tc>
        <w:tc>
          <w:tcPr>
            <w:tcW w:w="455" w:type="pct"/>
          </w:tcPr>
          <w:p w:rsidR="00E744FD" w:rsidRPr="00880C65" w:rsidRDefault="00E744FD" w:rsidP="00A56CD4">
            <w:pPr>
              <w:jc w:val="center"/>
            </w:pPr>
          </w:p>
          <w:p w:rsidR="00E744FD" w:rsidRPr="00880C65" w:rsidRDefault="00E744FD" w:rsidP="00A56CD4">
            <w:pPr>
              <w:jc w:val="center"/>
            </w:pPr>
            <w:r w:rsidRPr="00880C65">
              <w:t>1,79</w:t>
            </w:r>
          </w:p>
        </w:tc>
        <w:tc>
          <w:tcPr>
            <w:tcW w:w="455" w:type="pct"/>
          </w:tcPr>
          <w:p w:rsidR="00E744FD" w:rsidRPr="00880C65" w:rsidRDefault="00E744FD" w:rsidP="00A56CD4">
            <w:pPr>
              <w:jc w:val="center"/>
            </w:pPr>
          </w:p>
          <w:p w:rsidR="00E744FD" w:rsidRPr="00880C65" w:rsidRDefault="00E744FD" w:rsidP="00A56CD4">
            <w:pPr>
              <w:jc w:val="center"/>
            </w:pPr>
            <w:r w:rsidRPr="00880C65">
              <w:t>1,</w:t>
            </w:r>
            <w:r>
              <w:t>64</w:t>
            </w:r>
          </w:p>
        </w:tc>
        <w:tc>
          <w:tcPr>
            <w:tcW w:w="455" w:type="pct"/>
          </w:tcPr>
          <w:p w:rsidR="00E744FD" w:rsidRPr="00880C65" w:rsidRDefault="00E744FD" w:rsidP="00A56CD4">
            <w:pPr>
              <w:jc w:val="center"/>
            </w:pPr>
          </w:p>
          <w:p w:rsidR="00E744FD" w:rsidRPr="00880C65" w:rsidRDefault="00E744FD" w:rsidP="00A56CD4">
            <w:pPr>
              <w:jc w:val="center"/>
            </w:pPr>
            <w:r>
              <w:t>1,17</w:t>
            </w:r>
          </w:p>
        </w:tc>
        <w:tc>
          <w:tcPr>
            <w:tcW w:w="455" w:type="pct"/>
          </w:tcPr>
          <w:p w:rsidR="00E744FD" w:rsidRPr="00880C65" w:rsidRDefault="00E744FD" w:rsidP="00A56CD4">
            <w:pPr>
              <w:jc w:val="center"/>
            </w:pPr>
          </w:p>
          <w:p w:rsidR="00E744FD" w:rsidRPr="00880C65" w:rsidRDefault="00E744FD" w:rsidP="00A56CD4">
            <w:pPr>
              <w:jc w:val="center"/>
            </w:pPr>
            <w:r w:rsidRPr="00880C65">
              <w:t>1</w:t>
            </w:r>
            <w:r>
              <w:t>,87</w:t>
            </w:r>
          </w:p>
        </w:tc>
      </w:tr>
    </w:tbl>
    <w:p w:rsidR="00E744FD" w:rsidRDefault="00E744FD" w:rsidP="00850261">
      <w:pPr>
        <w:jc w:val="both"/>
        <w:rPr>
          <w:sz w:val="28"/>
          <w:szCs w:val="28"/>
        </w:rPr>
      </w:pPr>
    </w:p>
    <w:p w:rsidR="00E744FD" w:rsidRDefault="00E744FD" w:rsidP="00850261">
      <w:pPr>
        <w:jc w:val="both"/>
        <w:rPr>
          <w:sz w:val="28"/>
          <w:szCs w:val="28"/>
        </w:rPr>
      </w:pPr>
    </w:p>
    <w:p w:rsidR="00E744FD" w:rsidRDefault="00E744FD" w:rsidP="00E744FD">
      <w:pPr>
        <w:overflowPunct/>
        <w:autoSpaceDE/>
        <w:autoSpaceDN/>
        <w:adjustRightInd/>
      </w:pPr>
      <w:r>
        <w:rPr>
          <w:sz w:val="28"/>
          <w:szCs w:val="28"/>
        </w:rPr>
        <w:lastRenderedPageBreak/>
        <w:t xml:space="preserve">3. </w:t>
      </w:r>
      <w:r>
        <w:t>Учреждения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7047"/>
        <w:gridCol w:w="3132"/>
        <w:gridCol w:w="3132"/>
      </w:tblGrid>
      <w:tr w:rsidR="00E744FD" w:rsidRPr="003D2B1F" w:rsidTr="00A56CD4">
        <w:trPr>
          <w:trHeight w:val="909"/>
        </w:trPr>
        <w:tc>
          <w:tcPr>
            <w:tcW w:w="499" w:type="pct"/>
          </w:tcPr>
          <w:p w:rsidR="00E744FD" w:rsidRPr="003D2B1F" w:rsidRDefault="00E744FD" w:rsidP="00A56CD4"/>
        </w:tc>
        <w:tc>
          <w:tcPr>
            <w:tcW w:w="2383" w:type="pct"/>
          </w:tcPr>
          <w:p w:rsidR="00E744FD" w:rsidRPr="003D2B1F" w:rsidRDefault="00E744FD" w:rsidP="00A56CD4"/>
          <w:p w:rsidR="00E744FD" w:rsidRPr="003D2B1F" w:rsidRDefault="00E744FD" w:rsidP="00A56CD4">
            <w:r w:rsidRPr="003D2B1F">
              <w:t>Наименование услуги и уникальный номер реестровой записи</w:t>
            </w:r>
          </w:p>
        </w:tc>
        <w:tc>
          <w:tcPr>
            <w:tcW w:w="1059" w:type="pct"/>
            <w:vAlign w:val="bottom"/>
          </w:tcPr>
          <w:p w:rsidR="00E744FD" w:rsidRPr="003D2B1F" w:rsidRDefault="00E744FD" w:rsidP="00A56CD4">
            <w:pPr>
              <w:rPr>
                <w:color w:val="000000"/>
              </w:rPr>
            </w:pPr>
            <w:r w:rsidRPr="003D2B1F">
              <w:rPr>
                <w:color w:val="000000"/>
              </w:rPr>
              <w:t xml:space="preserve">БМОУ </w:t>
            </w:r>
            <w:proofErr w:type="gramStart"/>
            <w:r w:rsidRPr="003D2B1F">
              <w:rPr>
                <w:color w:val="000000"/>
              </w:rPr>
              <w:t>ДО</w:t>
            </w:r>
            <w:proofErr w:type="gramEnd"/>
            <w:r w:rsidRPr="003D2B1F">
              <w:rPr>
                <w:color w:val="000000"/>
              </w:rPr>
              <w:t xml:space="preserve"> «</w:t>
            </w:r>
            <w:proofErr w:type="gramStart"/>
            <w:r w:rsidRPr="003D2B1F">
              <w:rPr>
                <w:color w:val="000000"/>
              </w:rPr>
              <w:t>Центр</w:t>
            </w:r>
            <w:proofErr w:type="gramEnd"/>
            <w:r w:rsidRPr="003D2B1F">
              <w:rPr>
                <w:color w:val="000000"/>
              </w:rPr>
              <w:t xml:space="preserve"> внешкольной работы»</w:t>
            </w:r>
          </w:p>
        </w:tc>
        <w:tc>
          <w:tcPr>
            <w:tcW w:w="1059" w:type="pct"/>
          </w:tcPr>
          <w:p w:rsidR="00E744FD" w:rsidRPr="003D2B1F" w:rsidRDefault="00E744FD" w:rsidP="00A56CD4">
            <w:pPr>
              <w:rPr>
                <w:color w:val="000000"/>
              </w:rPr>
            </w:pPr>
          </w:p>
          <w:p w:rsidR="00E744FD" w:rsidRPr="003D2B1F" w:rsidRDefault="00E744FD" w:rsidP="00A56CD4">
            <w:pPr>
              <w:rPr>
                <w:color w:val="000000"/>
              </w:rPr>
            </w:pPr>
          </w:p>
          <w:p w:rsidR="00E744FD" w:rsidRPr="003D2B1F" w:rsidRDefault="00E744FD" w:rsidP="00A56CD4">
            <w:pPr>
              <w:rPr>
                <w:color w:val="000000"/>
              </w:rPr>
            </w:pPr>
            <w:r w:rsidRPr="003D2B1F">
              <w:rPr>
                <w:color w:val="000000"/>
              </w:rPr>
              <w:t>МБОУ «Детско-юношеская спортивная школа»</w:t>
            </w:r>
          </w:p>
        </w:tc>
      </w:tr>
      <w:tr w:rsidR="00E744FD" w:rsidRPr="003D2B1F" w:rsidTr="00A56CD4">
        <w:trPr>
          <w:trHeight w:val="1380"/>
        </w:trPr>
        <w:tc>
          <w:tcPr>
            <w:tcW w:w="499" w:type="pct"/>
          </w:tcPr>
          <w:p w:rsidR="00E744FD" w:rsidRPr="003D2B1F" w:rsidRDefault="00E744FD" w:rsidP="00A56CD4">
            <w:r w:rsidRPr="003D2B1F">
              <w:t>1.</w:t>
            </w:r>
          </w:p>
        </w:tc>
        <w:tc>
          <w:tcPr>
            <w:tcW w:w="2383" w:type="pct"/>
          </w:tcPr>
          <w:p w:rsidR="00E744FD" w:rsidRPr="003D2B1F" w:rsidRDefault="00E744FD" w:rsidP="00A56CD4">
            <w:pPr>
              <w:widowControl w:val="0"/>
              <w:jc w:val="center"/>
            </w:pPr>
            <w:r w:rsidRPr="003D2B1F">
              <w:t>Услуга</w:t>
            </w:r>
          </w:p>
          <w:p w:rsidR="00E744FD" w:rsidRPr="003D2B1F" w:rsidRDefault="00E744FD" w:rsidP="00A56CD4">
            <w:pPr>
              <w:widowControl w:val="0"/>
              <w:jc w:val="center"/>
            </w:pPr>
            <w:r w:rsidRPr="003D2B1F">
              <w:t xml:space="preserve">Реализация дополнительных </w:t>
            </w:r>
            <w:proofErr w:type="spellStart"/>
            <w:r w:rsidRPr="003D2B1F">
              <w:t>общеразвивающих</w:t>
            </w:r>
            <w:proofErr w:type="spellEnd"/>
            <w:r w:rsidRPr="003D2B1F">
              <w:t xml:space="preserve"> программ </w:t>
            </w:r>
          </w:p>
          <w:p w:rsidR="00E744FD" w:rsidRPr="003D2B1F" w:rsidRDefault="00E744FD" w:rsidP="00A56CD4">
            <w:pPr>
              <w:widowControl w:val="0"/>
              <w:jc w:val="center"/>
            </w:pPr>
          </w:p>
        </w:tc>
        <w:tc>
          <w:tcPr>
            <w:tcW w:w="1059" w:type="pct"/>
          </w:tcPr>
          <w:p w:rsidR="00E744FD" w:rsidRPr="003D2B1F" w:rsidRDefault="00E744FD" w:rsidP="00A56CD4">
            <w:pPr>
              <w:jc w:val="center"/>
            </w:pPr>
          </w:p>
          <w:p w:rsidR="00E744FD" w:rsidRPr="003D2B1F" w:rsidRDefault="00E744FD" w:rsidP="00A56CD4">
            <w:pPr>
              <w:jc w:val="center"/>
            </w:pPr>
            <w:r w:rsidRPr="003D2B1F">
              <w:t>1</w:t>
            </w:r>
          </w:p>
        </w:tc>
        <w:tc>
          <w:tcPr>
            <w:tcW w:w="1059" w:type="pct"/>
          </w:tcPr>
          <w:p w:rsidR="00E744FD" w:rsidRPr="003D2B1F" w:rsidRDefault="00E744FD" w:rsidP="00A56CD4">
            <w:pPr>
              <w:jc w:val="center"/>
            </w:pPr>
          </w:p>
          <w:p w:rsidR="00E744FD" w:rsidRPr="003D2B1F" w:rsidRDefault="00E744FD" w:rsidP="00A56CD4">
            <w:pPr>
              <w:jc w:val="center"/>
            </w:pPr>
            <w:r w:rsidRPr="003D2B1F">
              <w:t>2,1</w:t>
            </w:r>
            <w:r>
              <w:t>5</w:t>
            </w:r>
          </w:p>
        </w:tc>
      </w:tr>
    </w:tbl>
    <w:p w:rsidR="00E744FD" w:rsidRDefault="00E744FD" w:rsidP="00850261">
      <w:pPr>
        <w:jc w:val="both"/>
        <w:rPr>
          <w:sz w:val="28"/>
          <w:szCs w:val="28"/>
        </w:rPr>
      </w:pPr>
    </w:p>
    <w:sectPr w:rsidR="00E744FD" w:rsidSect="00E74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5B" w:rsidRDefault="006A325B">
      <w:r>
        <w:separator/>
      </w:r>
    </w:p>
  </w:endnote>
  <w:endnote w:type="continuationSeparator" w:id="0">
    <w:p w:rsidR="006A325B" w:rsidRDefault="006A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5B" w:rsidRDefault="006A325B">
      <w:r>
        <w:separator/>
      </w:r>
    </w:p>
  </w:footnote>
  <w:footnote w:type="continuationSeparator" w:id="0">
    <w:p w:rsidR="006A325B" w:rsidRDefault="006A3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F" w:rsidRDefault="001B3EF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F" w:rsidRDefault="007B30DF" w:rsidP="0095542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82B83"/>
    <w:multiLevelType w:val="hybridMultilevel"/>
    <w:tmpl w:val="B824E4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9F50C3"/>
    <w:multiLevelType w:val="hybridMultilevel"/>
    <w:tmpl w:val="B824E4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0556D"/>
    <w:multiLevelType w:val="multilevel"/>
    <w:tmpl w:val="E9808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6F3641"/>
    <w:multiLevelType w:val="hybridMultilevel"/>
    <w:tmpl w:val="B824E4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13EB5"/>
    <w:multiLevelType w:val="multilevel"/>
    <w:tmpl w:val="D6D0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7"/>
  </w:num>
  <w:num w:numId="10">
    <w:abstractNumId w:val="0"/>
  </w:num>
  <w:num w:numId="11">
    <w:abstractNumId w:val="13"/>
  </w:num>
  <w:num w:numId="12">
    <w:abstractNumId w:val="2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20"/>
  </w:num>
  <w:num w:numId="21">
    <w:abstractNumId w:val="1"/>
  </w:num>
  <w:num w:numId="22">
    <w:abstractNumId w:val="18"/>
  </w:num>
  <w:num w:numId="23">
    <w:abstractNumId w:val="6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10874"/>
    <w:rsid w:val="00023251"/>
    <w:rsid w:val="0004219E"/>
    <w:rsid w:val="00051617"/>
    <w:rsid w:val="000574D6"/>
    <w:rsid w:val="00066AC7"/>
    <w:rsid w:val="0009039D"/>
    <w:rsid w:val="000A3128"/>
    <w:rsid w:val="000B657B"/>
    <w:rsid w:val="000C1423"/>
    <w:rsid w:val="000C6CF7"/>
    <w:rsid w:val="000D1770"/>
    <w:rsid w:val="000D6D09"/>
    <w:rsid w:val="000E1D0C"/>
    <w:rsid w:val="000E5046"/>
    <w:rsid w:val="000F6102"/>
    <w:rsid w:val="00103D39"/>
    <w:rsid w:val="00105BA9"/>
    <w:rsid w:val="00107740"/>
    <w:rsid w:val="00116506"/>
    <w:rsid w:val="001177C0"/>
    <w:rsid w:val="001258BD"/>
    <w:rsid w:val="001339AE"/>
    <w:rsid w:val="00134F43"/>
    <w:rsid w:val="0013735D"/>
    <w:rsid w:val="00151E6E"/>
    <w:rsid w:val="001635FC"/>
    <w:rsid w:val="00165A55"/>
    <w:rsid w:val="001733BD"/>
    <w:rsid w:val="00174A67"/>
    <w:rsid w:val="001820D6"/>
    <w:rsid w:val="001B11B8"/>
    <w:rsid w:val="001B3EF0"/>
    <w:rsid w:val="001E0C0F"/>
    <w:rsid w:val="001E61ED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453D"/>
    <w:rsid w:val="002545FF"/>
    <w:rsid w:val="002576EE"/>
    <w:rsid w:val="002647FB"/>
    <w:rsid w:val="00264E5C"/>
    <w:rsid w:val="00266E34"/>
    <w:rsid w:val="00282861"/>
    <w:rsid w:val="00285951"/>
    <w:rsid w:val="002913ED"/>
    <w:rsid w:val="002926B3"/>
    <w:rsid w:val="00295042"/>
    <w:rsid w:val="00297DFB"/>
    <w:rsid w:val="002A1434"/>
    <w:rsid w:val="002A2450"/>
    <w:rsid w:val="002A28C5"/>
    <w:rsid w:val="002A31D8"/>
    <w:rsid w:val="002B2061"/>
    <w:rsid w:val="002C1432"/>
    <w:rsid w:val="002C46E7"/>
    <w:rsid w:val="002D1C07"/>
    <w:rsid w:val="002D2172"/>
    <w:rsid w:val="002D2C20"/>
    <w:rsid w:val="002D5D46"/>
    <w:rsid w:val="002E30A1"/>
    <w:rsid w:val="00300B95"/>
    <w:rsid w:val="00305A30"/>
    <w:rsid w:val="00310890"/>
    <w:rsid w:val="00314EF8"/>
    <w:rsid w:val="00320DAD"/>
    <w:rsid w:val="003257B8"/>
    <w:rsid w:val="00335D92"/>
    <w:rsid w:val="00335FBB"/>
    <w:rsid w:val="00340E58"/>
    <w:rsid w:val="003506BB"/>
    <w:rsid w:val="00351746"/>
    <w:rsid w:val="00356153"/>
    <w:rsid w:val="00375133"/>
    <w:rsid w:val="00375B9E"/>
    <w:rsid w:val="00376727"/>
    <w:rsid w:val="00387702"/>
    <w:rsid w:val="00392E7B"/>
    <w:rsid w:val="00396A9C"/>
    <w:rsid w:val="003B09FA"/>
    <w:rsid w:val="003B4534"/>
    <w:rsid w:val="003B4D3D"/>
    <w:rsid w:val="003B667C"/>
    <w:rsid w:val="003C54BA"/>
    <w:rsid w:val="003C73C8"/>
    <w:rsid w:val="003D1F3D"/>
    <w:rsid w:val="003D2EFE"/>
    <w:rsid w:val="003E20AB"/>
    <w:rsid w:val="00401473"/>
    <w:rsid w:val="004025A0"/>
    <w:rsid w:val="00402F8F"/>
    <w:rsid w:val="0041449A"/>
    <w:rsid w:val="004163BE"/>
    <w:rsid w:val="004229A1"/>
    <w:rsid w:val="00431010"/>
    <w:rsid w:val="00431201"/>
    <w:rsid w:val="0043209E"/>
    <w:rsid w:val="004342D2"/>
    <w:rsid w:val="0044411F"/>
    <w:rsid w:val="00445BB7"/>
    <w:rsid w:val="00467824"/>
    <w:rsid w:val="00475C63"/>
    <w:rsid w:val="004768C5"/>
    <w:rsid w:val="004849BD"/>
    <w:rsid w:val="00492728"/>
    <w:rsid w:val="00492F15"/>
    <w:rsid w:val="004953F0"/>
    <w:rsid w:val="004A067B"/>
    <w:rsid w:val="004A383F"/>
    <w:rsid w:val="004A61BE"/>
    <w:rsid w:val="004B0D9A"/>
    <w:rsid w:val="004B3128"/>
    <w:rsid w:val="004B31D8"/>
    <w:rsid w:val="004B3A1C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17B0C"/>
    <w:rsid w:val="00540FB9"/>
    <w:rsid w:val="0054428E"/>
    <w:rsid w:val="0054488B"/>
    <w:rsid w:val="0055079F"/>
    <w:rsid w:val="00552633"/>
    <w:rsid w:val="00554FF0"/>
    <w:rsid w:val="00555D42"/>
    <w:rsid w:val="0057215C"/>
    <w:rsid w:val="00574011"/>
    <w:rsid w:val="00576215"/>
    <w:rsid w:val="00576B9C"/>
    <w:rsid w:val="00582316"/>
    <w:rsid w:val="00590675"/>
    <w:rsid w:val="00594B08"/>
    <w:rsid w:val="0059674C"/>
    <w:rsid w:val="005968F4"/>
    <w:rsid w:val="005A4C0F"/>
    <w:rsid w:val="005B4015"/>
    <w:rsid w:val="005B6D8F"/>
    <w:rsid w:val="005C6BAC"/>
    <w:rsid w:val="005E00DD"/>
    <w:rsid w:val="005E03D1"/>
    <w:rsid w:val="005E0FE9"/>
    <w:rsid w:val="005E1692"/>
    <w:rsid w:val="005E2813"/>
    <w:rsid w:val="005E2CD1"/>
    <w:rsid w:val="005E4B68"/>
    <w:rsid w:val="00625A0A"/>
    <w:rsid w:val="00626408"/>
    <w:rsid w:val="0063054C"/>
    <w:rsid w:val="00631438"/>
    <w:rsid w:val="00633DFE"/>
    <w:rsid w:val="00650FC2"/>
    <w:rsid w:val="00652D0B"/>
    <w:rsid w:val="00653323"/>
    <w:rsid w:val="006602C9"/>
    <w:rsid w:val="0066318C"/>
    <w:rsid w:val="006662B7"/>
    <w:rsid w:val="00673D35"/>
    <w:rsid w:val="00673FBF"/>
    <w:rsid w:val="0067416E"/>
    <w:rsid w:val="00681E70"/>
    <w:rsid w:val="00683BA8"/>
    <w:rsid w:val="006853FD"/>
    <w:rsid w:val="00692BDC"/>
    <w:rsid w:val="006A2962"/>
    <w:rsid w:val="006A325B"/>
    <w:rsid w:val="006A4E4C"/>
    <w:rsid w:val="006B5C84"/>
    <w:rsid w:val="006C0494"/>
    <w:rsid w:val="006C53DD"/>
    <w:rsid w:val="006C774A"/>
    <w:rsid w:val="006D6FE3"/>
    <w:rsid w:val="006E395E"/>
    <w:rsid w:val="006F00EE"/>
    <w:rsid w:val="006F5FF0"/>
    <w:rsid w:val="007031A4"/>
    <w:rsid w:val="00712A67"/>
    <w:rsid w:val="00715AED"/>
    <w:rsid w:val="007364DD"/>
    <w:rsid w:val="00737FFA"/>
    <w:rsid w:val="007407AD"/>
    <w:rsid w:val="00740B31"/>
    <w:rsid w:val="007475AB"/>
    <w:rsid w:val="00754337"/>
    <w:rsid w:val="00754933"/>
    <w:rsid w:val="00757D07"/>
    <w:rsid w:val="007814A1"/>
    <w:rsid w:val="007873A4"/>
    <w:rsid w:val="0079632A"/>
    <w:rsid w:val="007A2A3C"/>
    <w:rsid w:val="007A2EFC"/>
    <w:rsid w:val="007A499E"/>
    <w:rsid w:val="007B0368"/>
    <w:rsid w:val="007B30DF"/>
    <w:rsid w:val="007B545E"/>
    <w:rsid w:val="007C1DC5"/>
    <w:rsid w:val="007C2694"/>
    <w:rsid w:val="007D0D7D"/>
    <w:rsid w:val="007E3543"/>
    <w:rsid w:val="007E5CA8"/>
    <w:rsid w:val="007E63FF"/>
    <w:rsid w:val="007E7B00"/>
    <w:rsid w:val="0081526B"/>
    <w:rsid w:val="00820647"/>
    <w:rsid w:val="00822F66"/>
    <w:rsid w:val="008342FF"/>
    <w:rsid w:val="00834643"/>
    <w:rsid w:val="00834D86"/>
    <w:rsid w:val="00844CEC"/>
    <w:rsid w:val="008454D0"/>
    <w:rsid w:val="00847B7B"/>
    <w:rsid w:val="00850261"/>
    <w:rsid w:val="00851478"/>
    <w:rsid w:val="00860087"/>
    <w:rsid w:val="00861ADC"/>
    <w:rsid w:val="00867920"/>
    <w:rsid w:val="00873742"/>
    <w:rsid w:val="00877EE3"/>
    <w:rsid w:val="00891B84"/>
    <w:rsid w:val="008A1CBE"/>
    <w:rsid w:val="008B0DCD"/>
    <w:rsid w:val="008B4F95"/>
    <w:rsid w:val="008D395F"/>
    <w:rsid w:val="008E1417"/>
    <w:rsid w:val="008E1F20"/>
    <w:rsid w:val="008E3667"/>
    <w:rsid w:val="008F247D"/>
    <w:rsid w:val="008F4A24"/>
    <w:rsid w:val="00902592"/>
    <w:rsid w:val="00907A97"/>
    <w:rsid w:val="009141D8"/>
    <w:rsid w:val="00930578"/>
    <w:rsid w:val="00933D78"/>
    <w:rsid w:val="0093638C"/>
    <w:rsid w:val="00943DC3"/>
    <w:rsid w:val="00944802"/>
    <w:rsid w:val="0095542C"/>
    <w:rsid w:val="0095607B"/>
    <w:rsid w:val="00961FAC"/>
    <w:rsid w:val="009646EB"/>
    <w:rsid w:val="00965048"/>
    <w:rsid w:val="0098430C"/>
    <w:rsid w:val="00985D58"/>
    <w:rsid w:val="00986929"/>
    <w:rsid w:val="00991092"/>
    <w:rsid w:val="00994D44"/>
    <w:rsid w:val="009A121C"/>
    <w:rsid w:val="009B1F47"/>
    <w:rsid w:val="009B346D"/>
    <w:rsid w:val="009B4D13"/>
    <w:rsid w:val="009B6B91"/>
    <w:rsid w:val="009C6877"/>
    <w:rsid w:val="009C7247"/>
    <w:rsid w:val="009D0D96"/>
    <w:rsid w:val="009D25EB"/>
    <w:rsid w:val="009D70C4"/>
    <w:rsid w:val="009D7415"/>
    <w:rsid w:val="009E4905"/>
    <w:rsid w:val="009F178A"/>
    <w:rsid w:val="009F375F"/>
    <w:rsid w:val="009F606F"/>
    <w:rsid w:val="009F7108"/>
    <w:rsid w:val="009F7AC8"/>
    <w:rsid w:val="00A01620"/>
    <w:rsid w:val="00A117E0"/>
    <w:rsid w:val="00A146DE"/>
    <w:rsid w:val="00A24D36"/>
    <w:rsid w:val="00A41824"/>
    <w:rsid w:val="00A52976"/>
    <w:rsid w:val="00A60C58"/>
    <w:rsid w:val="00A61377"/>
    <w:rsid w:val="00A64B79"/>
    <w:rsid w:val="00AA1549"/>
    <w:rsid w:val="00AA242D"/>
    <w:rsid w:val="00AA4BA9"/>
    <w:rsid w:val="00AB018B"/>
    <w:rsid w:val="00AB0D86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3807"/>
    <w:rsid w:val="00B54CA9"/>
    <w:rsid w:val="00B60030"/>
    <w:rsid w:val="00B605D9"/>
    <w:rsid w:val="00B63091"/>
    <w:rsid w:val="00B64132"/>
    <w:rsid w:val="00B64D83"/>
    <w:rsid w:val="00B65FBA"/>
    <w:rsid w:val="00B8067E"/>
    <w:rsid w:val="00B83F94"/>
    <w:rsid w:val="00B84C8F"/>
    <w:rsid w:val="00BA4DBC"/>
    <w:rsid w:val="00BA5D35"/>
    <w:rsid w:val="00BA6EA0"/>
    <w:rsid w:val="00BC2F2C"/>
    <w:rsid w:val="00BD5608"/>
    <w:rsid w:val="00BD64B5"/>
    <w:rsid w:val="00BD7EF4"/>
    <w:rsid w:val="00BE6A9F"/>
    <w:rsid w:val="00BF1424"/>
    <w:rsid w:val="00BF1CD4"/>
    <w:rsid w:val="00C01DE0"/>
    <w:rsid w:val="00C0559A"/>
    <w:rsid w:val="00C11EDF"/>
    <w:rsid w:val="00C125F8"/>
    <w:rsid w:val="00C15A44"/>
    <w:rsid w:val="00C25339"/>
    <w:rsid w:val="00C26A68"/>
    <w:rsid w:val="00C319B4"/>
    <w:rsid w:val="00C37635"/>
    <w:rsid w:val="00C41E8A"/>
    <w:rsid w:val="00C47441"/>
    <w:rsid w:val="00C53323"/>
    <w:rsid w:val="00C535C8"/>
    <w:rsid w:val="00C57D2B"/>
    <w:rsid w:val="00C6010E"/>
    <w:rsid w:val="00C60165"/>
    <w:rsid w:val="00C63801"/>
    <w:rsid w:val="00C755EC"/>
    <w:rsid w:val="00C835CE"/>
    <w:rsid w:val="00C86AAA"/>
    <w:rsid w:val="00C912F7"/>
    <w:rsid w:val="00CB704E"/>
    <w:rsid w:val="00CC0114"/>
    <w:rsid w:val="00CC5D90"/>
    <w:rsid w:val="00CC67A7"/>
    <w:rsid w:val="00CD084C"/>
    <w:rsid w:val="00CD2D20"/>
    <w:rsid w:val="00CE2C3F"/>
    <w:rsid w:val="00CE6C5F"/>
    <w:rsid w:val="00CF3FE8"/>
    <w:rsid w:val="00CF5BB0"/>
    <w:rsid w:val="00D0555C"/>
    <w:rsid w:val="00D212C7"/>
    <w:rsid w:val="00D21D53"/>
    <w:rsid w:val="00D23CE1"/>
    <w:rsid w:val="00D23E10"/>
    <w:rsid w:val="00D337C6"/>
    <w:rsid w:val="00D340E0"/>
    <w:rsid w:val="00D3671B"/>
    <w:rsid w:val="00D416D4"/>
    <w:rsid w:val="00D421F6"/>
    <w:rsid w:val="00D51775"/>
    <w:rsid w:val="00D55730"/>
    <w:rsid w:val="00D5773B"/>
    <w:rsid w:val="00D7260D"/>
    <w:rsid w:val="00D7655E"/>
    <w:rsid w:val="00D951B9"/>
    <w:rsid w:val="00DA2810"/>
    <w:rsid w:val="00DA465B"/>
    <w:rsid w:val="00DA75E7"/>
    <w:rsid w:val="00DB045B"/>
    <w:rsid w:val="00DB1AC5"/>
    <w:rsid w:val="00DB3097"/>
    <w:rsid w:val="00DB3E19"/>
    <w:rsid w:val="00DC4928"/>
    <w:rsid w:val="00DC6192"/>
    <w:rsid w:val="00DD7428"/>
    <w:rsid w:val="00DE1476"/>
    <w:rsid w:val="00DE3C2C"/>
    <w:rsid w:val="00DE5991"/>
    <w:rsid w:val="00DF1D25"/>
    <w:rsid w:val="00E03701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57BF5"/>
    <w:rsid w:val="00E6365A"/>
    <w:rsid w:val="00E707FE"/>
    <w:rsid w:val="00E744FD"/>
    <w:rsid w:val="00E74FFA"/>
    <w:rsid w:val="00EA6B57"/>
    <w:rsid w:val="00EA6CCC"/>
    <w:rsid w:val="00EA7430"/>
    <w:rsid w:val="00EB4607"/>
    <w:rsid w:val="00ED2DD9"/>
    <w:rsid w:val="00F02E67"/>
    <w:rsid w:val="00F058D9"/>
    <w:rsid w:val="00F10601"/>
    <w:rsid w:val="00F11492"/>
    <w:rsid w:val="00F15227"/>
    <w:rsid w:val="00F272F5"/>
    <w:rsid w:val="00F27369"/>
    <w:rsid w:val="00F34146"/>
    <w:rsid w:val="00F36BAA"/>
    <w:rsid w:val="00F52C9D"/>
    <w:rsid w:val="00F54111"/>
    <w:rsid w:val="00F61100"/>
    <w:rsid w:val="00F61CE5"/>
    <w:rsid w:val="00F72B12"/>
    <w:rsid w:val="00F75EF2"/>
    <w:rsid w:val="00F82D6B"/>
    <w:rsid w:val="00F8662D"/>
    <w:rsid w:val="00F9186D"/>
    <w:rsid w:val="00F94A61"/>
    <w:rsid w:val="00FA542E"/>
    <w:rsid w:val="00FA68CA"/>
    <w:rsid w:val="00FB32B4"/>
    <w:rsid w:val="00FC4CBE"/>
    <w:rsid w:val="00FC64E1"/>
    <w:rsid w:val="00FD14B1"/>
    <w:rsid w:val="00FD410F"/>
    <w:rsid w:val="00FE4FE1"/>
    <w:rsid w:val="00FE7C5A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7E793-9E72-4F0C-A5A0-3803A16B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74</cp:revision>
  <cp:lastPrinted>2017-03-03T06:51:00Z</cp:lastPrinted>
  <dcterms:created xsi:type="dcterms:W3CDTF">2017-01-11T02:50:00Z</dcterms:created>
  <dcterms:modified xsi:type="dcterms:W3CDTF">2017-03-03T06:53:00Z</dcterms:modified>
</cp:coreProperties>
</file>