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DF" w:rsidRDefault="00FA60CB" w:rsidP="007B30DF">
      <w:pPr>
        <w:jc w:val="center"/>
        <w:rPr>
          <w:b/>
          <w:sz w:val="32"/>
        </w:rPr>
      </w:pPr>
      <w:r w:rsidRPr="00FA60C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69147697" r:id="rId9"/>
        </w:pi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Default="007B30DF" w:rsidP="007B30DF">
      <w:pPr>
        <w:jc w:val="center"/>
        <w:rPr>
          <w:rFonts w:ascii="Times New Roman Cyr Bold" w:hAnsi="Times New Roman Cyr Bold"/>
          <w:b/>
        </w:rPr>
      </w:pPr>
      <w:r>
        <w:rPr>
          <w:rFonts w:ascii="Times New Roman Cyr Bold" w:hAnsi="Times New Roman Cyr Bold"/>
          <w:b/>
        </w:rPr>
        <w:t>с</w:t>
      </w:r>
      <w:proofErr w:type="gramStart"/>
      <w:r>
        <w:rPr>
          <w:rFonts w:ascii="Times New Roman Cyr Bold" w:hAnsi="Times New Roman Cyr Bold"/>
          <w:b/>
        </w:rPr>
        <w:t>.Д</w:t>
      </w:r>
      <w:proofErr w:type="gramEnd"/>
      <w:r>
        <w:rPr>
          <w:rFonts w:ascii="Times New Roman Cyr Bold" w:hAnsi="Times New Roman Cyr Bold"/>
          <w:b/>
        </w:rPr>
        <w:t>зержинское</w:t>
      </w:r>
    </w:p>
    <w:p w:rsidR="002D5D46" w:rsidRDefault="002D5D46" w:rsidP="007B30DF">
      <w:pPr>
        <w:jc w:val="center"/>
        <w:rPr>
          <w:b/>
          <w:sz w:val="16"/>
          <w:szCs w:val="16"/>
        </w:rPr>
      </w:pPr>
    </w:p>
    <w:p w:rsidR="00BE119B" w:rsidRPr="00673FBF" w:rsidRDefault="00BE119B" w:rsidP="007B30DF">
      <w:pPr>
        <w:jc w:val="center"/>
        <w:rPr>
          <w:b/>
          <w:sz w:val="16"/>
          <w:szCs w:val="16"/>
        </w:rPr>
      </w:pPr>
    </w:p>
    <w:p w:rsidR="007B30DF" w:rsidRDefault="00402A34" w:rsidP="00D63E57">
      <w:pPr>
        <w:contextualSpacing/>
        <w:jc w:val="both"/>
        <w:rPr>
          <w:sz w:val="28"/>
        </w:rPr>
      </w:pPr>
      <w:r>
        <w:rPr>
          <w:sz w:val="28"/>
        </w:rPr>
        <w:t>10.10</w:t>
      </w:r>
      <w:r w:rsidR="00BD5608">
        <w:rPr>
          <w:sz w:val="28"/>
        </w:rPr>
        <w:t>.2017</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7B30DF">
        <w:rPr>
          <w:sz w:val="28"/>
        </w:rPr>
        <w:tab/>
        <w:t xml:space="preserve">№ </w:t>
      </w:r>
      <w:r>
        <w:rPr>
          <w:sz w:val="28"/>
        </w:rPr>
        <w:t>577</w:t>
      </w:r>
      <w:r w:rsidR="00873742">
        <w:rPr>
          <w:sz w:val="28"/>
        </w:rPr>
        <w:t>-</w:t>
      </w:r>
      <w:r w:rsidR="006B5C84">
        <w:rPr>
          <w:sz w:val="28"/>
        </w:rPr>
        <w:t>п</w:t>
      </w:r>
    </w:p>
    <w:p w:rsidR="006774EE" w:rsidRPr="006774EE" w:rsidRDefault="006774EE" w:rsidP="006774EE">
      <w:pPr>
        <w:contextualSpacing/>
        <w:jc w:val="both"/>
        <w:rPr>
          <w:sz w:val="28"/>
          <w:szCs w:val="28"/>
        </w:rPr>
      </w:pPr>
    </w:p>
    <w:p w:rsidR="00FF47DD" w:rsidRPr="00EA6CCC" w:rsidRDefault="00FF47DD" w:rsidP="00FF47DD">
      <w:pPr>
        <w:ind w:right="4536"/>
        <w:contextualSpacing/>
        <w:jc w:val="both"/>
        <w:rPr>
          <w:sz w:val="28"/>
          <w:szCs w:val="28"/>
        </w:rPr>
      </w:pPr>
      <w:r w:rsidRPr="00EA6CCC">
        <w:rPr>
          <w:sz w:val="28"/>
          <w:szCs w:val="28"/>
        </w:rPr>
        <w:t>О внесении изменений в постановление администрации Дзержинского района Красноярского края от 18.10.2013 года № 975-п «Об утверждении муниципальной программы «Создание условий для обеспечения доступным и комфортным жильём граждан Дзержинского района»</w:t>
      </w:r>
    </w:p>
    <w:p w:rsidR="00FF47DD" w:rsidRPr="00EA6CCC" w:rsidRDefault="00FF47DD" w:rsidP="00FF47DD">
      <w:pPr>
        <w:contextualSpacing/>
        <w:jc w:val="both"/>
        <w:rPr>
          <w:sz w:val="16"/>
          <w:szCs w:val="16"/>
        </w:rPr>
      </w:pPr>
    </w:p>
    <w:p w:rsidR="00FF47DD" w:rsidRDefault="00FF47DD" w:rsidP="00FF47DD">
      <w:pPr>
        <w:ind w:firstLine="708"/>
        <w:contextualSpacing/>
        <w:jc w:val="both"/>
        <w:rPr>
          <w:sz w:val="28"/>
          <w:szCs w:val="28"/>
        </w:rPr>
      </w:pPr>
      <w:r w:rsidRPr="00EA6CCC">
        <w:rPr>
          <w:sz w:val="28"/>
          <w:szCs w:val="28"/>
        </w:rPr>
        <w:t xml:space="preserve">В соответствии со статьей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района от 16.03.2015 года № 32-р, руководствуясь ст. </w:t>
      </w:r>
      <w:r>
        <w:rPr>
          <w:sz w:val="28"/>
          <w:szCs w:val="28"/>
        </w:rPr>
        <w:t>19</w:t>
      </w:r>
      <w:r w:rsidRPr="00EA6CCC">
        <w:rPr>
          <w:sz w:val="28"/>
          <w:szCs w:val="28"/>
        </w:rPr>
        <w:t xml:space="preserve"> Устава района, ПОСТАНОВЛЯЮ:</w:t>
      </w:r>
    </w:p>
    <w:p w:rsidR="00FF47DD" w:rsidRDefault="00FF47DD" w:rsidP="00FF47DD">
      <w:pPr>
        <w:ind w:firstLine="708"/>
        <w:contextualSpacing/>
        <w:jc w:val="both"/>
        <w:rPr>
          <w:sz w:val="28"/>
          <w:szCs w:val="28"/>
        </w:rPr>
      </w:pPr>
    </w:p>
    <w:p w:rsidR="00FF47DD" w:rsidRDefault="00FF47DD" w:rsidP="00FF47DD">
      <w:pPr>
        <w:ind w:firstLine="708"/>
        <w:contextualSpacing/>
        <w:jc w:val="both"/>
        <w:rPr>
          <w:sz w:val="28"/>
          <w:szCs w:val="28"/>
        </w:rPr>
      </w:pPr>
      <w:r w:rsidRPr="00EA6CCC">
        <w:rPr>
          <w:sz w:val="28"/>
          <w:szCs w:val="28"/>
        </w:rPr>
        <w:t>1. Внести в постановление Администрации Дзержинского района Красноярского от 18.10.2013 года № 975-п «Об утверждении муниципальной программы «Создание условий для обеспечения доступным и комфортным жильём граждан Дзержинского района» следующие изменения:</w:t>
      </w:r>
    </w:p>
    <w:p w:rsidR="00FF47DD" w:rsidRDefault="00FF47DD" w:rsidP="00FF47DD">
      <w:pPr>
        <w:ind w:firstLine="708"/>
        <w:contextualSpacing/>
        <w:jc w:val="both"/>
        <w:rPr>
          <w:sz w:val="28"/>
          <w:szCs w:val="28"/>
        </w:rPr>
      </w:pPr>
      <w:r w:rsidRPr="00EA6CCC">
        <w:rPr>
          <w:sz w:val="28"/>
          <w:szCs w:val="28"/>
        </w:rPr>
        <w:t xml:space="preserve">1.1 </w:t>
      </w:r>
      <w:r>
        <w:rPr>
          <w:sz w:val="28"/>
          <w:szCs w:val="28"/>
        </w:rPr>
        <w:t>Паспорт м</w:t>
      </w:r>
      <w:r w:rsidRPr="00EA6CCC">
        <w:rPr>
          <w:sz w:val="28"/>
          <w:szCs w:val="28"/>
        </w:rPr>
        <w:t>униципальн</w:t>
      </w:r>
      <w:r>
        <w:rPr>
          <w:sz w:val="28"/>
          <w:szCs w:val="28"/>
        </w:rPr>
        <w:t>ой</w:t>
      </w:r>
      <w:r w:rsidRPr="00EA6CCC">
        <w:rPr>
          <w:sz w:val="28"/>
          <w:szCs w:val="28"/>
        </w:rPr>
        <w:t xml:space="preserve"> программ</w:t>
      </w:r>
      <w:r>
        <w:rPr>
          <w:sz w:val="28"/>
          <w:szCs w:val="28"/>
        </w:rPr>
        <w:t>ы</w:t>
      </w:r>
      <w:r w:rsidRPr="00EA6CCC">
        <w:rPr>
          <w:sz w:val="28"/>
          <w:szCs w:val="28"/>
        </w:rPr>
        <w:t xml:space="preserve"> «Создание условий для обеспечения доступным и комфортным жильём граждан Дзержинского района» изложить в новой редакции согласно приложению к настоящему постановлению.</w:t>
      </w:r>
    </w:p>
    <w:p w:rsidR="00FF47DD" w:rsidRDefault="00FF47DD" w:rsidP="00FF47DD">
      <w:pPr>
        <w:ind w:firstLine="708"/>
        <w:contextualSpacing/>
        <w:jc w:val="both"/>
        <w:rPr>
          <w:sz w:val="28"/>
          <w:szCs w:val="28"/>
        </w:rPr>
      </w:pPr>
      <w:r w:rsidRPr="00EA6CCC">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FF47DD" w:rsidRDefault="00FF47DD" w:rsidP="00FF47DD">
      <w:pPr>
        <w:ind w:firstLine="708"/>
        <w:contextualSpacing/>
        <w:jc w:val="both"/>
        <w:rPr>
          <w:sz w:val="28"/>
          <w:szCs w:val="28"/>
        </w:rPr>
      </w:pPr>
      <w:r w:rsidRPr="00EA6CCC">
        <w:rPr>
          <w:sz w:val="28"/>
          <w:szCs w:val="28"/>
        </w:rPr>
        <w:t xml:space="preserve">3. </w:t>
      </w:r>
      <w:proofErr w:type="gramStart"/>
      <w:r w:rsidRPr="00EA6CCC">
        <w:rPr>
          <w:sz w:val="28"/>
          <w:szCs w:val="28"/>
        </w:rPr>
        <w:t>Контроль, за</w:t>
      </w:r>
      <w:proofErr w:type="gramEnd"/>
      <w:r w:rsidRPr="00EA6CCC">
        <w:rPr>
          <w:sz w:val="28"/>
          <w:szCs w:val="28"/>
        </w:rPr>
        <w:t xml:space="preserve"> исполнением постановления </w:t>
      </w:r>
      <w:r>
        <w:rPr>
          <w:sz w:val="28"/>
          <w:szCs w:val="28"/>
        </w:rPr>
        <w:t>оставляю за собой</w:t>
      </w:r>
      <w:r w:rsidRPr="00EA6CCC">
        <w:rPr>
          <w:sz w:val="28"/>
          <w:szCs w:val="28"/>
        </w:rPr>
        <w:t>.</w:t>
      </w:r>
    </w:p>
    <w:p w:rsidR="00FF47DD" w:rsidRPr="00EA6CCC" w:rsidRDefault="00FF47DD" w:rsidP="00FF47DD">
      <w:pPr>
        <w:ind w:firstLine="708"/>
        <w:contextualSpacing/>
        <w:jc w:val="both"/>
        <w:rPr>
          <w:sz w:val="28"/>
          <w:szCs w:val="28"/>
        </w:rPr>
      </w:pPr>
      <w:r w:rsidRPr="00EA6CCC">
        <w:rPr>
          <w:sz w:val="28"/>
          <w:szCs w:val="28"/>
        </w:rPr>
        <w:t>4. Постановление вступает в силу в день, следующий за днем</w:t>
      </w:r>
      <w:r>
        <w:rPr>
          <w:sz w:val="28"/>
          <w:szCs w:val="28"/>
        </w:rPr>
        <w:t xml:space="preserve"> его официального опубликования.</w:t>
      </w:r>
    </w:p>
    <w:p w:rsidR="00E82DE9" w:rsidRPr="00BB70B1" w:rsidRDefault="00E82DE9" w:rsidP="004B1EA9">
      <w:pPr>
        <w:contextualSpacing/>
        <w:jc w:val="both"/>
        <w:rPr>
          <w:sz w:val="28"/>
          <w:szCs w:val="28"/>
        </w:rPr>
      </w:pPr>
    </w:p>
    <w:p w:rsidR="00402A34" w:rsidRDefault="00B37BB4" w:rsidP="00635382">
      <w:pPr>
        <w:contextualSpacing/>
        <w:jc w:val="both"/>
        <w:rPr>
          <w:sz w:val="28"/>
          <w:szCs w:val="28"/>
        </w:rPr>
        <w:sectPr w:rsidR="00402A34" w:rsidSect="002928D7">
          <w:pgSz w:w="11906" w:h="16838"/>
          <w:pgMar w:top="1134" w:right="850" w:bottom="1134" w:left="1701" w:header="708" w:footer="708" w:gutter="0"/>
          <w:cols w:space="708"/>
          <w:docGrid w:linePitch="360"/>
        </w:sect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Д.Н. Ашаев</w:t>
      </w:r>
    </w:p>
    <w:p w:rsidR="0009133A" w:rsidRDefault="00402A34" w:rsidP="00402A34">
      <w:pPr>
        <w:contextualSpacing/>
        <w:jc w:val="right"/>
        <w:rPr>
          <w:sz w:val="28"/>
          <w:szCs w:val="28"/>
        </w:rPr>
      </w:pPr>
      <w:r>
        <w:rPr>
          <w:sz w:val="28"/>
          <w:szCs w:val="28"/>
        </w:rPr>
        <w:lastRenderedPageBreak/>
        <w:t>Приложение</w:t>
      </w:r>
    </w:p>
    <w:p w:rsidR="00402A34" w:rsidRDefault="00402A34" w:rsidP="00402A34">
      <w:pPr>
        <w:contextualSpacing/>
        <w:jc w:val="right"/>
        <w:rPr>
          <w:sz w:val="28"/>
          <w:szCs w:val="28"/>
        </w:rPr>
      </w:pPr>
      <w:r>
        <w:rPr>
          <w:sz w:val="28"/>
          <w:szCs w:val="28"/>
        </w:rPr>
        <w:t>к постановлению администрации района</w:t>
      </w:r>
    </w:p>
    <w:p w:rsidR="00402A34" w:rsidRDefault="00402A34" w:rsidP="00402A34">
      <w:pPr>
        <w:contextualSpacing/>
        <w:jc w:val="right"/>
        <w:rPr>
          <w:sz w:val="28"/>
          <w:szCs w:val="28"/>
        </w:rPr>
      </w:pPr>
      <w:r>
        <w:rPr>
          <w:sz w:val="28"/>
          <w:szCs w:val="28"/>
        </w:rPr>
        <w:t>от 10.10.2017 № 577-п</w:t>
      </w:r>
    </w:p>
    <w:p w:rsidR="00402A34" w:rsidRDefault="00402A34" w:rsidP="00635382">
      <w:pPr>
        <w:contextualSpacing/>
        <w:jc w:val="both"/>
        <w:rPr>
          <w:sz w:val="28"/>
          <w:szCs w:val="28"/>
        </w:rPr>
      </w:pPr>
    </w:p>
    <w:p w:rsidR="00402A34" w:rsidRDefault="00402A34" w:rsidP="00635382">
      <w:pPr>
        <w:contextualSpacing/>
        <w:jc w:val="both"/>
        <w:rPr>
          <w:sz w:val="28"/>
          <w:szCs w:val="28"/>
        </w:rPr>
      </w:pPr>
    </w:p>
    <w:p w:rsidR="00402A34" w:rsidRPr="005446DD" w:rsidRDefault="00402A34" w:rsidP="00402A34">
      <w:pP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402A34" w:rsidRPr="005446DD" w:rsidTr="00133151">
        <w:tc>
          <w:tcPr>
            <w:tcW w:w="2808" w:type="dxa"/>
          </w:tcPr>
          <w:p w:rsidR="00402A34" w:rsidRPr="005446DD" w:rsidRDefault="00402A34" w:rsidP="00133151">
            <w:pPr>
              <w:rPr>
                <w:sz w:val="28"/>
                <w:szCs w:val="28"/>
              </w:rPr>
            </w:pPr>
            <w:r w:rsidRPr="005446DD">
              <w:rPr>
                <w:sz w:val="28"/>
                <w:szCs w:val="28"/>
              </w:rPr>
              <w:t>Наименование муниципальной программы</w:t>
            </w:r>
          </w:p>
          <w:p w:rsidR="00402A34" w:rsidRPr="005446DD" w:rsidRDefault="00402A34" w:rsidP="00133151">
            <w:pPr>
              <w:rPr>
                <w:sz w:val="28"/>
                <w:szCs w:val="28"/>
              </w:rPr>
            </w:pPr>
          </w:p>
        </w:tc>
        <w:tc>
          <w:tcPr>
            <w:tcW w:w="7020" w:type="dxa"/>
          </w:tcPr>
          <w:p w:rsidR="00402A34" w:rsidRPr="005446DD" w:rsidRDefault="00402A34" w:rsidP="00133151">
            <w:pPr>
              <w:jc w:val="both"/>
              <w:rPr>
                <w:sz w:val="28"/>
                <w:szCs w:val="28"/>
              </w:rPr>
            </w:pPr>
            <w:r w:rsidRPr="005446DD">
              <w:rPr>
                <w:bCs/>
                <w:sz w:val="28"/>
                <w:szCs w:val="28"/>
              </w:rPr>
              <w:t>«Создание условий для обеспечения доступным и комфортным жильем граждан Дзержинского района» (далее – программа)</w:t>
            </w:r>
          </w:p>
        </w:tc>
      </w:tr>
      <w:tr w:rsidR="00402A34" w:rsidRPr="005446DD" w:rsidTr="00133151">
        <w:tc>
          <w:tcPr>
            <w:tcW w:w="2808" w:type="dxa"/>
          </w:tcPr>
          <w:p w:rsidR="00402A34" w:rsidRPr="005446DD" w:rsidRDefault="00402A34" w:rsidP="00133151">
            <w:pPr>
              <w:rPr>
                <w:sz w:val="28"/>
                <w:szCs w:val="28"/>
              </w:rPr>
            </w:pPr>
            <w:r w:rsidRPr="005446DD">
              <w:rPr>
                <w:sz w:val="28"/>
                <w:szCs w:val="28"/>
              </w:rPr>
              <w:t>Основание для разработки муниципальной программы</w:t>
            </w:r>
          </w:p>
          <w:p w:rsidR="00402A34" w:rsidRPr="005446DD" w:rsidRDefault="00402A34" w:rsidP="00133151">
            <w:pPr>
              <w:rPr>
                <w:sz w:val="28"/>
                <w:szCs w:val="28"/>
              </w:rPr>
            </w:pPr>
          </w:p>
        </w:tc>
        <w:tc>
          <w:tcPr>
            <w:tcW w:w="7020" w:type="dxa"/>
          </w:tcPr>
          <w:p w:rsidR="00402A34" w:rsidRPr="00A32BE3" w:rsidRDefault="00402A34" w:rsidP="00133151">
            <w:pPr>
              <w:jc w:val="both"/>
              <w:rPr>
                <w:sz w:val="28"/>
                <w:szCs w:val="28"/>
              </w:rPr>
            </w:pPr>
            <w:r w:rsidRPr="00A32BE3">
              <w:rPr>
                <w:sz w:val="28"/>
                <w:szCs w:val="28"/>
              </w:rPr>
              <w:t>Постановление администрации района № 791-п от 30.08.2013года «Об утверждении порядка принятия решений о разработке муниципальных программ Дзержинского района, их формировании и реализации»</w:t>
            </w:r>
          </w:p>
          <w:p w:rsidR="00402A34" w:rsidRPr="00A32BE3" w:rsidRDefault="00402A34" w:rsidP="00133151">
            <w:pPr>
              <w:jc w:val="both"/>
              <w:rPr>
                <w:sz w:val="28"/>
                <w:szCs w:val="28"/>
              </w:rPr>
            </w:pPr>
            <w:r w:rsidRPr="00A32BE3">
              <w:rPr>
                <w:sz w:val="28"/>
                <w:szCs w:val="28"/>
              </w:rPr>
              <w:t>Бюджетный Кодекс ст. 179</w:t>
            </w:r>
          </w:p>
          <w:p w:rsidR="00402A34" w:rsidRPr="00A32BE3" w:rsidRDefault="00402A34" w:rsidP="00133151">
            <w:pPr>
              <w:jc w:val="both"/>
              <w:rPr>
                <w:sz w:val="28"/>
                <w:szCs w:val="28"/>
              </w:rPr>
            </w:pPr>
            <w:r w:rsidRPr="00A32BE3">
              <w:rPr>
                <w:sz w:val="28"/>
                <w:szCs w:val="28"/>
              </w:rPr>
              <w:t xml:space="preserve">Государственная программа Красноярского края «Создание условий для обеспечения доступным и комфортным жильем граждан» № 514-п от 30.09.2013 года </w:t>
            </w:r>
          </w:p>
        </w:tc>
      </w:tr>
      <w:tr w:rsidR="00402A34" w:rsidRPr="005446DD" w:rsidTr="00133151">
        <w:tc>
          <w:tcPr>
            <w:tcW w:w="2808" w:type="dxa"/>
          </w:tcPr>
          <w:p w:rsidR="00402A34" w:rsidRPr="005446DD" w:rsidRDefault="00402A34" w:rsidP="00133151">
            <w:pPr>
              <w:rPr>
                <w:sz w:val="28"/>
                <w:szCs w:val="28"/>
              </w:rPr>
            </w:pPr>
            <w:r>
              <w:rPr>
                <w:sz w:val="28"/>
                <w:szCs w:val="28"/>
              </w:rPr>
              <w:t>Разработчик муниципальной программы</w:t>
            </w:r>
          </w:p>
        </w:tc>
        <w:tc>
          <w:tcPr>
            <w:tcW w:w="7020" w:type="dxa"/>
          </w:tcPr>
          <w:p w:rsidR="00402A34" w:rsidRDefault="00402A34" w:rsidP="00133151">
            <w:pPr>
              <w:jc w:val="both"/>
              <w:rPr>
                <w:sz w:val="28"/>
                <w:szCs w:val="28"/>
              </w:rPr>
            </w:pPr>
            <w:r>
              <w:rPr>
                <w:sz w:val="28"/>
                <w:szCs w:val="28"/>
              </w:rPr>
              <w:t>Администрация Дзержинского района</w:t>
            </w:r>
          </w:p>
          <w:p w:rsidR="00402A34" w:rsidRPr="005446DD" w:rsidRDefault="00402A34" w:rsidP="00133151">
            <w:pPr>
              <w:jc w:val="both"/>
              <w:rPr>
                <w:sz w:val="28"/>
                <w:szCs w:val="28"/>
              </w:rPr>
            </w:pPr>
            <w:r>
              <w:rPr>
                <w:sz w:val="28"/>
                <w:szCs w:val="28"/>
              </w:rPr>
              <w:t xml:space="preserve"> Отдел архитектуры, строительства, ЖКХ, транспорта, связи, ГО и ЧС администрации Дзержинского района </w:t>
            </w:r>
          </w:p>
        </w:tc>
      </w:tr>
      <w:tr w:rsidR="00402A34" w:rsidRPr="005446DD" w:rsidTr="00133151">
        <w:tc>
          <w:tcPr>
            <w:tcW w:w="2808" w:type="dxa"/>
          </w:tcPr>
          <w:p w:rsidR="00402A34" w:rsidRPr="005446DD" w:rsidRDefault="00402A34" w:rsidP="00133151">
            <w:pPr>
              <w:rPr>
                <w:sz w:val="28"/>
                <w:szCs w:val="28"/>
              </w:rPr>
            </w:pPr>
            <w:r w:rsidRPr="005446DD">
              <w:rPr>
                <w:sz w:val="28"/>
                <w:szCs w:val="28"/>
              </w:rPr>
              <w:t xml:space="preserve">Ответственный исполнитель муниципальной программы </w:t>
            </w:r>
          </w:p>
        </w:tc>
        <w:tc>
          <w:tcPr>
            <w:tcW w:w="7020" w:type="dxa"/>
          </w:tcPr>
          <w:p w:rsidR="00402A34" w:rsidRPr="005446DD" w:rsidRDefault="00402A34" w:rsidP="00133151">
            <w:pPr>
              <w:jc w:val="both"/>
              <w:rPr>
                <w:sz w:val="28"/>
                <w:szCs w:val="28"/>
              </w:rPr>
            </w:pPr>
            <w:r>
              <w:rPr>
                <w:sz w:val="28"/>
                <w:szCs w:val="28"/>
              </w:rPr>
              <w:t>Отдел архитектуры, строительства, ЖКХ, транспорта, связи, ГО и ЧС администрации Дзержинского района</w:t>
            </w:r>
          </w:p>
        </w:tc>
      </w:tr>
      <w:tr w:rsidR="00402A34" w:rsidRPr="005446DD" w:rsidTr="00133151">
        <w:tc>
          <w:tcPr>
            <w:tcW w:w="2808" w:type="dxa"/>
          </w:tcPr>
          <w:p w:rsidR="00402A34" w:rsidRPr="005446DD" w:rsidRDefault="00402A34" w:rsidP="00133151">
            <w:pPr>
              <w:rPr>
                <w:sz w:val="28"/>
                <w:szCs w:val="28"/>
              </w:rPr>
            </w:pPr>
            <w:r w:rsidRPr="005446DD">
              <w:rPr>
                <w:sz w:val="28"/>
                <w:szCs w:val="28"/>
              </w:rPr>
              <w:t xml:space="preserve">Перечень подпрограмм </w:t>
            </w:r>
            <w:r>
              <w:rPr>
                <w:sz w:val="28"/>
                <w:szCs w:val="28"/>
              </w:rPr>
              <w:t xml:space="preserve"> </w:t>
            </w:r>
          </w:p>
          <w:p w:rsidR="00402A34" w:rsidRPr="005446DD" w:rsidRDefault="00402A34" w:rsidP="00133151">
            <w:pPr>
              <w:rPr>
                <w:sz w:val="28"/>
                <w:szCs w:val="28"/>
              </w:rPr>
            </w:pPr>
          </w:p>
        </w:tc>
        <w:tc>
          <w:tcPr>
            <w:tcW w:w="7020" w:type="dxa"/>
          </w:tcPr>
          <w:p w:rsidR="00402A34" w:rsidRDefault="00402A34" w:rsidP="00133151">
            <w:pPr>
              <w:pStyle w:val="aff0"/>
              <w:jc w:val="both"/>
              <w:rPr>
                <w:rFonts w:ascii="Times New Roman" w:hAnsi="Times New Roman" w:cs="Times New Roman"/>
                <w:sz w:val="28"/>
                <w:szCs w:val="28"/>
                <w:lang w:val="ru-RU"/>
              </w:rPr>
            </w:pPr>
            <w:r w:rsidRPr="00B63F6E">
              <w:rPr>
                <w:rFonts w:ascii="Times New Roman" w:hAnsi="Times New Roman" w:cs="Times New Roman"/>
                <w:sz w:val="28"/>
                <w:szCs w:val="28"/>
                <w:lang w:val="ru-RU"/>
              </w:rPr>
              <w:t>Подпрограмма №</w:t>
            </w:r>
            <w:r w:rsidRPr="00AE6601">
              <w:rPr>
                <w:rFonts w:ascii="Times New Roman" w:hAnsi="Times New Roman" w:cs="Times New Roman"/>
                <w:sz w:val="28"/>
                <w:szCs w:val="28"/>
              </w:rPr>
              <w:t> </w:t>
            </w:r>
            <w:r w:rsidRPr="00B63F6E">
              <w:rPr>
                <w:rFonts w:ascii="Times New Roman" w:hAnsi="Times New Roman" w:cs="Times New Roman"/>
                <w:sz w:val="28"/>
                <w:szCs w:val="28"/>
                <w:lang w:val="ru-RU"/>
              </w:rPr>
              <w:t>1. «Стимулирование жилищного строительства на территории Дзержинского района</w:t>
            </w:r>
            <w:r>
              <w:rPr>
                <w:rFonts w:ascii="Times New Roman" w:hAnsi="Times New Roman" w:cs="Times New Roman"/>
                <w:sz w:val="28"/>
                <w:szCs w:val="28"/>
                <w:lang w:val="ru-RU"/>
              </w:rPr>
              <w:t>» на 2014 – 2020</w:t>
            </w:r>
            <w:r w:rsidRPr="00B63F6E">
              <w:rPr>
                <w:rFonts w:ascii="Times New Roman" w:hAnsi="Times New Roman" w:cs="Times New Roman"/>
                <w:sz w:val="28"/>
                <w:szCs w:val="28"/>
                <w:lang w:val="ru-RU"/>
              </w:rPr>
              <w:t xml:space="preserve"> годы </w:t>
            </w:r>
          </w:p>
          <w:p w:rsidR="00402A34" w:rsidRDefault="00402A34" w:rsidP="00133151">
            <w:pPr>
              <w:pStyle w:val="aff0"/>
              <w:jc w:val="both"/>
              <w:rPr>
                <w:rFonts w:ascii="Times New Roman" w:hAnsi="Times New Roman" w:cs="Times New Roman"/>
                <w:sz w:val="28"/>
                <w:szCs w:val="28"/>
                <w:lang w:val="ru-RU"/>
              </w:rPr>
            </w:pPr>
            <w:r w:rsidRPr="00B63F6E">
              <w:rPr>
                <w:rFonts w:ascii="Times New Roman" w:hAnsi="Times New Roman" w:cs="Times New Roman"/>
                <w:sz w:val="28"/>
                <w:szCs w:val="28"/>
                <w:lang w:val="ru-RU"/>
              </w:rPr>
              <w:t>Подпрограмма</w:t>
            </w:r>
            <w:r>
              <w:rPr>
                <w:rFonts w:ascii="Times New Roman" w:hAnsi="Times New Roman" w:cs="Times New Roman"/>
                <w:sz w:val="28"/>
                <w:szCs w:val="28"/>
                <w:lang w:val="ru-RU"/>
              </w:rPr>
              <w:t xml:space="preserve"> </w:t>
            </w:r>
            <w:r w:rsidRPr="00B63F6E">
              <w:rPr>
                <w:rFonts w:ascii="Times New Roman" w:hAnsi="Times New Roman" w:cs="Times New Roman"/>
                <w:sz w:val="28"/>
                <w:szCs w:val="28"/>
                <w:lang w:val="ru-RU"/>
              </w:rPr>
              <w:t>№</w:t>
            </w:r>
            <w:r w:rsidRPr="00AE6601">
              <w:rPr>
                <w:rFonts w:ascii="Times New Roman" w:hAnsi="Times New Roman" w:cs="Times New Roman"/>
                <w:sz w:val="28"/>
                <w:szCs w:val="28"/>
              </w:rPr>
              <w:t> </w:t>
            </w:r>
            <w:r w:rsidRPr="00B63F6E">
              <w:rPr>
                <w:rFonts w:ascii="Times New Roman" w:hAnsi="Times New Roman" w:cs="Times New Roman"/>
                <w:sz w:val="28"/>
                <w:szCs w:val="28"/>
                <w:lang w:val="ru-RU"/>
              </w:rPr>
              <w:t xml:space="preserve">2 «Переселение граждан из аварийного жилищного фонда в Дзержинском </w:t>
            </w:r>
            <w:r>
              <w:rPr>
                <w:rFonts w:ascii="Times New Roman" w:hAnsi="Times New Roman" w:cs="Times New Roman"/>
                <w:sz w:val="28"/>
                <w:szCs w:val="28"/>
                <w:lang w:val="ru-RU"/>
              </w:rPr>
              <w:t>районе» на 2014 – 2020</w:t>
            </w:r>
            <w:r w:rsidRPr="00B63F6E">
              <w:rPr>
                <w:rFonts w:ascii="Times New Roman" w:hAnsi="Times New Roman" w:cs="Times New Roman"/>
                <w:sz w:val="28"/>
                <w:szCs w:val="28"/>
                <w:lang w:val="ru-RU"/>
              </w:rPr>
              <w:t xml:space="preserve"> годы </w:t>
            </w:r>
          </w:p>
          <w:p w:rsidR="00402A34" w:rsidRPr="00B63F6E" w:rsidRDefault="00402A34" w:rsidP="00133151">
            <w:pPr>
              <w:pStyle w:val="aff0"/>
              <w:jc w:val="both"/>
              <w:rPr>
                <w:lang w:val="ru-RU"/>
              </w:rPr>
            </w:pPr>
            <w:r w:rsidRPr="00B63F6E">
              <w:rPr>
                <w:rFonts w:ascii="Times New Roman" w:hAnsi="Times New Roman" w:cs="Times New Roman"/>
                <w:sz w:val="28"/>
                <w:szCs w:val="28"/>
                <w:lang w:val="ru-RU"/>
              </w:rPr>
              <w:t>Подпрограмма №</w:t>
            </w:r>
            <w:r w:rsidRPr="00AE6601">
              <w:rPr>
                <w:rFonts w:ascii="Times New Roman" w:hAnsi="Times New Roman" w:cs="Times New Roman"/>
                <w:sz w:val="28"/>
                <w:szCs w:val="28"/>
              </w:rPr>
              <w:t> </w:t>
            </w:r>
            <w:r w:rsidRPr="00B63F6E">
              <w:rPr>
                <w:rFonts w:ascii="Times New Roman" w:hAnsi="Times New Roman" w:cs="Times New Roman"/>
                <w:sz w:val="28"/>
                <w:szCs w:val="28"/>
                <w:lang w:val="ru-RU"/>
              </w:rPr>
              <w:t xml:space="preserve">3 «Улучшение жилищных условий отдельных категорий граждан, проживающих на территории Дзержинского района» на </w:t>
            </w:r>
            <w:r>
              <w:rPr>
                <w:rFonts w:ascii="Times New Roman" w:hAnsi="Times New Roman" w:cs="Times New Roman"/>
                <w:sz w:val="28"/>
                <w:szCs w:val="28"/>
                <w:lang w:val="ru-RU"/>
              </w:rPr>
              <w:t>2014 – 2020</w:t>
            </w:r>
            <w:r w:rsidRPr="00B63F6E">
              <w:rPr>
                <w:rFonts w:ascii="Times New Roman" w:hAnsi="Times New Roman" w:cs="Times New Roman"/>
                <w:sz w:val="28"/>
                <w:szCs w:val="28"/>
                <w:lang w:val="ru-RU"/>
              </w:rPr>
              <w:t xml:space="preserve"> годы </w:t>
            </w:r>
          </w:p>
        </w:tc>
      </w:tr>
      <w:tr w:rsidR="00402A34" w:rsidRPr="005446DD" w:rsidTr="00133151">
        <w:tc>
          <w:tcPr>
            <w:tcW w:w="2808" w:type="dxa"/>
          </w:tcPr>
          <w:p w:rsidR="00402A34" w:rsidRPr="005446DD" w:rsidRDefault="00402A34" w:rsidP="00133151">
            <w:pPr>
              <w:rPr>
                <w:sz w:val="28"/>
                <w:szCs w:val="28"/>
              </w:rPr>
            </w:pPr>
            <w:r w:rsidRPr="005446DD">
              <w:rPr>
                <w:sz w:val="28"/>
                <w:szCs w:val="28"/>
              </w:rPr>
              <w:t>Цель муниципальной программы</w:t>
            </w:r>
          </w:p>
          <w:p w:rsidR="00402A34" w:rsidRPr="005446DD" w:rsidRDefault="00402A34" w:rsidP="00133151">
            <w:pPr>
              <w:rPr>
                <w:sz w:val="28"/>
                <w:szCs w:val="28"/>
              </w:rPr>
            </w:pPr>
          </w:p>
        </w:tc>
        <w:tc>
          <w:tcPr>
            <w:tcW w:w="7020" w:type="dxa"/>
          </w:tcPr>
          <w:p w:rsidR="00402A34" w:rsidRPr="005446DD" w:rsidRDefault="00402A34" w:rsidP="00133151">
            <w:pPr>
              <w:widowControl w:val="0"/>
              <w:jc w:val="both"/>
              <w:rPr>
                <w:sz w:val="28"/>
                <w:szCs w:val="28"/>
              </w:rPr>
            </w:pPr>
            <w:r w:rsidRPr="005446DD">
              <w:rPr>
                <w:sz w:val="28"/>
                <w:szCs w:val="28"/>
              </w:rPr>
              <w:t>Повышение доступности жилья и улучшение жилищных условий граждан, проживающих на территории Дзержинского района.</w:t>
            </w:r>
          </w:p>
        </w:tc>
      </w:tr>
    </w:tbl>
    <w:p w:rsidR="00402A34" w:rsidRDefault="00402A34" w:rsidP="00402A34">
      <w:pPr>
        <w:rPr>
          <w:sz w:val="28"/>
          <w:szCs w:val="28"/>
        </w:rPr>
        <w:sectPr w:rsidR="00402A34" w:rsidSect="004242EC">
          <w:headerReference w:type="default" r:id="rId10"/>
          <w:pgSz w:w="11905" w:h="16838" w:code="9"/>
          <w:pgMar w:top="851" w:right="851" w:bottom="851" w:left="1418"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402A34" w:rsidRPr="005446DD" w:rsidTr="00133151">
        <w:trPr>
          <w:trHeight w:val="1839"/>
        </w:trPr>
        <w:tc>
          <w:tcPr>
            <w:tcW w:w="2808" w:type="dxa"/>
          </w:tcPr>
          <w:p w:rsidR="00402A34" w:rsidRPr="005446DD" w:rsidRDefault="00402A34" w:rsidP="00133151">
            <w:pPr>
              <w:rPr>
                <w:sz w:val="28"/>
                <w:szCs w:val="28"/>
              </w:rPr>
            </w:pPr>
            <w:r w:rsidRPr="005446DD">
              <w:rPr>
                <w:sz w:val="28"/>
                <w:szCs w:val="28"/>
              </w:rPr>
              <w:lastRenderedPageBreak/>
              <w:t xml:space="preserve">Задачи </w:t>
            </w:r>
            <w:r>
              <w:rPr>
                <w:sz w:val="28"/>
                <w:szCs w:val="28"/>
              </w:rPr>
              <w:t xml:space="preserve">и мероприятия </w:t>
            </w:r>
            <w:r w:rsidRPr="005446DD">
              <w:rPr>
                <w:sz w:val="28"/>
                <w:szCs w:val="28"/>
              </w:rPr>
              <w:t>муниципальной программы</w:t>
            </w:r>
          </w:p>
          <w:p w:rsidR="00402A34" w:rsidRPr="005446DD" w:rsidRDefault="00402A34" w:rsidP="00133151">
            <w:pPr>
              <w:rPr>
                <w:sz w:val="28"/>
                <w:szCs w:val="28"/>
              </w:rPr>
            </w:pPr>
          </w:p>
        </w:tc>
        <w:tc>
          <w:tcPr>
            <w:tcW w:w="7020" w:type="dxa"/>
          </w:tcPr>
          <w:p w:rsidR="00402A34" w:rsidRDefault="00402A34" w:rsidP="00133151">
            <w:pPr>
              <w:jc w:val="both"/>
              <w:rPr>
                <w:bCs/>
                <w:sz w:val="28"/>
                <w:szCs w:val="28"/>
              </w:rPr>
            </w:pPr>
            <w:r>
              <w:rPr>
                <w:bCs/>
                <w:sz w:val="28"/>
                <w:szCs w:val="28"/>
              </w:rPr>
              <w:t>- формирование земельных участков для жилищного строительства с обеспечением их коммунальной и транспортной инфраструктур;</w:t>
            </w:r>
            <w:r w:rsidRPr="005D7B60">
              <w:rPr>
                <w:bCs/>
                <w:sz w:val="28"/>
                <w:szCs w:val="28"/>
              </w:rPr>
              <w:tab/>
            </w:r>
          </w:p>
          <w:p w:rsidR="00402A34" w:rsidRDefault="00402A34" w:rsidP="00133151">
            <w:pPr>
              <w:jc w:val="both"/>
              <w:rPr>
                <w:bCs/>
                <w:sz w:val="28"/>
                <w:szCs w:val="28"/>
              </w:rPr>
            </w:pPr>
            <w:r>
              <w:rPr>
                <w:bCs/>
                <w:sz w:val="28"/>
                <w:szCs w:val="28"/>
              </w:rPr>
              <w:t>-</w:t>
            </w:r>
            <w:r w:rsidRPr="005D7B60">
              <w:rPr>
                <w:sz w:val="28"/>
                <w:szCs w:val="28"/>
              </w:rPr>
              <w:t>о</w:t>
            </w:r>
            <w:r w:rsidRPr="005D7B60">
              <w:rPr>
                <w:bCs/>
                <w:sz w:val="28"/>
                <w:szCs w:val="28"/>
              </w:rPr>
              <w:t>беспечение переселения граждан из аварийного жилищного фонда в муниципальных образованиях Дзержинского района</w:t>
            </w:r>
          </w:p>
          <w:p w:rsidR="00402A34" w:rsidRDefault="00402A34" w:rsidP="00133151">
            <w:pPr>
              <w:jc w:val="both"/>
              <w:rPr>
                <w:bCs/>
                <w:sz w:val="28"/>
                <w:szCs w:val="28"/>
              </w:rPr>
            </w:pPr>
            <w:r w:rsidRPr="005446DD">
              <w:rPr>
                <w:bCs/>
                <w:sz w:val="28"/>
                <w:szCs w:val="28"/>
              </w:rPr>
              <w:t>-</w:t>
            </w:r>
            <w:r>
              <w:rPr>
                <w:bCs/>
                <w:sz w:val="28"/>
                <w:szCs w:val="28"/>
              </w:rPr>
              <w:t xml:space="preserve"> </w:t>
            </w:r>
            <w:r w:rsidRPr="005446DD">
              <w:rPr>
                <w:bCs/>
                <w:sz w:val="28"/>
                <w:szCs w:val="28"/>
              </w:rPr>
              <w:t xml:space="preserve">оказание содействия в улучшении жилищных условий отдельным категориям граждан, проживающим на </w:t>
            </w:r>
            <w:r w:rsidRPr="005446DD">
              <w:rPr>
                <w:bCs/>
                <w:sz w:val="28"/>
                <w:szCs w:val="28"/>
              </w:rPr>
              <w:lastRenderedPageBreak/>
              <w:t>территории Дзержинского района.</w:t>
            </w:r>
          </w:p>
          <w:p w:rsidR="00402A34" w:rsidRPr="002426F2" w:rsidRDefault="00402A34" w:rsidP="00133151">
            <w:pPr>
              <w:widowControl w:val="0"/>
              <w:ind w:firstLine="34"/>
              <w:jc w:val="both"/>
              <w:rPr>
                <w:sz w:val="28"/>
                <w:szCs w:val="28"/>
                <w:highlight w:val="yellow"/>
              </w:rPr>
            </w:pPr>
            <w:r>
              <w:rPr>
                <w:sz w:val="28"/>
                <w:szCs w:val="28"/>
              </w:rPr>
              <w:t>М</w:t>
            </w:r>
            <w:r w:rsidRPr="002426F2">
              <w:rPr>
                <w:sz w:val="28"/>
                <w:szCs w:val="28"/>
              </w:rPr>
              <w:t xml:space="preserve">ероприятие 1. </w:t>
            </w:r>
            <w:r>
              <w:rPr>
                <w:sz w:val="28"/>
                <w:szCs w:val="28"/>
              </w:rPr>
              <w:t xml:space="preserve"> </w:t>
            </w:r>
            <w:r w:rsidRPr="002426F2">
              <w:rPr>
                <w:sz w:val="28"/>
                <w:szCs w:val="28"/>
              </w:rPr>
              <w:t>Строительство</w:t>
            </w:r>
            <w:r>
              <w:rPr>
                <w:sz w:val="28"/>
                <w:szCs w:val="28"/>
              </w:rPr>
              <w:t xml:space="preserve"> (</w:t>
            </w:r>
            <w:r w:rsidRPr="002D53D3">
              <w:rPr>
                <w:sz w:val="28"/>
                <w:szCs w:val="28"/>
              </w:rPr>
              <w:t>приобретение)</w:t>
            </w:r>
            <w:r w:rsidRPr="002426F2">
              <w:rPr>
                <w:sz w:val="28"/>
                <w:szCs w:val="28"/>
              </w:rPr>
              <w:t xml:space="preserve"> жилья для предоставления работникам муниципальных учреждений здравоохранения, образования, культуры, спорта, социальной защиты</w:t>
            </w:r>
            <w:r>
              <w:rPr>
                <w:sz w:val="28"/>
                <w:szCs w:val="28"/>
              </w:rPr>
              <w:t xml:space="preserve"> населения</w:t>
            </w:r>
          </w:p>
          <w:p w:rsidR="00402A34" w:rsidRPr="00011D3D" w:rsidRDefault="00402A34" w:rsidP="00133151">
            <w:pPr>
              <w:jc w:val="both"/>
              <w:rPr>
                <w:bCs/>
                <w:sz w:val="28"/>
                <w:szCs w:val="28"/>
              </w:rPr>
            </w:pPr>
            <w:r>
              <w:rPr>
                <w:sz w:val="28"/>
                <w:szCs w:val="28"/>
              </w:rPr>
              <w:t>М</w:t>
            </w:r>
            <w:r w:rsidRPr="002426F2">
              <w:rPr>
                <w:sz w:val="28"/>
                <w:szCs w:val="28"/>
              </w:rPr>
              <w:t>ероприяти</w:t>
            </w:r>
            <w:r>
              <w:rPr>
                <w:sz w:val="28"/>
                <w:szCs w:val="28"/>
              </w:rPr>
              <w:t>е</w:t>
            </w:r>
            <w:r w:rsidRPr="002426F2">
              <w:rPr>
                <w:sz w:val="28"/>
                <w:szCs w:val="28"/>
              </w:rPr>
              <w:t xml:space="preserve"> 2. </w:t>
            </w:r>
            <w:r>
              <w:rPr>
                <w:sz w:val="28"/>
                <w:szCs w:val="28"/>
              </w:rPr>
              <w:t xml:space="preserve"> </w:t>
            </w:r>
            <w:r w:rsidRPr="002426F2">
              <w:rPr>
                <w:sz w:val="28"/>
                <w:szCs w:val="28"/>
              </w:rPr>
              <w:t>Предоставление социальных выплат молодым семьям на приобретение (строительство) жилья</w:t>
            </w:r>
            <w:r>
              <w:rPr>
                <w:sz w:val="28"/>
                <w:szCs w:val="28"/>
              </w:rPr>
              <w:t xml:space="preserve"> </w:t>
            </w:r>
            <w:r>
              <w:rPr>
                <w:bCs/>
                <w:sz w:val="28"/>
                <w:szCs w:val="28"/>
              </w:rPr>
              <w:t xml:space="preserve"> </w:t>
            </w:r>
          </w:p>
        </w:tc>
      </w:tr>
      <w:tr w:rsidR="00402A34" w:rsidRPr="005446DD" w:rsidTr="00133151">
        <w:tc>
          <w:tcPr>
            <w:tcW w:w="2808" w:type="dxa"/>
          </w:tcPr>
          <w:p w:rsidR="00402A34" w:rsidRPr="005446DD" w:rsidRDefault="00402A34" w:rsidP="00133151">
            <w:pPr>
              <w:rPr>
                <w:sz w:val="28"/>
                <w:szCs w:val="28"/>
              </w:rPr>
            </w:pPr>
            <w:r w:rsidRPr="005446DD">
              <w:rPr>
                <w:sz w:val="28"/>
                <w:szCs w:val="28"/>
              </w:rPr>
              <w:lastRenderedPageBreak/>
              <w:t>Этапы и сроки реализации муниципальной программы</w:t>
            </w:r>
          </w:p>
        </w:tc>
        <w:tc>
          <w:tcPr>
            <w:tcW w:w="7020" w:type="dxa"/>
          </w:tcPr>
          <w:p w:rsidR="00402A34" w:rsidRPr="005446DD" w:rsidRDefault="00402A34" w:rsidP="00133151">
            <w:pPr>
              <w:jc w:val="both"/>
              <w:rPr>
                <w:sz w:val="28"/>
                <w:szCs w:val="28"/>
              </w:rPr>
            </w:pPr>
            <w:r w:rsidRPr="005446DD">
              <w:rPr>
                <w:sz w:val="28"/>
                <w:szCs w:val="28"/>
              </w:rPr>
              <w:t>2014 – 20</w:t>
            </w:r>
            <w:r>
              <w:rPr>
                <w:sz w:val="28"/>
                <w:szCs w:val="28"/>
              </w:rPr>
              <w:t>20</w:t>
            </w:r>
            <w:r w:rsidRPr="005446DD">
              <w:rPr>
                <w:sz w:val="28"/>
                <w:szCs w:val="28"/>
              </w:rPr>
              <w:t xml:space="preserve"> годы</w:t>
            </w:r>
            <w:r>
              <w:rPr>
                <w:sz w:val="28"/>
                <w:szCs w:val="28"/>
              </w:rPr>
              <w:t>.</w:t>
            </w:r>
          </w:p>
          <w:p w:rsidR="00402A34" w:rsidRPr="005446DD" w:rsidRDefault="00402A34" w:rsidP="00133151">
            <w:pPr>
              <w:jc w:val="both"/>
              <w:rPr>
                <w:sz w:val="28"/>
                <w:szCs w:val="28"/>
              </w:rPr>
            </w:pPr>
            <w:r w:rsidRPr="005446DD">
              <w:rPr>
                <w:sz w:val="28"/>
                <w:szCs w:val="28"/>
                <w:lang w:val="en-US"/>
              </w:rPr>
              <w:t>I</w:t>
            </w:r>
            <w:r w:rsidRPr="005446DD">
              <w:rPr>
                <w:sz w:val="28"/>
                <w:szCs w:val="28"/>
              </w:rPr>
              <w:t xml:space="preserve"> этап – 2014</w:t>
            </w:r>
            <w:r>
              <w:rPr>
                <w:sz w:val="28"/>
                <w:szCs w:val="28"/>
              </w:rPr>
              <w:t xml:space="preserve"> </w:t>
            </w:r>
            <w:r w:rsidRPr="005446DD">
              <w:rPr>
                <w:sz w:val="28"/>
                <w:szCs w:val="28"/>
              </w:rPr>
              <w:t>–</w:t>
            </w:r>
            <w:r>
              <w:rPr>
                <w:sz w:val="28"/>
                <w:szCs w:val="28"/>
              </w:rPr>
              <w:t xml:space="preserve"> </w:t>
            </w:r>
            <w:r w:rsidRPr="005446DD">
              <w:rPr>
                <w:sz w:val="28"/>
                <w:szCs w:val="28"/>
              </w:rPr>
              <w:t>2015 год;</w:t>
            </w:r>
          </w:p>
          <w:p w:rsidR="00402A34" w:rsidRPr="005446DD" w:rsidRDefault="00402A34" w:rsidP="00133151">
            <w:pPr>
              <w:jc w:val="both"/>
              <w:rPr>
                <w:sz w:val="28"/>
                <w:szCs w:val="28"/>
              </w:rPr>
            </w:pPr>
            <w:r w:rsidRPr="005446DD">
              <w:rPr>
                <w:sz w:val="28"/>
                <w:szCs w:val="28"/>
                <w:lang w:val="en-US"/>
              </w:rPr>
              <w:t>II</w:t>
            </w:r>
            <w:r w:rsidRPr="005446DD">
              <w:rPr>
                <w:sz w:val="28"/>
                <w:szCs w:val="28"/>
              </w:rPr>
              <w:t xml:space="preserve"> этап –  2016</w:t>
            </w:r>
            <w:r>
              <w:rPr>
                <w:sz w:val="28"/>
                <w:szCs w:val="28"/>
              </w:rPr>
              <w:t xml:space="preserve"> </w:t>
            </w:r>
            <w:r w:rsidRPr="005446DD">
              <w:rPr>
                <w:sz w:val="28"/>
                <w:szCs w:val="28"/>
              </w:rPr>
              <w:t>–</w:t>
            </w:r>
            <w:r>
              <w:rPr>
                <w:sz w:val="28"/>
                <w:szCs w:val="28"/>
              </w:rPr>
              <w:t xml:space="preserve"> </w:t>
            </w:r>
            <w:r w:rsidRPr="005446DD">
              <w:rPr>
                <w:sz w:val="28"/>
                <w:szCs w:val="28"/>
              </w:rPr>
              <w:t>2017 год;</w:t>
            </w:r>
          </w:p>
          <w:p w:rsidR="00402A34" w:rsidRDefault="00402A34" w:rsidP="00133151">
            <w:pPr>
              <w:jc w:val="both"/>
              <w:rPr>
                <w:sz w:val="28"/>
                <w:szCs w:val="28"/>
              </w:rPr>
            </w:pPr>
            <w:r w:rsidRPr="005446DD">
              <w:rPr>
                <w:sz w:val="28"/>
                <w:szCs w:val="28"/>
                <w:lang w:val="en-US"/>
              </w:rPr>
              <w:t>III</w:t>
            </w:r>
            <w:r w:rsidRPr="005446DD">
              <w:rPr>
                <w:sz w:val="28"/>
                <w:szCs w:val="28"/>
              </w:rPr>
              <w:t xml:space="preserve"> этап – 2018 –</w:t>
            </w:r>
            <w:r>
              <w:rPr>
                <w:sz w:val="28"/>
                <w:szCs w:val="28"/>
              </w:rPr>
              <w:t xml:space="preserve"> 2019</w:t>
            </w:r>
            <w:r w:rsidRPr="005446DD">
              <w:rPr>
                <w:sz w:val="28"/>
                <w:szCs w:val="28"/>
              </w:rPr>
              <w:t>год</w:t>
            </w:r>
            <w:r w:rsidRPr="00402A34">
              <w:rPr>
                <w:sz w:val="28"/>
                <w:szCs w:val="28"/>
              </w:rPr>
              <w:t>.</w:t>
            </w:r>
            <w:r w:rsidRPr="005446DD">
              <w:rPr>
                <w:sz w:val="28"/>
                <w:szCs w:val="28"/>
              </w:rPr>
              <w:t xml:space="preserve"> </w:t>
            </w:r>
          </w:p>
          <w:p w:rsidR="00402A34" w:rsidRPr="007A7698" w:rsidRDefault="00402A34" w:rsidP="00133151">
            <w:pPr>
              <w:jc w:val="both"/>
              <w:rPr>
                <w:sz w:val="28"/>
                <w:szCs w:val="28"/>
              </w:rPr>
            </w:pPr>
            <w:r>
              <w:rPr>
                <w:sz w:val="28"/>
                <w:szCs w:val="28"/>
                <w:lang w:val="en-US"/>
              </w:rPr>
              <w:t>IV</w:t>
            </w:r>
            <w:r>
              <w:rPr>
                <w:sz w:val="28"/>
                <w:szCs w:val="28"/>
              </w:rPr>
              <w:t xml:space="preserve"> этап – 2020 год</w:t>
            </w:r>
          </w:p>
        </w:tc>
      </w:tr>
      <w:tr w:rsidR="00402A34" w:rsidRPr="005446DD" w:rsidTr="00133151">
        <w:trPr>
          <w:trHeight w:val="5642"/>
        </w:trPr>
        <w:tc>
          <w:tcPr>
            <w:tcW w:w="2808" w:type="dxa"/>
          </w:tcPr>
          <w:p w:rsidR="00402A34" w:rsidRPr="005446DD" w:rsidRDefault="00402A34" w:rsidP="00133151">
            <w:pPr>
              <w:rPr>
                <w:sz w:val="28"/>
                <w:szCs w:val="28"/>
              </w:rPr>
            </w:pPr>
            <w:r w:rsidRPr="005446DD">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p w:rsidR="00402A34" w:rsidRPr="005446DD" w:rsidRDefault="00402A34" w:rsidP="00133151">
            <w:pPr>
              <w:rPr>
                <w:color w:val="FF0000"/>
                <w:sz w:val="28"/>
                <w:szCs w:val="28"/>
              </w:rPr>
            </w:pPr>
          </w:p>
        </w:tc>
        <w:tc>
          <w:tcPr>
            <w:tcW w:w="7020" w:type="dxa"/>
          </w:tcPr>
          <w:p w:rsidR="00402A34" w:rsidRPr="005446DD" w:rsidRDefault="00402A34" w:rsidP="00133151">
            <w:pPr>
              <w:pStyle w:val="ConsPlusCell"/>
              <w:jc w:val="both"/>
              <w:rPr>
                <w:bCs/>
                <w:sz w:val="28"/>
                <w:szCs w:val="28"/>
              </w:rPr>
            </w:pPr>
            <w:r w:rsidRPr="005446DD">
              <w:rPr>
                <w:bCs/>
                <w:sz w:val="28"/>
                <w:szCs w:val="28"/>
              </w:rPr>
              <w:t>- Исполнение мероприятий по разработке документов территориального планирования</w:t>
            </w:r>
            <w:r>
              <w:rPr>
                <w:bCs/>
                <w:sz w:val="28"/>
                <w:szCs w:val="28"/>
              </w:rPr>
              <w:t xml:space="preserve"> к 2020</w:t>
            </w:r>
            <w:r w:rsidRPr="005446DD">
              <w:rPr>
                <w:bCs/>
                <w:sz w:val="28"/>
                <w:szCs w:val="28"/>
              </w:rPr>
              <w:t xml:space="preserve"> году:</w:t>
            </w:r>
          </w:p>
          <w:p w:rsidR="00402A34" w:rsidRPr="005446DD" w:rsidRDefault="00402A34" w:rsidP="00133151">
            <w:pPr>
              <w:pStyle w:val="ConsPlusCell"/>
              <w:jc w:val="both"/>
              <w:rPr>
                <w:bCs/>
                <w:sz w:val="28"/>
                <w:szCs w:val="28"/>
              </w:rPr>
            </w:pPr>
            <w:r w:rsidRPr="005446DD">
              <w:rPr>
                <w:bCs/>
                <w:sz w:val="28"/>
                <w:szCs w:val="28"/>
              </w:rPr>
              <w:t>-</w:t>
            </w:r>
            <w:r>
              <w:rPr>
                <w:bCs/>
                <w:sz w:val="28"/>
                <w:szCs w:val="28"/>
              </w:rPr>
              <w:t xml:space="preserve"> </w:t>
            </w:r>
            <w:r w:rsidRPr="005446DD">
              <w:rPr>
                <w:bCs/>
                <w:sz w:val="28"/>
                <w:szCs w:val="28"/>
              </w:rPr>
              <w:t>генеральные планы поселений, имеющие перспе</w:t>
            </w:r>
            <w:r>
              <w:rPr>
                <w:bCs/>
                <w:sz w:val="28"/>
                <w:szCs w:val="28"/>
              </w:rPr>
              <w:t xml:space="preserve">ктиву развития </w:t>
            </w:r>
            <w:r w:rsidRPr="005446DD">
              <w:rPr>
                <w:bCs/>
                <w:sz w:val="28"/>
                <w:szCs w:val="28"/>
              </w:rPr>
              <w:t>–</w:t>
            </w:r>
            <w:r>
              <w:rPr>
                <w:bCs/>
                <w:sz w:val="28"/>
                <w:szCs w:val="28"/>
              </w:rPr>
              <w:t xml:space="preserve"> 6</w:t>
            </w:r>
            <w:r w:rsidRPr="005446DD">
              <w:rPr>
                <w:bCs/>
                <w:sz w:val="28"/>
                <w:szCs w:val="28"/>
              </w:rPr>
              <w:t>0% от общего количества центральных усадеб;</w:t>
            </w:r>
          </w:p>
          <w:p w:rsidR="00402A34" w:rsidRPr="005446DD" w:rsidRDefault="00402A34" w:rsidP="00133151">
            <w:pPr>
              <w:pStyle w:val="ConsPlusCell"/>
              <w:jc w:val="both"/>
              <w:rPr>
                <w:bCs/>
                <w:sz w:val="28"/>
                <w:szCs w:val="28"/>
              </w:rPr>
            </w:pPr>
            <w:r w:rsidRPr="005446DD">
              <w:rPr>
                <w:bCs/>
                <w:sz w:val="28"/>
                <w:szCs w:val="28"/>
              </w:rPr>
              <w:t>- 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 – 25% от общего количества земельных участков, предоставленных для строительства;</w:t>
            </w:r>
            <w:r>
              <w:rPr>
                <w:bCs/>
                <w:sz w:val="28"/>
                <w:szCs w:val="28"/>
              </w:rPr>
              <w:t xml:space="preserve"> </w:t>
            </w:r>
          </w:p>
          <w:p w:rsidR="00402A34" w:rsidRPr="005446DD" w:rsidRDefault="00402A34" w:rsidP="00133151">
            <w:pPr>
              <w:widowControl w:val="0"/>
              <w:jc w:val="both"/>
              <w:rPr>
                <w:sz w:val="28"/>
                <w:szCs w:val="28"/>
              </w:rPr>
            </w:pPr>
            <w:r w:rsidRPr="005446DD">
              <w:rPr>
                <w:sz w:val="28"/>
                <w:szCs w:val="28"/>
              </w:rPr>
              <w:t xml:space="preserve">Ввод общей площади жилья в размере: </w:t>
            </w:r>
          </w:p>
          <w:p w:rsidR="00402A34" w:rsidRPr="005446DD" w:rsidRDefault="00402A34" w:rsidP="00133151">
            <w:pPr>
              <w:widowControl w:val="0"/>
              <w:jc w:val="both"/>
              <w:rPr>
                <w:sz w:val="28"/>
                <w:szCs w:val="28"/>
              </w:rPr>
            </w:pPr>
            <w:r w:rsidRPr="005446DD">
              <w:rPr>
                <w:sz w:val="28"/>
                <w:szCs w:val="28"/>
              </w:rPr>
              <w:t xml:space="preserve">2014 год - </w:t>
            </w:r>
            <w:smartTag w:uri="urn:schemas-microsoft-com:office:smarttags" w:element="metricconverter">
              <w:smartTagPr>
                <w:attr w:name="ProductID" w:val="2562 кв. метров"/>
              </w:smartTagPr>
              <w:r w:rsidRPr="005446DD">
                <w:rPr>
                  <w:sz w:val="28"/>
                  <w:szCs w:val="28"/>
                </w:rPr>
                <w:t>2562 кв. метров</w:t>
              </w:r>
            </w:smartTag>
            <w:r w:rsidRPr="005446DD">
              <w:rPr>
                <w:sz w:val="28"/>
                <w:szCs w:val="28"/>
              </w:rPr>
              <w:t>,</w:t>
            </w:r>
          </w:p>
          <w:p w:rsidR="00402A34" w:rsidRPr="005446DD" w:rsidRDefault="00402A34" w:rsidP="00133151">
            <w:pPr>
              <w:widowControl w:val="0"/>
              <w:jc w:val="both"/>
              <w:rPr>
                <w:sz w:val="28"/>
                <w:szCs w:val="28"/>
              </w:rPr>
            </w:pPr>
            <w:r>
              <w:rPr>
                <w:sz w:val="28"/>
                <w:szCs w:val="28"/>
              </w:rPr>
              <w:t xml:space="preserve">2015 год - </w:t>
            </w:r>
            <w:smartTag w:uri="urn:schemas-microsoft-com:office:smarttags" w:element="metricconverter">
              <w:smartTagPr>
                <w:attr w:name="ProductID" w:val="2272 кв. метров"/>
              </w:smartTagPr>
              <w:r>
                <w:rPr>
                  <w:sz w:val="28"/>
                  <w:szCs w:val="28"/>
                </w:rPr>
                <w:t>2272</w:t>
              </w:r>
              <w:r w:rsidRPr="005446DD">
                <w:rPr>
                  <w:sz w:val="28"/>
                  <w:szCs w:val="28"/>
                </w:rPr>
                <w:t xml:space="preserve"> кв. метров</w:t>
              </w:r>
            </w:smartTag>
            <w:r w:rsidRPr="005446DD">
              <w:rPr>
                <w:sz w:val="28"/>
                <w:szCs w:val="28"/>
              </w:rPr>
              <w:t>;</w:t>
            </w:r>
          </w:p>
          <w:p w:rsidR="00402A34" w:rsidRPr="005446DD" w:rsidRDefault="00402A34" w:rsidP="00133151">
            <w:pPr>
              <w:widowControl w:val="0"/>
              <w:jc w:val="both"/>
              <w:rPr>
                <w:sz w:val="28"/>
                <w:szCs w:val="28"/>
              </w:rPr>
            </w:pPr>
            <w:r>
              <w:rPr>
                <w:sz w:val="28"/>
                <w:szCs w:val="28"/>
              </w:rPr>
              <w:t>2016 год - 2039</w:t>
            </w:r>
            <w:r w:rsidRPr="005446DD">
              <w:rPr>
                <w:sz w:val="28"/>
                <w:szCs w:val="28"/>
              </w:rPr>
              <w:t xml:space="preserve"> кв.м.,</w:t>
            </w:r>
          </w:p>
          <w:p w:rsidR="00402A34" w:rsidRPr="005446DD" w:rsidRDefault="00402A34" w:rsidP="00133151">
            <w:pPr>
              <w:widowControl w:val="0"/>
              <w:jc w:val="both"/>
              <w:rPr>
                <w:sz w:val="28"/>
                <w:szCs w:val="28"/>
              </w:rPr>
            </w:pPr>
            <w:r>
              <w:rPr>
                <w:sz w:val="28"/>
                <w:szCs w:val="28"/>
              </w:rPr>
              <w:t>2017 год - 2504</w:t>
            </w:r>
            <w:r w:rsidRPr="005446DD">
              <w:rPr>
                <w:sz w:val="28"/>
                <w:szCs w:val="28"/>
              </w:rPr>
              <w:t xml:space="preserve"> кв.м.,</w:t>
            </w:r>
          </w:p>
          <w:p w:rsidR="00402A34" w:rsidRDefault="00402A34" w:rsidP="00133151">
            <w:pPr>
              <w:pStyle w:val="ConsPlusCell"/>
              <w:jc w:val="both"/>
              <w:rPr>
                <w:sz w:val="28"/>
                <w:szCs w:val="28"/>
              </w:rPr>
            </w:pPr>
            <w:r>
              <w:rPr>
                <w:sz w:val="28"/>
                <w:szCs w:val="28"/>
              </w:rPr>
              <w:t>2018 год - 2629</w:t>
            </w:r>
            <w:r w:rsidRPr="005446DD">
              <w:rPr>
                <w:sz w:val="28"/>
                <w:szCs w:val="28"/>
              </w:rPr>
              <w:t xml:space="preserve"> кв.м.</w:t>
            </w:r>
            <w:r>
              <w:rPr>
                <w:sz w:val="28"/>
                <w:szCs w:val="28"/>
              </w:rPr>
              <w:t>,</w:t>
            </w:r>
          </w:p>
          <w:p w:rsidR="00402A34" w:rsidRDefault="00402A34" w:rsidP="00133151">
            <w:pPr>
              <w:pStyle w:val="ConsPlusCell"/>
              <w:jc w:val="both"/>
              <w:rPr>
                <w:sz w:val="28"/>
                <w:szCs w:val="28"/>
              </w:rPr>
            </w:pPr>
            <w:r>
              <w:rPr>
                <w:sz w:val="28"/>
                <w:szCs w:val="28"/>
              </w:rPr>
              <w:t>2019 год - 2760 кв</w:t>
            </w:r>
            <w:proofErr w:type="gramStart"/>
            <w:r>
              <w:rPr>
                <w:sz w:val="28"/>
                <w:szCs w:val="28"/>
              </w:rPr>
              <w:t>.м</w:t>
            </w:r>
            <w:proofErr w:type="gramEnd"/>
            <w:r>
              <w:rPr>
                <w:sz w:val="28"/>
                <w:szCs w:val="28"/>
              </w:rPr>
              <w:t>;</w:t>
            </w:r>
          </w:p>
          <w:p w:rsidR="00402A34" w:rsidRPr="005446DD" w:rsidRDefault="00402A34" w:rsidP="00133151">
            <w:pPr>
              <w:pStyle w:val="ConsPlusCell"/>
              <w:jc w:val="both"/>
              <w:rPr>
                <w:bCs/>
                <w:sz w:val="28"/>
                <w:szCs w:val="28"/>
              </w:rPr>
            </w:pPr>
            <w:r>
              <w:rPr>
                <w:sz w:val="28"/>
                <w:szCs w:val="28"/>
              </w:rPr>
              <w:t>2020 год - 2880 кв.м.</w:t>
            </w:r>
          </w:p>
          <w:p w:rsidR="00402A34" w:rsidRPr="00D772B8" w:rsidRDefault="00402A34" w:rsidP="00133151">
            <w:pPr>
              <w:widowControl w:val="0"/>
              <w:jc w:val="both"/>
              <w:rPr>
                <w:sz w:val="28"/>
                <w:szCs w:val="28"/>
              </w:rPr>
            </w:pPr>
            <w:r w:rsidRPr="00D772B8">
              <w:rPr>
                <w:bCs/>
                <w:sz w:val="28"/>
                <w:szCs w:val="28"/>
              </w:rPr>
              <w:t xml:space="preserve">- </w:t>
            </w:r>
            <w:r w:rsidRPr="00D772B8">
              <w:rPr>
                <w:sz w:val="28"/>
                <w:szCs w:val="28"/>
              </w:rPr>
              <w:t xml:space="preserve">построить (приобрести) жилье общей площадью </w:t>
            </w:r>
            <w:smartTag w:uri="urn:schemas-microsoft-com:office:smarttags" w:element="metricconverter">
              <w:smartTagPr>
                <w:attr w:name="ProductID" w:val="305 кв. м"/>
              </w:smartTagPr>
              <w:r w:rsidRPr="00D772B8">
                <w:rPr>
                  <w:sz w:val="28"/>
                  <w:szCs w:val="28"/>
                </w:rPr>
                <w:t>305 кв. м</w:t>
              </w:r>
            </w:smartTag>
            <w:r w:rsidRPr="00D772B8">
              <w:rPr>
                <w:sz w:val="28"/>
                <w:szCs w:val="28"/>
              </w:rPr>
              <w:t xml:space="preserve">, за период реализации </w:t>
            </w:r>
            <w:r>
              <w:rPr>
                <w:sz w:val="28"/>
                <w:szCs w:val="28"/>
              </w:rPr>
              <w:t xml:space="preserve"> </w:t>
            </w:r>
            <w:r w:rsidRPr="00D772B8">
              <w:rPr>
                <w:sz w:val="28"/>
                <w:szCs w:val="28"/>
              </w:rPr>
              <w:t>программы</w:t>
            </w:r>
          </w:p>
          <w:p w:rsidR="00402A34" w:rsidRPr="005446DD" w:rsidRDefault="00402A34" w:rsidP="00133151">
            <w:pPr>
              <w:widowControl w:val="0"/>
              <w:jc w:val="both"/>
              <w:rPr>
                <w:sz w:val="28"/>
                <w:szCs w:val="28"/>
              </w:rPr>
            </w:pPr>
            <w:r w:rsidRPr="00D772B8">
              <w:rPr>
                <w:sz w:val="28"/>
                <w:szCs w:val="28"/>
              </w:rPr>
              <w:t xml:space="preserve">- </w:t>
            </w:r>
            <w:r w:rsidRPr="00A32BE3">
              <w:rPr>
                <w:sz w:val="28"/>
                <w:szCs w:val="28"/>
              </w:rPr>
              <w:t>переселить из аварийного жилищного фонда муниципальных образований 4 семьи, за период реализации  программы.</w:t>
            </w:r>
            <w:r w:rsidRPr="005446DD">
              <w:rPr>
                <w:sz w:val="28"/>
                <w:szCs w:val="28"/>
              </w:rPr>
              <w:t xml:space="preserve"> </w:t>
            </w:r>
          </w:p>
          <w:p w:rsidR="00402A34" w:rsidRPr="005446DD" w:rsidRDefault="00402A34" w:rsidP="00133151">
            <w:pPr>
              <w:pStyle w:val="ConsPlusCell"/>
              <w:jc w:val="both"/>
              <w:rPr>
                <w:bCs/>
                <w:sz w:val="28"/>
                <w:szCs w:val="28"/>
              </w:rPr>
            </w:pPr>
            <w:r w:rsidRPr="005446DD">
              <w:rPr>
                <w:bCs/>
                <w:sz w:val="28"/>
                <w:szCs w:val="28"/>
              </w:rPr>
              <w:t xml:space="preserve">- 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 – </w:t>
            </w:r>
            <w:r>
              <w:rPr>
                <w:bCs/>
                <w:sz w:val="28"/>
                <w:szCs w:val="28"/>
              </w:rPr>
              <w:t>70</w:t>
            </w:r>
            <w:r w:rsidRPr="005446DD">
              <w:rPr>
                <w:bCs/>
                <w:sz w:val="28"/>
                <w:szCs w:val="28"/>
              </w:rPr>
              <w:t>;</w:t>
            </w:r>
          </w:p>
          <w:p w:rsidR="00402A34" w:rsidRPr="005446DD" w:rsidRDefault="00402A34" w:rsidP="00133151">
            <w:pPr>
              <w:pStyle w:val="ConsPlusCell"/>
              <w:jc w:val="both"/>
              <w:rPr>
                <w:bCs/>
                <w:sz w:val="28"/>
                <w:szCs w:val="28"/>
              </w:rPr>
            </w:pPr>
            <w:r w:rsidRPr="005446DD">
              <w:rPr>
                <w:bCs/>
                <w:sz w:val="28"/>
                <w:szCs w:val="28"/>
              </w:rPr>
              <w:t>-</w:t>
            </w:r>
            <w:r>
              <w:rPr>
                <w:bCs/>
                <w:sz w:val="28"/>
                <w:szCs w:val="28"/>
              </w:rPr>
              <w:t xml:space="preserve"> </w:t>
            </w:r>
            <w:r w:rsidRPr="005446DD">
              <w:rPr>
                <w:bCs/>
                <w:sz w:val="28"/>
                <w:szCs w:val="28"/>
              </w:rPr>
              <w:t xml:space="preserve">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 </w:t>
            </w:r>
            <w:r>
              <w:rPr>
                <w:bCs/>
                <w:sz w:val="28"/>
                <w:szCs w:val="28"/>
              </w:rPr>
              <w:t xml:space="preserve">– </w:t>
            </w:r>
            <w:smartTag w:uri="urn:schemas-microsoft-com:office:smarttags" w:element="metricconverter">
              <w:smartTagPr>
                <w:attr w:name="ProductID" w:val="11,4 га"/>
              </w:smartTagPr>
              <w:r>
                <w:rPr>
                  <w:bCs/>
                  <w:sz w:val="28"/>
                  <w:szCs w:val="28"/>
                </w:rPr>
                <w:t>11,4</w:t>
              </w:r>
              <w:r w:rsidRPr="005446DD">
                <w:rPr>
                  <w:bCs/>
                  <w:sz w:val="28"/>
                  <w:szCs w:val="28"/>
                </w:rPr>
                <w:t xml:space="preserve"> га</w:t>
              </w:r>
            </w:smartTag>
            <w:r w:rsidRPr="005446DD">
              <w:rPr>
                <w:bCs/>
                <w:sz w:val="28"/>
                <w:szCs w:val="28"/>
              </w:rPr>
              <w:t>;</w:t>
            </w:r>
          </w:p>
          <w:p w:rsidR="00402A34" w:rsidRPr="00940B89" w:rsidRDefault="00402A34" w:rsidP="00133151">
            <w:pPr>
              <w:pStyle w:val="ConsPlusCell"/>
              <w:jc w:val="both"/>
              <w:rPr>
                <w:sz w:val="28"/>
                <w:szCs w:val="28"/>
              </w:rPr>
            </w:pPr>
            <w:r>
              <w:rPr>
                <w:bCs/>
              </w:rPr>
              <w:t xml:space="preserve"> </w:t>
            </w:r>
            <w:r w:rsidRPr="00940B89">
              <w:rPr>
                <w:sz w:val="28"/>
                <w:szCs w:val="28"/>
              </w:rPr>
              <w:t xml:space="preserve">- обеспечение жильем работников муниципальных </w:t>
            </w:r>
            <w:r w:rsidRPr="00940B89">
              <w:rPr>
                <w:sz w:val="28"/>
                <w:szCs w:val="28"/>
              </w:rPr>
              <w:lastRenderedPageBreak/>
              <w:t xml:space="preserve">учреждений отраслей бюджетной сферы – 32 человека, </w:t>
            </w:r>
          </w:p>
          <w:p w:rsidR="00402A34" w:rsidRPr="003E6DD2" w:rsidRDefault="00402A34" w:rsidP="00133151">
            <w:pPr>
              <w:pStyle w:val="ConsPlusCell"/>
              <w:jc w:val="both"/>
              <w:rPr>
                <w:sz w:val="28"/>
                <w:szCs w:val="28"/>
              </w:rPr>
            </w:pPr>
            <w:r>
              <w:rPr>
                <w:sz w:val="28"/>
                <w:szCs w:val="28"/>
              </w:rPr>
              <w:t>- д</w:t>
            </w:r>
            <w:r w:rsidRPr="003E6DD2">
              <w:rPr>
                <w:sz w:val="28"/>
                <w:szCs w:val="28"/>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(увеличение до </w:t>
            </w:r>
            <w:r>
              <w:rPr>
                <w:sz w:val="28"/>
                <w:szCs w:val="28"/>
              </w:rPr>
              <w:t>58</w:t>
            </w:r>
            <w:r w:rsidRPr="003E6DD2">
              <w:rPr>
                <w:sz w:val="28"/>
                <w:szCs w:val="28"/>
              </w:rPr>
              <w:t>% в 20</w:t>
            </w:r>
            <w:r>
              <w:rPr>
                <w:sz w:val="28"/>
                <w:szCs w:val="28"/>
              </w:rPr>
              <w:t>20</w:t>
            </w:r>
            <w:r w:rsidRPr="003E6DD2">
              <w:rPr>
                <w:sz w:val="28"/>
                <w:szCs w:val="28"/>
              </w:rPr>
              <w:t xml:space="preserve"> году);</w:t>
            </w:r>
          </w:p>
          <w:p w:rsidR="00402A34" w:rsidRPr="005446DD" w:rsidRDefault="00402A34" w:rsidP="00133151">
            <w:pPr>
              <w:jc w:val="both"/>
              <w:rPr>
                <w:sz w:val="28"/>
                <w:szCs w:val="28"/>
              </w:rPr>
            </w:pPr>
            <w:r>
              <w:rPr>
                <w:sz w:val="28"/>
                <w:szCs w:val="28"/>
              </w:rPr>
              <w:t>- д</w:t>
            </w:r>
            <w:r w:rsidRPr="003E6DD2">
              <w:rPr>
                <w:sz w:val="28"/>
                <w:szCs w:val="28"/>
              </w:rPr>
              <w:t>оля</w:t>
            </w:r>
            <w:r>
              <w:rPr>
                <w:sz w:val="28"/>
                <w:szCs w:val="28"/>
              </w:rPr>
              <w:t xml:space="preserve"> (100%)</w:t>
            </w:r>
            <w:r w:rsidRPr="003E6DD2">
              <w:rPr>
                <w:sz w:val="28"/>
                <w:szCs w:val="28"/>
              </w:rPr>
              <w:t xml:space="preserve"> молодых семей, получивших свидетельства о выделении социальных выплат на приобретение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w:t>
            </w:r>
            <w:proofErr w:type="gramStart"/>
            <w:r w:rsidRPr="003E6DD2">
              <w:rPr>
                <w:sz w:val="28"/>
                <w:szCs w:val="28"/>
              </w:rPr>
              <w:t xml:space="preserve"> </w:t>
            </w:r>
            <w:r>
              <w:rPr>
                <w:sz w:val="28"/>
                <w:szCs w:val="28"/>
              </w:rPr>
              <w:t>.</w:t>
            </w:r>
            <w:proofErr w:type="gramEnd"/>
            <w:r>
              <w:rPr>
                <w:sz w:val="28"/>
                <w:szCs w:val="28"/>
              </w:rPr>
              <w:t xml:space="preserve">  </w:t>
            </w:r>
          </w:p>
        </w:tc>
      </w:tr>
      <w:tr w:rsidR="00402A34" w:rsidRPr="005446DD" w:rsidTr="00133151">
        <w:trPr>
          <w:trHeight w:val="431"/>
        </w:trPr>
        <w:tc>
          <w:tcPr>
            <w:tcW w:w="2808" w:type="dxa"/>
          </w:tcPr>
          <w:p w:rsidR="00402A34" w:rsidRPr="005446DD" w:rsidRDefault="00402A34" w:rsidP="00133151">
            <w:pPr>
              <w:rPr>
                <w:sz w:val="28"/>
                <w:szCs w:val="28"/>
              </w:rPr>
            </w:pPr>
            <w:r w:rsidRPr="005446DD">
              <w:rPr>
                <w:sz w:val="28"/>
                <w:szCs w:val="28"/>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p w:rsidR="00402A34" w:rsidRPr="005446DD" w:rsidRDefault="00402A34" w:rsidP="00133151">
            <w:pPr>
              <w:rPr>
                <w:sz w:val="28"/>
                <w:szCs w:val="28"/>
              </w:rPr>
            </w:pPr>
          </w:p>
          <w:p w:rsidR="00402A34" w:rsidRPr="005446DD" w:rsidRDefault="00402A34" w:rsidP="00133151">
            <w:pPr>
              <w:rPr>
                <w:sz w:val="28"/>
                <w:szCs w:val="28"/>
              </w:rPr>
            </w:pPr>
          </w:p>
        </w:tc>
        <w:tc>
          <w:tcPr>
            <w:tcW w:w="7020" w:type="dxa"/>
          </w:tcPr>
          <w:p w:rsidR="00402A34" w:rsidRPr="00176BB6" w:rsidRDefault="00402A34" w:rsidP="00133151">
            <w:pPr>
              <w:jc w:val="both"/>
              <w:rPr>
                <w:sz w:val="28"/>
                <w:szCs w:val="28"/>
              </w:rPr>
            </w:pPr>
            <w:r w:rsidRPr="00176BB6">
              <w:rPr>
                <w:sz w:val="28"/>
                <w:szCs w:val="28"/>
              </w:rPr>
              <w:t xml:space="preserve">Общий объем финансирования программы – </w:t>
            </w:r>
            <w:r>
              <w:rPr>
                <w:sz w:val="28"/>
                <w:szCs w:val="28"/>
              </w:rPr>
              <w:t xml:space="preserve">43300,514 </w:t>
            </w:r>
            <w:r w:rsidRPr="00176BB6">
              <w:rPr>
                <w:sz w:val="28"/>
                <w:szCs w:val="28"/>
              </w:rPr>
              <w:t>тыс. рублей, в том числе:</w:t>
            </w:r>
          </w:p>
          <w:p w:rsidR="00402A34" w:rsidRPr="00EE693A" w:rsidRDefault="00402A34" w:rsidP="00133151">
            <w:pPr>
              <w:jc w:val="both"/>
              <w:rPr>
                <w:sz w:val="28"/>
                <w:szCs w:val="28"/>
              </w:rPr>
            </w:pPr>
            <w:r w:rsidRPr="00EE693A">
              <w:rPr>
                <w:sz w:val="28"/>
                <w:szCs w:val="28"/>
              </w:rPr>
              <w:t>2014 год – 366,081 тыс. рублей;</w:t>
            </w:r>
          </w:p>
          <w:p w:rsidR="00402A34" w:rsidRPr="00EE693A" w:rsidRDefault="00402A34" w:rsidP="00133151">
            <w:pPr>
              <w:jc w:val="both"/>
              <w:rPr>
                <w:sz w:val="28"/>
                <w:szCs w:val="28"/>
              </w:rPr>
            </w:pPr>
            <w:r w:rsidRPr="00EE693A">
              <w:rPr>
                <w:sz w:val="28"/>
                <w:szCs w:val="28"/>
              </w:rPr>
              <w:t>2015 год – 27504,972 тыс. рублей;</w:t>
            </w:r>
          </w:p>
          <w:p w:rsidR="00402A34" w:rsidRPr="00EE693A" w:rsidRDefault="00402A34" w:rsidP="00133151">
            <w:pPr>
              <w:jc w:val="both"/>
              <w:rPr>
                <w:sz w:val="28"/>
                <w:szCs w:val="28"/>
              </w:rPr>
            </w:pPr>
            <w:r w:rsidRPr="00EE693A">
              <w:rPr>
                <w:sz w:val="28"/>
                <w:szCs w:val="28"/>
              </w:rPr>
              <w:t xml:space="preserve">2016 год – </w:t>
            </w:r>
            <w:r>
              <w:rPr>
                <w:sz w:val="28"/>
                <w:szCs w:val="28"/>
              </w:rPr>
              <w:t xml:space="preserve">8819,861 </w:t>
            </w:r>
            <w:r w:rsidRPr="00EE693A">
              <w:rPr>
                <w:sz w:val="28"/>
                <w:szCs w:val="28"/>
              </w:rPr>
              <w:t>тыс. рублей;</w:t>
            </w:r>
          </w:p>
          <w:p w:rsidR="00402A34" w:rsidRPr="00EE693A" w:rsidRDefault="00402A34" w:rsidP="00133151">
            <w:pPr>
              <w:jc w:val="both"/>
              <w:rPr>
                <w:sz w:val="28"/>
                <w:szCs w:val="28"/>
              </w:rPr>
            </w:pPr>
            <w:r w:rsidRPr="00EE693A">
              <w:rPr>
                <w:sz w:val="28"/>
                <w:szCs w:val="28"/>
              </w:rPr>
              <w:t xml:space="preserve">2017 год – </w:t>
            </w:r>
            <w:r>
              <w:rPr>
                <w:sz w:val="28"/>
                <w:szCs w:val="28"/>
              </w:rPr>
              <w:t>3009,600</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2018 год – </w:t>
            </w:r>
            <w:r>
              <w:rPr>
                <w:sz w:val="28"/>
                <w:szCs w:val="28"/>
              </w:rPr>
              <w:t>1200,000</w:t>
            </w:r>
            <w:r w:rsidRPr="00EE693A">
              <w:rPr>
                <w:sz w:val="28"/>
                <w:szCs w:val="28"/>
              </w:rPr>
              <w:t xml:space="preserve"> тыс. рублей;</w:t>
            </w:r>
            <w:r>
              <w:rPr>
                <w:sz w:val="28"/>
                <w:szCs w:val="28"/>
              </w:rPr>
              <w:t xml:space="preserve"> </w:t>
            </w:r>
          </w:p>
          <w:p w:rsidR="00402A34" w:rsidRDefault="00402A34" w:rsidP="00133151">
            <w:pPr>
              <w:jc w:val="both"/>
              <w:rPr>
                <w:sz w:val="28"/>
                <w:szCs w:val="28"/>
              </w:rPr>
            </w:pPr>
            <w:r w:rsidRPr="00EE693A">
              <w:rPr>
                <w:sz w:val="28"/>
                <w:szCs w:val="28"/>
              </w:rPr>
              <w:t xml:space="preserve">2019 год – </w:t>
            </w:r>
            <w:r>
              <w:rPr>
                <w:sz w:val="28"/>
                <w:szCs w:val="28"/>
              </w:rPr>
              <w:t>1200</w:t>
            </w:r>
            <w:r w:rsidRPr="00EE693A">
              <w:rPr>
                <w:sz w:val="28"/>
                <w:szCs w:val="28"/>
              </w:rPr>
              <w:t>,</w:t>
            </w:r>
            <w:r>
              <w:rPr>
                <w:sz w:val="28"/>
                <w:szCs w:val="28"/>
              </w:rPr>
              <w:t>000 тыс. рублей;</w:t>
            </w:r>
          </w:p>
          <w:p w:rsidR="00402A34" w:rsidRPr="00F05EF7" w:rsidRDefault="00402A34" w:rsidP="00133151">
            <w:pPr>
              <w:jc w:val="both"/>
              <w:rPr>
                <w:sz w:val="28"/>
                <w:szCs w:val="28"/>
                <w:highlight w:val="yellow"/>
              </w:rPr>
            </w:pPr>
            <w:r>
              <w:rPr>
                <w:sz w:val="28"/>
                <w:szCs w:val="28"/>
              </w:rPr>
              <w:t xml:space="preserve">2020 год – 1200,000 тыс. рублей. </w:t>
            </w:r>
            <w:r>
              <w:rPr>
                <w:sz w:val="28"/>
                <w:szCs w:val="28"/>
                <w:highlight w:val="yellow"/>
              </w:rPr>
              <w:t xml:space="preserve">  </w:t>
            </w:r>
          </w:p>
          <w:p w:rsidR="00402A34" w:rsidRDefault="00402A34" w:rsidP="00133151">
            <w:pPr>
              <w:jc w:val="both"/>
              <w:rPr>
                <w:sz w:val="28"/>
                <w:szCs w:val="28"/>
              </w:rPr>
            </w:pPr>
            <w:r w:rsidRPr="00EE693A">
              <w:rPr>
                <w:sz w:val="28"/>
                <w:szCs w:val="28"/>
              </w:rPr>
              <w:t>в том числе:</w:t>
            </w:r>
          </w:p>
          <w:p w:rsidR="00402A34" w:rsidRDefault="00402A34" w:rsidP="00133151">
            <w:pPr>
              <w:jc w:val="both"/>
              <w:rPr>
                <w:sz w:val="28"/>
                <w:szCs w:val="28"/>
              </w:rPr>
            </w:pPr>
            <w:r w:rsidRPr="00EE693A">
              <w:rPr>
                <w:sz w:val="28"/>
                <w:szCs w:val="28"/>
              </w:rPr>
              <w:t xml:space="preserve">средства </w:t>
            </w:r>
            <w:r>
              <w:rPr>
                <w:sz w:val="28"/>
                <w:szCs w:val="28"/>
              </w:rPr>
              <w:t>федерального</w:t>
            </w:r>
            <w:r w:rsidRPr="00EE693A">
              <w:rPr>
                <w:sz w:val="28"/>
                <w:szCs w:val="28"/>
              </w:rPr>
              <w:t xml:space="preserve"> бюджета – </w:t>
            </w:r>
            <w:r>
              <w:rPr>
                <w:sz w:val="28"/>
                <w:szCs w:val="28"/>
              </w:rPr>
              <w:t>1695,944</w:t>
            </w:r>
            <w:r w:rsidRPr="00EE693A">
              <w:rPr>
                <w:sz w:val="28"/>
                <w:szCs w:val="28"/>
              </w:rPr>
              <w:t xml:space="preserve"> тыс. рублей:</w:t>
            </w:r>
          </w:p>
          <w:p w:rsidR="00402A34" w:rsidRDefault="00402A34" w:rsidP="00133151">
            <w:pPr>
              <w:jc w:val="both"/>
              <w:rPr>
                <w:sz w:val="28"/>
                <w:szCs w:val="28"/>
              </w:rPr>
            </w:pPr>
            <w:r>
              <w:rPr>
                <w:sz w:val="28"/>
                <w:szCs w:val="28"/>
              </w:rPr>
              <w:t>2016 год – 1079,724 тыс. руб.</w:t>
            </w:r>
          </w:p>
          <w:p w:rsidR="00402A34" w:rsidRPr="00EE693A" w:rsidRDefault="00402A34" w:rsidP="00133151">
            <w:pPr>
              <w:jc w:val="both"/>
              <w:rPr>
                <w:sz w:val="28"/>
                <w:szCs w:val="28"/>
              </w:rPr>
            </w:pPr>
            <w:r>
              <w:rPr>
                <w:sz w:val="28"/>
                <w:szCs w:val="28"/>
              </w:rPr>
              <w:t>2017 год – 616,220 тыс. руб.</w:t>
            </w:r>
          </w:p>
          <w:p w:rsidR="00402A34" w:rsidRPr="00EE693A" w:rsidRDefault="00402A34" w:rsidP="00133151">
            <w:pPr>
              <w:jc w:val="both"/>
              <w:rPr>
                <w:sz w:val="28"/>
                <w:szCs w:val="28"/>
              </w:rPr>
            </w:pPr>
            <w:r w:rsidRPr="00EE693A">
              <w:rPr>
                <w:sz w:val="28"/>
                <w:szCs w:val="28"/>
              </w:rPr>
              <w:t xml:space="preserve">средства краевого бюджета – </w:t>
            </w:r>
            <w:r>
              <w:rPr>
                <w:sz w:val="28"/>
                <w:szCs w:val="28"/>
              </w:rPr>
              <w:t>33613,156</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2014 год – 0 тыс. рублей;</w:t>
            </w:r>
          </w:p>
          <w:p w:rsidR="00402A34" w:rsidRPr="00EE693A" w:rsidRDefault="00402A34" w:rsidP="00133151">
            <w:pPr>
              <w:jc w:val="both"/>
              <w:rPr>
                <w:sz w:val="28"/>
                <w:szCs w:val="28"/>
              </w:rPr>
            </w:pPr>
            <w:r w:rsidRPr="00EE693A">
              <w:rPr>
                <w:sz w:val="28"/>
                <w:szCs w:val="28"/>
              </w:rPr>
              <w:t>2015 год – 26963,800 тыс. рублей;</w:t>
            </w:r>
          </w:p>
          <w:p w:rsidR="00402A34" w:rsidRPr="00EE693A" w:rsidRDefault="00402A34" w:rsidP="00133151">
            <w:pPr>
              <w:jc w:val="both"/>
              <w:rPr>
                <w:sz w:val="28"/>
                <w:szCs w:val="28"/>
              </w:rPr>
            </w:pPr>
            <w:r w:rsidRPr="00EE693A">
              <w:rPr>
                <w:sz w:val="28"/>
                <w:szCs w:val="28"/>
              </w:rPr>
              <w:t xml:space="preserve">2016 год – </w:t>
            </w:r>
            <w:r>
              <w:rPr>
                <w:sz w:val="28"/>
                <w:szCs w:val="28"/>
              </w:rPr>
              <w:t>5355,976</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2017 год – </w:t>
            </w:r>
            <w:r w:rsidRPr="00201F3F">
              <w:rPr>
                <w:sz w:val="28"/>
                <w:szCs w:val="28"/>
              </w:rPr>
              <w:t>1 </w:t>
            </w:r>
            <w:r>
              <w:rPr>
                <w:sz w:val="28"/>
                <w:szCs w:val="28"/>
              </w:rPr>
              <w:t>293</w:t>
            </w:r>
            <w:r w:rsidRPr="00201F3F">
              <w:rPr>
                <w:sz w:val="28"/>
                <w:szCs w:val="28"/>
              </w:rPr>
              <w:t>,</w:t>
            </w:r>
            <w:r>
              <w:rPr>
                <w:sz w:val="28"/>
                <w:szCs w:val="28"/>
              </w:rPr>
              <w:t>38</w:t>
            </w:r>
            <w:r w:rsidRPr="00201F3F">
              <w:rPr>
                <w:sz w:val="28"/>
                <w:szCs w:val="28"/>
              </w:rPr>
              <w:t>0</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2018 год –</w:t>
            </w:r>
            <w:r>
              <w:rPr>
                <w:sz w:val="28"/>
                <w:szCs w:val="28"/>
              </w:rPr>
              <w:t xml:space="preserve"> </w:t>
            </w:r>
            <w:r w:rsidRPr="00EE693A">
              <w:rPr>
                <w:sz w:val="28"/>
                <w:szCs w:val="28"/>
              </w:rPr>
              <w:t>0,0 тыс. рублей;</w:t>
            </w:r>
          </w:p>
          <w:p w:rsidR="00402A34" w:rsidRPr="00F05EF7" w:rsidRDefault="00402A34" w:rsidP="00133151">
            <w:pPr>
              <w:jc w:val="both"/>
              <w:rPr>
                <w:sz w:val="28"/>
                <w:szCs w:val="28"/>
                <w:highlight w:val="yellow"/>
              </w:rPr>
            </w:pPr>
            <w:r w:rsidRPr="00EE693A">
              <w:rPr>
                <w:sz w:val="28"/>
                <w:szCs w:val="28"/>
              </w:rPr>
              <w:t>2019 год – 0</w:t>
            </w:r>
            <w:r>
              <w:rPr>
                <w:sz w:val="28"/>
                <w:szCs w:val="28"/>
              </w:rPr>
              <w:t>,0</w:t>
            </w:r>
            <w:r w:rsidRPr="00EE693A">
              <w:rPr>
                <w:sz w:val="28"/>
                <w:szCs w:val="28"/>
              </w:rPr>
              <w:t xml:space="preserve"> тыс. рублей. </w:t>
            </w:r>
          </w:p>
          <w:p w:rsidR="00402A34" w:rsidRPr="00EE693A" w:rsidRDefault="00402A34" w:rsidP="00133151">
            <w:pPr>
              <w:jc w:val="both"/>
              <w:rPr>
                <w:sz w:val="28"/>
                <w:szCs w:val="28"/>
              </w:rPr>
            </w:pPr>
            <w:r w:rsidRPr="00EE693A">
              <w:rPr>
                <w:sz w:val="28"/>
                <w:szCs w:val="28"/>
              </w:rPr>
              <w:t>средства муниципального бюджета –</w:t>
            </w:r>
            <w:r>
              <w:rPr>
                <w:sz w:val="28"/>
                <w:szCs w:val="28"/>
              </w:rPr>
              <w:t xml:space="preserve"> 7991,414</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2014 год – 366,081 тыс. рублей;</w:t>
            </w:r>
          </w:p>
          <w:p w:rsidR="00402A34" w:rsidRPr="00EE693A" w:rsidRDefault="00402A34" w:rsidP="00133151">
            <w:pPr>
              <w:jc w:val="both"/>
              <w:rPr>
                <w:sz w:val="28"/>
                <w:szCs w:val="28"/>
              </w:rPr>
            </w:pPr>
            <w:r w:rsidRPr="00EE693A">
              <w:rPr>
                <w:sz w:val="28"/>
                <w:szCs w:val="28"/>
              </w:rPr>
              <w:t>2015 год – 541,172 тыс. рублей;</w:t>
            </w:r>
          </w:p>
          <w:p w:rsidR="00402A34" w:rsidRPr="00EE693A" w:rsidRDefault="00402A34" w:rsidP="00133151">
            <w:pPr>
              <w:jc w:val="both"/>
              <w:rPr>
                <w:sz w:val="28"/>
                <w:szCs w:val="28"/>
              </w:rPr>
            </w:pPr>
            <w:r w:rsidRPr="00EE693A">
              <w:rPr>
                <w:sz w:val="28"/>
                <w:szCs w:val="28"/>
              </w:rPr>
              <w:t xml:space="preserve">2016 год – </w:t>
            </w:r>
            <w:r>
              <w:rPr>
                <w:sz w:val="28"/>
                <w:szCs w:val="28"/>
              </w:rPr>
              <w:t>2384,161</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2017 год – </w:t>
            </w:r>
            <w:r w:rsidRPr="00236727">
              <w:rPr>
                <w:color w:val="000000"/>
                <w:sz w:val="28"/>
                <w:szCs w:val="28"/>
              </w:rPr>
              <w:t>1100,000</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2018 год – </w:t>
            </w:r>
            <w:r>
              <w:rPr>
                <w:sz w:val="28"/>
                <w:szCs w:val="28"/>
              </w:rPr>
              <w:t>1200</w:t>
            </w:r>
            <w:r w:rsidRPr="00EE693A">
              <w:rPr>
                <w:sz w:val="28"/>
                <w:szCs w:val="28"/>
              </w:rPr>
              <w:t>,</w:t>
            </w:r>
            <w:r>
              <w:rPr>
                <w:sz w:val="28"/>
                <w:szCs w:val="28"/>
              </w:rPr>
              <w:t>000</w:t>
            </w:r>
            <w:r w:rsidRPr="00EE693A">
              <w:rPr>
                <w:sz w:val="28"/>
                <w:szCs w:val="28"/>
              </w:rPr>
              <w:t xml:space="preserve"> тыс. рублей;</w:t>
            </w:r>
          </w:p>
          <w:p w:rsidR="00402A34" w:rsidRDefault="00402A34" w:rsidP="00133151">
            <w:pPr>
              <w:jc w:val="both"/>
              <w:rPr>
                <w:sz w:val="28"/>
                <w:szCs w:val="28"/>
              </w:rPr>
            </w:pPr>
            <w:r w:rsidRPr="00EE693A">
              <w:rPr>
                <w:sz w:val="28"/>
                <w:szCs w:val="28"/>
              </w:rPr>
              <w:t xml:space="preserve">2019 год – </w:t>
            </w:r>
            <w:r>
              <w:rPr>
                <w:sz w:val="28"/>
                <w:szCs w:val="28"/>
              </w:rPr>
              <w:t>1200</w:t>
            </w:r>
            <w:r w:rsidRPr="00EE693A">
              <w:rPr>
                <w:sz w:val="28"/>
                <w:szCs w:val="28"/>
              </w:rPr>
              <w:t>,</w:t>
            </w:r>
            <w:r>
              <w:rPr>
                <w:sz w:val="28"/>
                <w:szCs w:val="28"/>
              </w:rPr>
              <w:t>000 тыс. рублей;</w:t>
            </w:r>
          </w:p>
          <w:p w:rsidR="00402A34" w:rsidRPr="005446DD" w:rsidRDefault="00402A34" w:rsidP="00133151">
            <w:pPr>
              <w:jc w:val="both"/>
              <w:rPr>
                <w:sz w:val="28"/>
                <w:szCs w:val="28"/>
              </w:rPr>
            </w:pPr>
            <w:r>
              <w:rPr>
                <w:sz w:val="28"/>
                <w:szCs w:val="28"/>
              </w:rPr>
              <w:t>2020 год – 1200,000 тыс. рублей.</w:t>
            </w:r>
          </w:p>
        </w:tc>
      </w:tr>
      <w:tr w:rsidR="00402A34" w:rsidRPr="005446DD" w:rsidTr="00133151">
        <w:trPr>
          <w:trHeight w:val="1096"/>
        </w:trPr>
        <w:tc>
          <w:tcPr>
            <w:tcW w:w="2808" w:type="dxa"/>
          </w:tcPr>
          <w:p w:rsidR="00402A34" w:rsidRPr="005446DD" w:rsidRDefault="00402A34" w:rsidP="00133151">
            <w:pPr>
              <w:rPr>
                <w:sz w:val="28"/>
                <w:szCs w:val="28"/>
              </w:rPr>
            </w:pPr>
            <w:r w:rsidRPr="007D37E4">
              <w:rPr>
                <w:sz w:val="28"/>
                <w:szCs w:val="28"/>
              </w:rPr>
              <w:lastRenderedPageBreak/>
              <w:t xml:space="preserve">Система организации </w:t>
            </w:r>
            <w:proofErr w:type="gramStart"/>
            <w:r w:rsidRPr="007D37E4">
              <w:rPr>
                <w:sz w:val="28"/>
                <w:szCs w:val="28"/>
              </w:rPr>
              <w:t>контроля за</w:t>
            </w:r>
            <w:proofErr w:type="gramEnd"/>
            <w:r w:rsidRPr="007D37E4">
              <w:rPr>
                <w:sz w:val="28"/>
                <w:szCs w:val="28"/>
              </w:rPr>
              <w:t xml:space="preserve"> исполнением муниципальной программы</w:t>
            </w:r>
          </w:p>
        </w:tc>
        <w:tc>
          <w:tcPr>
            <w:tcW w:w="7020" w:type="dxa"/>
          </w:tcPr>
          <w:p w:rsidR="00402A34" w:rsidRPr="00176BB6" w:rsidRDefault="00402A34" w:rsidP="00133151">
            <w:pPr>
              <w:jc w:val="both"/>
              <w:rPr>
                <w:sz w:val="28"/>
                <w:szCs w:val="28"/>
              </w:rPr>
            </w:pPr>
            <w:r>
              <w:rPr>
                <w:sz w:val="28"/>
                <w:szCs w:val="28"/>
              </w:rPr>
              <w:t>Заместитель главы района по сельскому хозяйству и оперативному управлению, финансовое управление администрации Дзержинского района</w:t>
            </w:r>
          </w:p>
        </w:tc>
      </w:tr>
    </w:tbl>
    <w:p w:rsidR="00402A34" w:rsidRPr="005446DD" w:rsidRDefault="00402A34" w:rsidP="00402A34">
      <w:pPr>
        <w:ind w:firstLine="709"/>
        <w:jc w:val="center"/>
        <w:outlineLvl w:val="0"/>
        <w:rPr>
          <w:sz w:val="28"/>
          <w:szCs w:val="28"/>
        </w:rPr>
      </w:pPr>
    </w:p>
    <w:p w:rsidR="00402A34" w:rsidRPr="005446DD" w:rsidRDefault="00402A34" w:rsidP="00402A34">
      <w:pPr>
        <w:ind w:firstLine="709"/>
        <w:jc w:val="center"/>
        <w:outlineLvl w:val="0"/>
        <w:rPr>
          <w:b/>
          <w:sz w:val="28"/>
          <w:szCs w:val="28"/>
        </w:rPr>
      </w:pPr>
      <w:r w:rsidRPr="005446DD">
        <w:rPr>
          <w:b/>
          <w:sz w:val="28"/>
          <w:szCs w:val="28"/>
        </w:rPr>
        <w:t>Характеристика текущего состояния жилищной сферы с указанием основных показателей социально-экономического развития Дзержинского района и анализ социальных, финансово-экономических и прочих рисков реализации программы.</w:t>
      </w:r>
    </w:p>
    <w:p w:rsidR="00402A34" w:rsidRPr="007F1003" w:rsidRDefault="00402A34" w:rsidP="00402A34">
      <w:pPr>
        <w:widowControl w:val="0"/>
        <w:ind w:firstLine="540"/>
        <w:jc w:val="both"/>
        <w:rPr>
          <w:sz w:val="28"/>
          <w:szCs w:val="28"/>
        </w:rPr>
      </w:pPr>
    </w:p>
    <w:p w:rsidR="00402A34" w:rsidRPr="005446DD" w:rsidRDefault="00402A34" w:rsidP="00402A34">
      <w:pPr>
        <w:widowControl w:val="0"/>
        <w:ind w:firstLine="709"/>
        <w:jc w:val="both"/>
        <w:rPr>
          <w:sz w:val="28"/>
          <w:szCs w:val="28"/>
        </w:rPr>
      </w:pPr>
      <w:proofErr w:type="gramStart"/>
      <w:r w:rsidRPr="005446DD">
        <w:rPr>
          <w:sz w:val="28"/>
          <w:szCs w:val="28"/>
        </w:rPr>
        <w:t xml:space="preserve">Приоритеты и цели государственной политики в жилищной сфере определены в соответствии с </w:t>
      </w:r>
      <w:hyperlink r:id="rId11" w:history="1">
        <w:r w:rsidRPr="005446DD">
          <w:rPr>
            <w:sz w:val="28"/>
            <w:szCs w:val="28"/>
          </w:rPr>
          <w:t>Указом</w:t>
        </w:r>
      </w:hyperlink>
      <w:r w:rsidRPr="005446DD">
        <w:rPr>
          <w:sz w:val="28"/>
          <w:szCs w:val="28"/>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5446DD">
          <w:rPr>
            <w:sz w:val="28"/>
            <w:szCs w:val="28"/>
          </w:rPr>
          <w:t>Концепцией</w:t>
        </w:r>
      </w:hyperlink>
      <w:r w:rsidRPr="005446DD">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roofErr w:type="gramEnd"/>
    </w:p>
    <w:p w:rsidR="00402A34" w:rsidRPr="005446DD" w:rsidRDefault="00402A34" w:rsidP="00402A34">
      <w:pPr>
        <w:widowControl w:val="0"/>
        <w:ind w:firstLine="709"/>
        <w:jc w:val="both"/>
        <w:rPr>
          <w:sz w:val="28"/>
          <w:szCs w:val="28"/>
        </w:rPr>
      </w:pPr>
      <w:r w:rsidRPr="005446DD">
        <w:rPr>
          <w:sz w:val="28"/>
          <w:szCs w:val="28"/>
        </w:rPr>
        <w:t xml:space="preserve">Стратегическая цель государственной политики в жилищной сфере на период до </w:t>
      </w:r>
      <w:r>
        <w:rPr>
          <w:sz w:val="28"/>
          <w:szCs w:val="28"/>
        </w:rPr>
        <w:t>2020</w:t>
      </w:r>
      <w:r w:rsidRPr="005446DD">
        <w:rPr>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02A34" w:rsidRPr="00A32BE3" w:rsidRDefault="00402A34" w:rsidP="00402A34">
      <w:pPr>
        <w:ind w:firstLine="709"/>
        <w:jc w:val="both"/>
        <w:rPr>
          <w:sz w:val="28"/>
          <w:szCs w:val="28"/>
        </w:rPr>
      </w:pPr>
      <w:r w:rsidRPr="005446DD">
        <w:rPr>
          <w:sz w:val="28"/>
          <w:szCs w:val="28"/>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r>
        <w:rPr>
          <w:sz w:val="28"/>
          <w:szCs w:val="28"/>
        </w:rPr>
        <w:t>.</w:t>
      </w:r>
      <w:r w:rsidRPr="005446DD">
        <w:rPr>
          <w:color w:val="000000"/>
          <w:sz w:val="28"/>
          <w:szCs w:val="28"/>
        </w:rPr>
        <w:t xml:space="preserve"> </w:t>
      </w:r>
    </w:p>
    <w:p w:rsidR="00402A34" w:rsidRPr="005446DD" w:rsidRDefault="00402A34" w:rsidP="00402A34">
      <w:pPr>
        <w:ind w:firstLine="709"/>
        <w:jc w:val="both"/>
        <w:rPr>
          <w:sz w:val="28"/>
          <w:szCs w:val="28"/>
        </w:rPr>
      </w:pPr>
      <w:r w:rsidRPr="005446DD">
        <w:rPr>
          <w:sz w:val="28"/>
          <w:szCs w:val="28"/>
        </w:rPr>
        <w:t>В связи с ограниченностью средств местных бюджетов муниципальные образования Дзержинского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402A34" w:rsidRPr="005446DD" w:rsidRDefault="00402A34" w:rsidP="00402A34">
      <w:pPr>
        <w:tabs>
          <w:tab w:val="left" w:pos="1134"/>
        </w:tabs>
        <w:ind w:firstLine="709"/>
        <w:jc w:val="both"/>
        <w:rPr>
          <w:rFonts w:eastAsia="MS Mincho"/>
          <w:sz w:val="28"/>
          <w:szCs w:val="28"/>
          <w:lang w:eastAsia="ja-JP"/>
        </w:rPr>
      </w:pPr>
      <w:proofErr w:type="gramStart"/>
      <w:r w:rsidRPr="005446DD">
        <w:rPr>
          <w:rFonts w:eastAsia="MS Mincho"/>
          <w:sz w:val="28"/>
          <w:szCs w:val="28"/>
          <w:lang w:eastAsia="ja-JP"/>
        </w:rPr>
        <w:t>При комплексной застройке территорий имеются случаи</w:t>
      </w:r>
      <w:r>
        <w:rPr>
          <w:rFonts w:eastAsia="MS Mincho"/>
          <w:sz w:val="28"/>
          <w:szCs w:val="28"/>
          <w:lang w:eastAsia="ja-JP"/>
        </w:rPr>
        <w:t xml:space="preserve"> </w:t>
      </w:r>
      <w:r w:rsidRPr="005446DD">
        <w:rPr>
          <w:rFonts w:eastAsia="MS Mincho"/>
          <w:sz w:val="28"/>
          <w:szCs w:val="28"/>
          <w:lang w:eastAsia="ja-JP"/>
        </w:rPr>
        <w:t xml:space="preserve">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 </w:t>
      </w:r>
      <w:proofErr w:type="gramEnd"/>
    </w:p>
    <w:p w:rsidR="00402A34" w:rsidRPr="005446DD" w:rsidRDefault="00402A34" w:rsidP="00402A34">
      <w:pPr>
        <w:tabs>
          <w:tab w:val="left" w:pos="1134"/>
        </w:tabs>
        <w:ind w:firstLine="709"/>
        <w:jc w:val="both"/>
        <w:rPr>
          <w:rFonts w:eastAsia="MS Mincho"/>
          <w:sz w:val="28"/>
          <w:szCs w:val="28"/>
          <w:lang w:eastAsia="ja-JP"/>
        </w:rPr>
      </w:pPr>
      <w:r w:rsidRPr="005446DD">
        <w:rPr>
          <w:rFonts w:eastAsia="MS Mincho"/>
          <w:sz w:val="28"/>
          <w:szCs w:val="28"/>
          <w:lang w:eastAsia="ja-JP"/>
        </w:rPr>
        <w:t xml:space="preserve">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w:t>
      </w:r>
      <w:r w:rsidRPr="005446DD">
        <w:rPr>
          <w:rFonts w:eastAsia="MS Mincho"/>
          <w:sz w:val="28"/>
          <w:szCs w:val="28"/>
          <w:lang w:eastAsia="ja-JP"/>
        </w:rPr>
        <w:lastRenderedPageBreak/>
        <w:t xml:space="preserve">решения по привязке и размещению объектов, улучшающих условия проживания населения и позволит планировать </w:t>
      </w:r>
      <w:proofErr w:type="spellStart"/>
      <w:r w:rsidRPr="005446DD">
        <w:rPr>
          <w:rFonts w:eastAsia="MS Mincho"/>
          <w:sz w:val="28"/>
          <w:szCs w:val="28"/>
          <w:lang w:eastAsia="ja-JP"/>
        </w:rPr>
        <w:t>этапность</w:t>
      </w:r>
      <w:proofErr w:type="spellEnd"/>
      <w:r w:rsidRPr="005446DD">
        <w:rPr>
          <w:rFonts w:eastAsia="MS Mincho"/>
          <w:sz w:val="28"/>
          <w:szCs w:val="28"/>
          <w:lang w:eastAsia="ja-JP"/>
        </w:rPr>
        <w:t xml:space="preserve"> их реализации. </w:t>
      </w:r>
    </w:p>
    <w:p w:rsidR="00402A34" w:rsidRDefault="00402A34" w:rsidP="00402A34">
      <w:pPr>
        <w:tabs>
          <w:tab w:val="left" w:pos="1134"/>
        </w:tabs>
        <w:ind w:firstLine="709"/>
        <w:jc w:val="both"/>
        <w:rPr>
          <w:sz w:val="28"/>
          <w:szCs w:val="28"/>
        </w:rPr>
      </w:pPr>
      <w:r w:rsidRPr="005446DD">
        <w:rPr>
          <w:sz w:val="28"/>
          <w:szCs w:val="28"/>
        </w:rPr>
        <w:t xml:space="preserve">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 </w:t>
      </w:r>
    </w:p>
    <w:p w:rsidR="00402A34" w:rsidRPr="00011D3D" w:rsidRDefault="00402A34" w:rsidP="00402A34">
      <w:pPr>
        <w:tabs>
          <w:tab w:val="left" w:pos="1134"/>
        </w:tabs>
        <w:ind w:firstLine="709"/>
        <w:jc w:val="both"/>
        <w:rPr>
          <w:sz w:val="28"/>
          <w:szCs w:val="28"/>
        </w:rPr>
      </w:pPr>
      <w:r w:rsidRPr="005446DD">
        <w:rPr>
          <w:rFonts w:eastAsia="MS Mincho"/>
          <w:sz w:val="28"/>
          <w:szCs w:val="28"/>
          <w:lang w:eastAsia="ja-JP"/>
        </w:rPr>
        <w:t xml:space="preserve">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 </w:t>
      </w:r>
    </w:p>
    <w:p w:rsidR="00402A34" w:rsidRPr="005446DD" w:rsidRDefault="00402A34" w:rsidP="00402A34">
      <w:pPr>
        <w:tabs>
          <w:tab w:val="left" w:pos="1134"/>
        </w:tabs>
        <w:ind w:firstLine="709"/>
        <w:jc w:val="both"/>
        <w:rPr>
          <w:rFonts w:eastAsia="MS Mincho"/>
          <w:sz w:val="28"/>
          <w:szCs w:val="28"/>
          <w:lang w:eastAsia="ja-JP"/>
        </w:rPr>
      </w:pPr>
      <w:r w:rsidRPr="005446DD">
        <w:rPr>
          <w:rFonts w:eastAsia="MS Mincho"/>
          <w:sz w:val="28"/>
          <w:szCs w:val="28"/>
          <w:lang w:eastAsia="ja-JP"/>
        </w:rPr>
        <w:t xml:space="preserve">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w:t>
      </w:r>
      <w:proofErr w:type="spellStart"/>
      <w:r w:rsidRPr="005446DD">
        <w:rPr>
          <w:rFonts w:eastAsia="MS Mincho"/>
          <w:sz w:val="28"/>
          <w:szCs w:val="28"/>
          <w:lang w:eastAsia="ja-JP"/>
        </w:rPr>
        <w:t>стагнирует</w:t>
      </w:r>
      <w:proofErr w:type="spellEnd"/>
      <w:r w:rsidRPr="005446DD">
        <w:rPr>
          <w:rFonts w:eastAsia="MS Mincho"/>
          <w:sz w:val="28"/>
          <w:szCs w:val="28"/>
          <w:lang w:eastAsia="ja-JP"/>
        </w:rPr>
        <w:t>,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402A34" w:rsidRPr="005446DD" w:rsidRDefault="00402A34" w:rsidP="00402A34">
      <w:pPr>
        <w:ind w:firstLine="709"/>
        <w:jc w:val="both"/>
        <w:rPr>
          <w:sz w:val="28"/>
          <w:szCs w:val="28"/>
        </w:rPr>
      </w:pPr>
      <w:r w:rsidRPr="008047FC">
        <w:rPr>
          <w:sz w:val="28"/>
          <w:szCs w:val="28"/>
        </w:rPr>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402A34" w:rsidRPr="005446DD" w:rsidRDefault="00402A34" w:rsidP="00402A34">
      <w:pPr>
        <w:ind w:firstLine="709"/>
        <w:jc w:val="both"/>
        <w:rPr>
          <w:sz w:val="28"/>
          <w:szCs w:val="28"/>
        </w:rPr>
      </w:pPr>
      <w:r w:rsidRPr="005446DD">
        <w:rPr>
          <w:sz w:val="28"/>
          <w:szCs w:val="28"/>
        </w:rPr>
        <w:t>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w:t>
      </w:r>
      <w:r>
        <w:rPr>
          <w:sz w:val="28"/>
          <w:szCs w:val="28"/>
        </w:rPr>
        <w:t>,</w:t>
      </w:r>
      <w:r w:rsidRPr="005446DD">
        <w:rPr>
          <w:sz w:val="28"/>
          <w:szCs w:val="28"/>
        </w:rPr>
        <w:t xml:space="preserve"> в конечном счете</w:t>
      </w:r>
      <w:r>
        <w:rPr>
          <w:sz w:val="28"/>
          <w:szCs w:val="28"/>
        </w:rPr>
        <w:t>,</w:t>
      </w:r>
      <w:r w:rsidRPr="005446DD">
        <w:rPr>
          <w:sz w:val="28"/>
          <w:szCs w:val="28"/>
        </w:rPr>
        <w:t xml:space="preserve"> обусловило его неуклонное ветшание. В Дзержинском районе</w:t>
      </w:r>
      <w:r>
        <w:rPr>
          <w:sz w:val="28"/>
          <w:szCs w:val="28"/>
        </w:rPr>
        <w:t xml:space="preserve"> </w:t>
      </w:r>
      <w:r w:rsidRPr="005446DD">
        <w:rPr>
          <w:sz w:val="28"/>
          <w:szCs w:val="28"/>
        </w:rPr>
        <w:t xml:space="preserve"> жилой фонд состоит из 4635 домов, ветхое жилье составляет 1414 домов – это </w:t>
      </w:r>
      <w:r>
        <w:rPr>
          <w:sz w:val="28"/>
          <w:szCs w:val="28"/>
        </w:rPr>
        <w:t xml:space="preserve">30,51 </w:t>
      </w:r>
      <w:r w:rsidRPr="005446DD">
        <w:rPr>
          <w:sz w:val="28"/>
          <w:szCs w:val="28"/>
        </w:rPr>
        <w:t xml:space="preserve">% жилищного фонда Дзержинского района. Наибольшую долю ветхого фонда составляет одноэтажное жилье, выполненное из древесины. В меньшей степени к ветхому жилью в настоящее время относятся малоэтажные жилые здания, выполненные из кирпича. </w:t>
      </w:r>
    </w:p>
    <w:p w:rsidR="00402A34" w:rsidRDefault="00402A34" w:rsidP="00402A34">
      <w:pPr>
        <w:ind w:firstLine="709"/>
        <w:jc w:val="both"/>
        <w:rPr>
          <w:sz w:val="28"/>
          <w:szCs w:val="28"/>
        </w:rPr>
      </w:pPr>
      <w:r w:rsidRPr="005446DD">
        <w:rPr>
          <w:sz w:val="28"/>
          <w:szCs w:val="28"/>
        </w:rPr>
        <w:t xml:space="preserve">Основными причинами большого количества ветхого жилищного фонда  в Дзержинском районе являются: </w:t>
      </w:r>
    </w:p>
    <w:p w:rsidR="00402A34" w:rsidRDefault="00402A34" w:rsidP="00402A34">
      <w:pPr>
        <w:ind w:firstLine="709"/>
        <w:jc w:val="both"/>
        <w:rPr>
          <w:sz w:val="28"/>
          <w:szCs w:val="28"/>
        </w:rPr>
      </w:pPr>
      <w:r w:rsidRPr="005446DD">
        <w:rPr>
          <w:sz w:val="28"/>
          <w:szCs w:val="28"/>
        </w:rPr>
        <w:t xml:space="preserve">- естественное старение зданий; </w:t>
      </w:r>
    </w:p>
    <w:p w:rsidR="00402A34" w:rsidRPr="005446DD" w:rsidRDefault="00402A34" w:rsidP="00402A34">
      <w:pPr>
        <w:ind w:firstLine="709"/>
        <w:jc w:val="both"/>
        <w:rPr>
          <w:sz w:val="28"/>
          <w:szCs w:val="28"/>
        </w:rPr>
      </w:pPr>
      <w:r w:rsidRPr="005446DD">
        <w:rPr>
          <w:sz w:val="28"/>
          <w:szCs w:val="28"/>
        </w:rPr>
        <w:t xml:space="preserve">- хроническое </w:t>
      </w:r>
      <w:proofErr w:type="spellStart"/>
      <w:r w:rsidRPr="005446DD">
        <w:rPr>
          <w:sz w:val="28"/>
          <w:szCs w:val="28"/>
        </w:rPr>
        <w:t>недовложение</w:t>
      </w:r>
      <w:proofErr w:type="spellEnd"/>
      <w:r w:rsidRPr="005446DD">
        <w:rPr>
          <w:sz w:val="28"/>
          <w:szCs w:val="28"/>
        </w:rPr>
        <w:t xml:space="preserve"> сре</w:t>
      </w:r>
      <w:proofErr w:type="gramStart"/>
      <w:r w:rsidRPr="005446DD">
        <w:rPr>
          <w:sz w:val="28"/>
          <w:szCs w:val="28"/>
        </w:rPr>
        <w:t>дств в к</w:t>
      </w:r>
      <w:proofErr w:type="gramEnd"/>
      <w:r w:rsidRPr="005446DD">
        <w:rPr>
          <w:sz w:val="28"/>
          <w:szCs w:val="28"/>
        </w:rPr>
        <w:t>апитальный ремонт и текущее содержание жилищного фонда.</w:t>
      </w:r>
    </w:p>
    <w:p w:rsidR="00402A34" w:rsidRPr="00B143C0" w:rsidRDefault="00402A34" w:rsidP="00402A34">
      <w:pPr>
        <w:ind w:firstLine="709"/>
        <w:jc w:val="both"/>
        <w:rPr>
          <w:i/>
          <w:sz w:val="28"/>
          <w:szCs w:val="28"/>
        </w:rPr>
      </w:pPr>
      <w:r w:rsidRPr="00E87E7A">
        <w:rPr>
          <w:sz w:val="28"/>
          <w:szCs w:val="28"/>
        </w:rPr>
        <w:t>Одной из самых актуальных проблем остаётся проблема обеспечения жильем работников отраслей бюджетной сферы</w:t>
      </w:r>
      <w:r>
        <w:rPr>
          <w:sz w:val="28"/>
          <w:szCs w:val="28"/>
        </w:rPr>
        <w:t xml:space="preserve"> </w:t>
      </w:r>
      <w:r w:rsidRPr="00E87E7A">
        <w:rPr>
          <w:sz w:val="28"/>
          <w:szCs w:val="28"/>
        </w:rPr>
        <w:t xml:space="preserve"> на территории Дзержинского района.</w:t>
      </w:r>
      <w:r w:rsidRPr="005446DD">
        <w:rPr>
          <w:sz w:val="28"/>
          <w:szCs w:val="28"/>
        </w:rPr>
        <w:t xml:space="preserve"> 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w:t>
      </w:r>
      <w:r>
        <w:rPr>
          <w:sz w:val="28"/>
          <w:szCs w:val="28"/>
        </w:rPr>
        <w:t>ого</w:t>
      </w:r>
      <w:r w:rsidRPr="005446DD">
        <w:rPr>
          <w:sz w:val="28"/>
          <w:szCs w:val="28"/>
        </w:rPr>
        <w:t xml:space="preserve"> образовани</w:t>
      </w:r>
      <w:r>
        <w:rPr>
          <w:sz w:val="28"/>
          <w:szCs w:val="28"/>
        </w:rPr>
        <w:t>я</w:t>
      </w:r>
      <w:r w:rsidRPr="005446DD">
        <w:rPr>
          <w:sz w:val="28"/>
          <w:szCs w:val="28"/>
        </w:rPr>
        <w:t xml:space="preserve"> и сдерживающим фактором замещения рабочих мест молодыми перспективными специалистам.     Привлечение специалистов для работы невозможно без формирования базовых </w:t>
      </w:r>
      <w:r w:rsidRPr="005446DD">
        <w:rPr>
          <w:sz w:val="28"/>
          <w:szCs w:val="28"/>
        </w:rPr>
        <w:lastRenderedPageBreak/>
        <w:t xml:space="preserve">условий социального комфорта, в том числе удовлетворения их первоочередной потребности в доступном и комфортном жилье. Современный рынок жилья в </w:t>
      </w:r>
      <w:r>
        <w:rPr>
          <w:sz w:val="28"/>
          <w:szCs w:val="28"/>
        </w:rPr>
        <w:t xml:space="preserve"> </w:t>
      </w:r>
      <w:r w:rsidRPr="005446DD">
        <w:rPr>
          <w:sz w:val="28"/>
          <w:szCs w:val="28"/>
        </w:rPr>
        <w:t xml:space="preserve">районе характеризуется высокой стоимостью и ограниченным предложением жилья на вторичном рынке. Уровень доходов большинства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402A34" w:rsidRPr="00963B1D" w:rsidRDefault="00402A34" w:rsidP="00402A34">
      <w:pPr>
        <w:ind w:firstLine="709"/>
        <w:jc w:val="both"/>
        <w:rPr>
          <w:sz w:val="28"/>
          <w:szCs w:val="28"/>
        </w:rPr>
      </w:pPr>
      <w:proofErr w:type="gramStart"/>
      <w:r w:rsidRPr="005446DD">
        <w:rPr>
          <w:sz w:val="28"/>
          <w:szCs w:val="28"/>
        </w:rPr>
        <w:t>В рамках подпрограммы "Обеспечение жильем молодых семей" федеральной целевой программы "Жилище" на 2011 - 201</w:t>
      </w:r>
      <w:r>
        <w:rPr>
          <w:sz w:val="28"/>
          <w:szCs w:val="28"/>
        </w:rPr>
        <w:t>6</w:t>
      </w:r>
      <w:r w:rsidRPr="005446DD">
        <w:rPr>
          <w:sz w:val="28"/>
          <w:szCs w:val="28"/>
        </w:rPr>
        <w:t xml:space="preserve"> годы за период 2011 - 201</w:t>
      </w:r>
      <w:r>
        <w:rPr>
          <w:sz w:val="28"/>
          <w:szCs w:val="28"/>
        </w:rPr>
        <w:t>6</w:t>
      </w:r>
      <w:r w:rsidRPr="005446DD">
        <w:rPr>
          <w:sz w:val="28"/>
          <w:szCs w:val="28"/>
        </w:rPr>
        <w:t xml:space="preserve"> годов улучшили жилищные условия в Дзержинском районе, в том числе с использованием ипотечных жилищных кредитов и займов, при оказании поддержки за счет средств федерального </w:t>
      </w:r>
      <w:r>
        <w:rPr>
          <w:sz w:val="28"/>
          <w:szCs w:val="28"/>
        </w:rPr>
        <w:t xml:space="preserve">и краевого </w:t>
      </w:r>
      <w:r w:rsidRPr="005446DD">
        <w:rPr>
          <w:sz w:val="28"/>
          <w:szCs w:val="28"/>
        </w:rPr>
        <w:t>бюджет</w:t>
      </w:r>
      <w:r>
        <w:rPr>
          <w:sz w:val="28"/>
          <w:szCs w:val="28"/>
        </w:rPr>
        <w:t>ов</w:t>
      </w:r>
      <w:r w:rsidRPr="005446DD">
        <w:rPr>
          <w:sz w:val="28"/>
          <w:szCs w:val="28"/>
        </w:rPr>
        <w:t>, местн</w:t>
      </w:r>
      <w:r>
        <w:rPr>
          <w:sz w:val="28"/>
          <w:szCs w:val="28"/>
        </w:rPr>
        <w:t xml:space="preserve">ого </w:t>
      </w:r>
      <w:r w:rsidRPr="00963B1D">
        <w:rPr>
          <w:sz w:val="28"/>
          <w:szCs w:val="28"/>
        </w:rPr>
        <w:t>бюджет</w:t>
      </w:r>
      <w:r>
        <w:rPr>
          <w:sz w:val="28"/>
          <w:szCs w:val="28"/>
        </w:rPr>
        <w:t>а</w:t>
      </w:r>
      <w:r w:rsidRPr="00963B1D">
        <w:rPr>
          <w:sz w:val="28"/>
          <w:szCs w:val="28"/>
        </w:rPr>
        <w:t xml:space="preserve"> 72 молодые семьи. </w:t>
      </w:r>
      <w:proofErr w:type="gramEnd"/>
    </w:p>
    <w:p w:rsidR="00402A34" w:rsidRPr="005446DD" w:rsidRDefault="00402A34" w:rsidP="00402A34">
      <w:pPr>
        <w:ind w:firstLine="709"/>
        <w:jc w:val="both"/>
        <w:rPr>
          <w:rFonts w:eastAsia="SimSun"/>
          <w:kern w:val="1"/>
          <w:sz w:val="28"/>
          <w:szCs w:val="28"/>
        </w:rPr>
      </w:pPr>
      <w:r w:rsidRPr="00963B1D">
        <w:rPr>
          <w:sz w:val="28"/>
          <w:szCs w:val="28"/>
        </w:rPr>
        <w:t>Практика реализации программы на 2011 - 2016 годы показывает, что государственная поддержка в форме предоставления молодым семьям социальных выплат на приобретение (строительство) жилья востребована молодыми семьями.</w:t>
      </w:r>
      <w:r>
        <w:rPr>
          <w:sz w:val="28"/>
          <w:szCs w:val="28"/>
        </w:rPr>
        <w:t xml:space="preserve"> </w:t>
      </w:r>
      <w:r w:rsidRPr="005446DD">
        <w:rPr>
          <w:rFonts w:eastAsia="SimSun"/>
          <w:kern w:val="1"/>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Дзержинском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402A34" w:rsidRPr="005446DD" w:rsidRDefault="00402A34" w:rsidP="00402A34">
      <w:pPr>
        <w:ind w:firstLine="709"/>
        <w:jc w:val="both"/>
        <w:outlineLvl w:val="0"/>
        <w:rPr>
          <w:b/>
          <w:sz w:val="28"/>
          <w:szCs w:val="28"/>
        </w:rPr>
      </w:pPr>
      <w:r w:rsidRPr="005446DD">
        <w:rPr>
          <w:b/>
          <w:sz w:val="28"/>
          <w:szCs w:val="28"/>
        </w:rPr>
        <w:t>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402A34" w:rsidRPr="005446DD" w:rsidRDefault="00402A34" w:rsidP="00402A34">
      <w:pPr>
        <w:pStyle w:val="ConsPlusNormal"/>
        <w:ind w:firstLine="709"/>
        <w:jc w:val="both"/>
        <w:rPr>
          <w:rFonts w:ascii="Times New Roman" w:hAnsi="Times New Roman" w:cs="Times New Roman"/>
          <w:sz w:val="28"/>
          <w:szCs w:val="28"/>
        </w:rPr>
      </w:pPr>
      <w:r w:rsidRPr="0014291E">
        <w:rPr>
          <w:rFonts w:ascii="Times New Roman" w:eastAsia="MS Mincho" w:hAnsi="Times New Roman" w:cs="Times New Roman"/>
          <w:sz w:val="28"/>
          <w:szCs w:val="28"/>
          <w:lang w:eastAsia="ja-JP"/>
        </w:rPr>
        <w:t xml:space="preserve">Важнейшими целями в сфере жилищного строительства до 2020 года являются </w:t>
      </w:r>
      <w:r w:rsidRPr="0014291E">
        <w:rPr>
          <w:rFonts w:ascii="Times New Roman" w:hAnsi="Times New Roman" w:cs="Times New Roman"/>
          <w:sz w:val="28"/>
          <w:szCs w:val="28"/>
        </w:rPr>
        <w:t xml:space="preserve">формирование рынка доступного жилья, отвечающего требованиям </w:t>
      </w:r>
      <w:proofErr w:type="spellStart"/>
      <w:r w:rsidRPr="0014291E">
        <w:rPr>
          <w:rFonts w:ascii="Times New Roman" w:hAnsi="Times New Roman" w:cs="Times New Roman"/>
          <w:sz w:val="28"/>
          <w:szCs w:val="28"/>
        </w:rPr>
        <w:t>энергоэффективности</w:t>
      </w:r>
      <w:proofErr w:type="spellEnd"/>
      <w:r w:rsidRPr="0014291E">
        <w:rPr>
          <w:rFonts w:ascii="Times New Roman" w:hAnsi="Times New Roman" w:cs="Times New Roman"/>
          <w:sz w:val="28"/>
          <w:szCs w:val="28"/>
        </w:rPr>
        <w:t xml:space="preserve"> и </w:t>
      </w:r>
      <w:proofErr w:type="spellStart"/>
      <w:r w:rsidRPr="0014291E">
        <w:rPr>
          <w:rFonts w:ascii="Times New Roman" w:hAnsi="Times New Roman" w:cs="Times New Roman"/>
          <w:sz w:val="28"/>
          <w:szCs w:val="28"/>
        </w:rPr>
        <w:t>экологичности</w:t>
      </w:r>
      <w:proofErr w:type="spellEnd"/>
      <w:r w:rsidRPr="0014291E">
        <w:rPr>
          <w:rFonts w:ascii="Times New Roman" w:hAnsi="Times New Roman" w:cs="Times New Roman"/>
          <w:sz w:val="28"/>
          <w:szCs w:val="28"/>
        </w:rPr>
        <w:t>, и обеспечение комфортных условий проживания населения на территории района.</w:t>
      </w:r>
    </w:p>
    <w:p w:rsidR="00402A34" w:rsidRPr="005446DD" w:rsidRDefault="00402A34" w:rsidP="00402A34">
      <w:pPr>
        <w:ind w:firstLine="709"/>
        <w:jc w:val="both"/>
        <w:outlineLvl w:val="2"/>
        <w:rPr>
          <w:sz w:val="28"/>
          <w:szCs w:val="28"/>
        </w:rPr>
      </w:pPr>
      <w:r w:rsidRPr="005446DD">
        <w:rPr>
          <w:sz w:val="28"/>
          <w:szCs w:val="28"/>
        </w:rPr>
        <w:t xml:space="preserve">В целях обеспечения населения </w:t>
      </w:r>
      <w:r>
        <w:rPr>
          <w:sz w:val="28"/>
          <w:szCs w:val="28"/>
        </w:rPr>
        <w:t xml:space="preserve">района </w:t>
      </w:r>
      <w:r w:rsidRPr="005446DD">
        <w:rPr>
          <w:sz w:val="28"/>
          <w:szCs w:val="28"/>
        </w:rPr>
        <w:t>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402A34" w:rsidRPr="005446DD" w:rsidRDefault="00402A34" w:rsidP="00402A34">
      <w:pPr>
        <w:ind w:firstLine="709"/>
        <w:jc w:val="both"/>
        <w:outlineLvl w:val="2"/>
        <w:rPr>
          <w:sz w:val="28"/>
          <w:szCs w:val="28"/>
        </w:rPr>
      </w:pPr>
      <w:r w:rsidRPr="005446DD">
        <w:rPr>
          <w:sz w:val="28"/>
          <w:szCs w:val="28"/>
        </w:rPr>
        <w:t>Объем ввода жилых домов:</w:t>
      </w:r>
    </w:p>
    <w:p w:rsidR="00402A34" w:rsidRPr="005446DD" w:rsidRDefault="00402A34" w:rsidP="00402A34">
      <w:pPr>
        <w:ind w:firstLine="709"/>
        <w:jc w:val="both"/>
        <w:outlineLvl w:val="2"/>
        <w:rPr>
          <w:sz w:val="28"/>
          <w:szCs w:val="28"/>
        </w:rPr>
      </w:pPr>
      <w:r w:rsidRPr="005446DD">
        <w:rPr>
          <w:sz w:val="28"/>
          <w:szCs w:val="28"/>
        </w:rPr>
        <w:t xml:space="preserve">2014 год – </w:t>
      </w:r>
      <w:smartTag w:uri="urn:schemas-microsoft-com:office:smarttags" w:element="metricconverter">
        <w:smartTagPr>
          <w:attr w:name="ProductID" w:val="2562 кв. м"/>
        </w:smartTagPr>
        <w:r w:rsidRPr="005446DD">
          <w:rPr>
            <w:sz w:val="28"/>
            <w:szCs w:val="28"/>
          </w:rPr>
          <w:t>2562 кв. м</w:t>
        </w:r>
      </w:smartTag>
      <w:r w:rsidRPr="005446DD">
        <w:rPr>
          <w:sz w:val="28"/>
          <w:szCs w:val="28"/>
        </w:rPr>
        <w:t>;</w:t>
      </w:r>
    </w:p>
    <w:p w:rsidR="00402A34" w:rsidRPr="005446DD" w:rsidRDefault="00402A34" w:rsidP="00402A34">
      <w:pPr>
        <w:ind w:firstLine="709"/>
        <w:jc w:val="both"/>
        <w:outlineLvl w:val="2"/>
        <w:rPr>
          <w:sz w:val="28"/>
          <w:szCs w:val="28"/>
        </w:rPr>
      </w:pPr>
      <w:r>
        <w:rPr>
          <w:sz w:val="28"/>
          <w:szCs w:val="28"/>
        </w:rPr>
        <w:t xml:space="preserve">2015 год – </w:t>
      </w:r>
      <w:smartTag w:uri="urn:schemas-microsoft-com:office:smarttags" w:element="metricconverter">
        <w:smartTagPr>
          <w:attr w:name="ProductID" w:val="2272 кв. м"/>
        </w:smartTagPr>
        <w:r>
          <w:rPr>
            <w:sz w:val="28"/>
            <w:szCs w:val="28"/>
          </w:rPr>
          <w:t>2272</w:t>
        </w:r>
        <w:r w:rsidRPr="005446DD">
          <w:rPr>
            <w:sz w:val="28"/>
            <w:szCs w:val="28"/>
          </w:rPr>
          <w:t xml:space="preserve"> кв. м</w:t>
        </w:r>
      </w:smartTag>
      <w:r w:rsidRPr="005446DD">
        <w:rPr>
          <w:sz w:val="28"/>
          <w:szCs w:val="28"/>
        </w:rPr>
        <w:t>;</w:t>
      </w:r>
    </w:p>
    <w:p w:rsidR="00402A34" w:rsidRPr="005446DD" w:rsidRDefault="00402A34" w:rsidP="00402A34">
      <w:pPr>
        <w:ind w:firstLine="709"/>
        <w:jc w:val="both"/>
        <w:outlineLvl w:val="2"/>
        <w:rPr>
          <w:sz w:val="28"/>
          <w:szCs w:val="28"/>
        </w:rPr>
      </w:pPr>
      <w:r>
        <w:rPr>
          <w:sz w:val="28"/>
          <w:szCs w:val="28"/>
        </w:rPr>
        <w:t xml:space="preserve">2016 год – </w:t>
      </w:r>
      <w:smartTag w:uri="urn:schemas-microsoft-com:office:smarttags" w:element="metricconverter">
        <w:smartTagPr>
          <w:attr w:name="ProductID" w:val="2039 кв. м"/>
        </w:smartTagPr>
        <w:r>
          <w:rPr>
            <w:sz w:val="28"/>
            <w:szCs w:val="28"/>
          </w:rPr>
          <w:t>2039</w:t>
        </w:r>
        <w:r w:rsidRPr="005446DD">
          <w:rPr>
            <w:sz w:val="28"/>
            <w:szCs w:val="28"/>
          </w:rPr>
          <w:t xml:space="preserve"> кв. м</w:t>
        </w:r>
      </w:smartTag>
      <w:r w:rsidRPr="005446DD">
        <w:rPr>
          <w:sz w:val="28"/>
          <w:szCs w:val="28"/>
        </w:rPr>
        <w:t>;</w:t>
      </w:r>
    </w:p>
    <w:p w:rsidR="00402A34" w:rsidRPr="005446DD" w:rsidRDefault="00402A34" w:rsidP="00402A34">
      <w:pPr>
        <w:ind w:firstLine="709"/>
        <w:jc w:val="both"/>
        <w:rPr>
          <w:sz w:val="28"/>
          <w:szCs w:val="28"/>
        </w:rPr>
      </w:pPr>
      <w:r w:rsidRPr="005446DD">
        <w:rPr>
          <w:sz w:val="28"/>
          <w:szCs w:val="28"/>
        </w:rPr>
        <w:t>2017 год –</w:t>
      </w:r>
      <w:r>
        <w:rPr>
          <w:sz w:val="28"/>
          <w:szCs w:val="28"/>
        </w:rPr>
        <w:t xml:space="preserve"> </w:t>
      </w:r>
      <w:smartTag w:uri="urn:schemas-microsoft-com:office:smarttags" w:element="metricconverter">
        <w:smartTagPr>
          <w:attr w:name="ProductID" w:val="2504 кв. м"/>
        </w:smartTagPr>
        <w:r>
          <w:rPr>
            <w:sz w:val="28"/>
            <w:szCs w:val="28"/>
          </w:rPr>
          <w:t>2504</w:t>
        </w:r>
        <w:r w:rsidRPr="005446DD">
          <w:rPr>
            <w:sz w:val="28"/>
            <w:szCs w:val="28"/>
          </w:rPr>
          <w:t xml:space="preserve"> кв. м</w:t>
        </w:r>
      </w:smartTag>
      <w:r w:rsidRPr="005446DD">
        <w:rPr>
          <w:sz w:val="28"/>
          <w:szCs w:val="28"/>
        </w:rPr>
        <w:t>;</w:t>
      </w:r>
    </w:p>
    <w:p w:rsidR="00402A34" w:rsidRDefault="00402A34" w:rsidP="00402A34">
      <w:pPr>
        <w:ind w:firstLine="709"/>
        <w:jc w:val="both"/>
        <w:rPr>
          <w:sz w:val="28"/>
          <w:szCs w:val="28"/>
        </w:rPr>
      </w:pPr>
      <w:r w:rsidRPr="005446DD">
        <w:rPr>
          <w:sz w:val="28"/>
          <w:szCs w:val="28"/>
        </w:rPr>
        <w:t>2018 год</w:t>
      </w:r>
      <w:r>
        <w:rPr>
          <w:sz w:val="28"/>
          <w:szCs w:val="28"/>
        </w:rPr>
        <w:t xml:space="preserve"> – </w:t>
      </w:r>
      <w:smartTag w:uri="urn:schemas-microsoft-com:office:smarttags" w:element="metricconverter">
        <w:smartTagPr>
          <w:attr w:name="ProductID" w:val="2629 кв. м"/>
        </w:smartTagPr>
        <w:r>
          <w:rPr>
            <w:sz w:val="28"/>
            <w:szCs w:val="28"/>
          </w:rPr>
          <w:t>2629</w:t>
        </w:r>
        <w:r w:rsidRPr="005446DD">
          <w:rPr>
            <w:sz w:val="28"/>
            <w:szCs w:val="28"/>
          </w:rPr>
          <w:t xml:space="preserve"> кв. м</w:t>
        </w:r>
      </w:smartTag>
      <w:r w:rsidRPr="005446DD">
        <w:rPr>
          <w:sz w:val="28"/>
          <w:szCs w:val="28"/>
        </w:rPr>
        <w:t>;</w:t>
      </w:r>
    </w:p>
    <w:p w:rsidR="00402A34" w:rsidRDefault="00402A34" w:rsidP="00402A34">
      <w:pPr>
        <w:ind w:firstLine="709"/>
        <w:jc w:val="both"/>
        <w:rPr>
          <w:sz w:val="28"/>
          <w:szCs w:val="28"/>
        </w:rPr>
      </w:pPr>
      <w:r>
        <w:rPr>
          <w:sz w:val="28"/>
          <w:szCs w:val="28"/>
        </w:rPr>
        <w:t xml:space="preserve">2019 год </w:t>
      </w:r>
      <w:r w:rsidRPr="005446DD">
        <w:rPr>
          <w:sz w:val="28"/>
          <w:szCs w:val="28"/>
        </w:rPr>
        <w:t>–</w:t>
      </w:r>
      <w:r>
        <w:rPr>
          <w:sz w:val="28"/>
          <w:szCs w:val="28"/>
        </w:rPr>
        <w:t xml:space="preserve"> </w:t>
      </w:r>
      <w:smartTag w:uri="urn:schemas-microsoft-com:office:smarttags" w:element="metricconverter">
        <w:smartTagPr>
          <w:attr w:name="ProductID" w:val="2760 кв. м"/>
        </w:smartTagPr>
        <w:r>
          <w:rPr>
            <w:sz w:val="28"/>
            <w:szCs w:val="28"/>
          </w:rPr>
          <w:t>2760 кв. м</w:t>
        </w:r>
      </w:smartTag>
      <w:r>
        <w:rPr>
          <w:sz w:val="28"/>
          <w:szCs w:val="28"/>
        </w:rPr>
        <w:t>;</w:t>
      </w:r>
    </w:p>
    <w:p w:rsidR="00402A34" w:rsidRPr="005446DD" w:rsidRDefault="00402A34" w:rsidP="00402A34">
      <w:pPr>
        <w:ind w:firstLine="709"/>
        <w:jc w:val="both"/>
        <w:rPr>
          <w:sz w:val="28"/>
          <w:szCs w:val="28"/>
        </w:rPr>
      </w:pPr>
      <w:r>
        <w:rPr>
          <w:sz w:val="28"/>
          <w:szCs w:val="28"/>
        </w:rPr>
        <w:t xml:space="preserve">2020 год – 2880 </w:t>
      </w:r>
      <w:r w:rsidRPr="00BB52B6">
        <w:rPr>
          <w:sz w:val="28"/>
          <w:szCs w:val="28"/>
        </w:rPr>
        <w:t>кв.м.</w:t>
      </w:r>
      <w:r>
        <w:rPr>
          <w:sz w:val="28"/>
          <w:szCs w:val="28"/>
        </w:rPr>
        <w:t xml:space="preserve"> </w:t>
      </w:r>
    </w:p>
    <w:p w:rsidR="00402A34" w:rsidRPr="005446DD" w:rsidRDefault="00402A34" w:rsidP="00402A34">
      <w:pPr>
        <w:widowControl w:val="0"/>
        <w:ind w:firstLine="720"/>
        <w:jc w:val="both"/>
        <w:rPr>
          <w:sz w:val="28"/>
          <w:szCs w:val="28"/>
        </w:rPr>
      </w:pPr>
      <w:r w:rsidRPr="005446DD">
        <w:rPr>
          <w:sz w:val="28"/>
          <w:szCs w:val="28"/>
        </w:rPr>
        <w:t xml:space="preserve">Для достижения цели программы – повышение доступности жилья и </w:t>
      </w:r>
      <w:r w:rsidRPr="005446DD">
        <w:rPr>
          <w:sz w:val="28"/>
          <w:szCs w:val="28"/>
        </w:rPr>
        <w:lastRenderedPageBreak/>
        <w:t xml:space="preserve">улучшение жилищных условий граждан, проживающих на территории Дзержинского района, необходимо реализовать следующие направления: </w:t>
      </w:r>
    </w:p>
    <w:p w:rsidR="00402A34" w:rsidRPr="005446DD" w:rsidRDefault="00402A34" w:rsidP="00402A34">
      <w:pPr>
        <w:ind w:firstLine="709"/>
        <w:jc w:val="both"/>
        <w:rPr>
          <w:sz w:val="28"/>
          <w:szCs w:val="28"/>
        </w:rPr>
      </w:pPr>
      <w:r w:rsidRPr="005446DD">
        <w:rPr>
          <w:sz w:val="28"/>
          <w:szCs w:val="28"/>
        </w:rPr>
        <w:t>обеспечить разработку и утверждение всех уровней документов территориального планирования сельских поселений, на которых до 20</w:t>
      </w:r>
      <w:r>
        <w:rPr>
          <w:sz w:val="28"/>
          <w:szCs w:val="28"/>
        </w:rPr>
        <w:t>20</w:t>
      </w:r>
      <w:r w:rsidRPr="005446DD">
        <w:rPr>
          <w:sz w:val="28"/>
          <w:szCs w:val="28"/>
        </w:rPr>
        <w:t xml:space="preserve"> года планируется осуществление строительства в соответствии с целевыми показателями по объемам ввода жилья;</w:t>
      </w:r>
    </w:p>
    <w:p w:rsidR="00402A34" w:rsidRPr="005446DD" w:rsidRDefault="00402A34" w:rsidP="00402A34">
      <w:pPr>
        <w:ind w:firstLine="709"/>
        <w:jc w:val="both"/>
        <w:rPr>
          <w:sz w:val="28"/>
          <w:szCs w:val="28"/>
        </w:rPr>
      </w:pPr>
      <w:r w:rsidRPr="005446DD">
        <w:rPr>
          <w:sz w:val="28"/>
          <w:szCs w:val="28"/>
        </w:rPr>
        <w:t>обеспечить жилищное строительство района земельными участками, обустроенными коммунальной и транспортной инфраструктурой, в том числе под строительство малоэтажного жилья;</w:t>
      </w:r>
      <w:r w:rsidRPr="005446DD">
        <w:rPr>
          <w:color w:val="0000FF"/>
          <w:sz w:val="28"/>
          <w:szCs w:val="28"/>
        </w:rPr>
        <w:t xml:space="preserve"> </w:t>
      </w:r>
    </w:p>
    <w:p w:rsidR="00402A34" w:rsidRPr="005446DD" w:rsidRDefault="00402A34" w:rsidP="00402A34">
      <w:pPr>
        <w:ind w:firstLine="709"/>
        <w:jc w:val="both"/>
        <w:rPr>
          <w:sz w:val="28"/>
          <w:szCs w:val="28"/>
        </w:rPr>
      </w:pPr>
      <w:r w:rsidRPr="005446DD">
        <w:rPr>
          <w:sz w:val="28"/>
          <w:szCs w:val="28"/>
        </w:rPr>
        <w:t xml:space="preserve">обеспечить опережающее создание инфраструктуры в целях комплексного развития Дзержинского района; </w:t>
      </w:r>
    </w:p>
    <w:p w:rsidR="00402A34" w:rsidRPr="005446DD" w:rsidRDefault="00402A34" w:rsidP="00402A34">
      <w:pPr>
        <w:ind w:firstLine="709"/>
        <w:jc w:val="both"/>
        <w:rPr>
          <w:sz w:val="28"/>
          <w:szCs w:val="28"/>
        </w:rPr>
      </w:pPr>
      <w:r w:rsidRPr="005446DD">
        <w:rPr>
          <w:sz w:val="28"/>
          <w:szCs w:val="28"/>
        </w:rPr>
        <w:t xml:space="preserve">создать условия для развития массового жилищного строительства; </w:t>
      </w:r>
    </w:p>
    <w:p w:rsidR="00402A34" w:rsidRPr="005446DD" w:rsidRDefault="00402A34" w:rsidP="00402A34">
      <w:pPr>
        <w:ind w:firstLine="709"/>
        <w:jc w:val="both"/>
        <w:rPr>
          <w:sz w:val="28"/>
          <w:szCs w:val="28"/>
        </w:rPr>
      </w:pPr>
      <w:r w:rsidRPr="005446DD">
        <w:rPr>
          <w:sz w:val="28"/>
          <w:szCs w:val="28"/>
        </w:rPr>
        <w:t>создать условия для применения в жилищном строительстве новых технологий и материалов;</w:t>
      </w:r>
    </w:p>
    <w:p w:rsidR="00402A34" w:rsidRPr="005446DD" w:rsidRDefault="00402A34" w:rsidP="00402A34">
      <w:pPr>
        <w:widowControl w:val="0"/>
        <w:ind w:firstLine="709"/>
        <w:jc w:val="both"/>
        <w:rPr>
          <w:sz w:val="28"/>
          <w:szCs w:val="28"/>
        </w:rPr>
      </w:pPr>
      <w:r w:rsidRPr="005446DD">
        <w:rPr>
          <w:sz w:val="28"/>
          <w:szCs w:val="28"/>
        </w:rPr>
        <w:t>предоставление молодым семьям - участникам подпрограммы социальных выплат на приобретение (строительство) жилья;</w:t>
      </w:r>
    </w:p>
    <w:p w:rsidR="00402A34" w:rsidRPr="00F25555" w:rsidRDefault="00402A34" w:rsidP="00402A34">
      <w:pPr>
        <w:widowControl w:val="0"/>
        <w:ind w:firstLine="709"/>
        <w:jc w:val="both"/>
        <w:rPr>
          <w:sz w:val="28"/>
          <w:szCs w:val="28"/>
        </w:rPr>
      </w:pPr>
      <w:r w:rsidRPr="00F25555">
        <w:rPr>
          <w:sz w:val="28"/>
          <w:szCs w:val="28"/>
        </w:rPr>
        <w:t>Со стороны администрации района необходимыми действиями по созданию условий для обеспечения населения Дзержинского района доступным и комфортным жильем являются:</w:t>
      </w:r>
    </w:p>
    <w:p w:rsidR="00402A34" w:rsidRPr="00F25555" w:rsidRDefault="00402A34" w:rsidP="00402A34">
      <w:pPr>
        <w:widowControl w:val="0"/>
        <w:ind w:firstLine="709"/>
        <w:jc w:val="both"/>
        <w:rPr>
          <w:sz w:val="28"/>
          <w:szCs w:val="28"/>
        </w:rPr>
      </w:pPr>
      <w:r w:rsidRPr="00F25555">
        <w:rPr>
          <w:sz w:val="28"/>
          <w:szCs w:val="28"/>
        </w:rPr>
        <w:t>обеспечение жильём работников муниципальных учреждений отраслей бюджетной сферы;</w:t>
      </w:r>
    </w:p>
    <w:p w:rsidR="00402A34" w:rsidRPr="005446DD" w:rsidRDefault="00402A34" w:rsidP="00402A34">
      <w:pPr>
        <w:tabs>
          <w:tab w:val="left" w:pos="1620"/>
          <w:tab w:val="num" w:pos="3589"/>
        </w:tabs>
        <w:ind w:firstLine="709"/>
        <w:jc w:val="both"/>
        <w:rPr>
          <w:sz w:val="28"/>
          <w:szCs w:val="28"/>
        </w:rPr>
      </w:pPr>
      <w:r w:rsidRPr="00F25555">
        <w:rPr>
          <w:sz w:val="28"/>
          <w:szCs w:val="28"/>
        </w:rPr>
        <w:t>ликвидация аварийного жилищног</w:t>
      </w:r>
      <w:r>
        <w:rPr>
          <w:sz w:val="28"/>
          <w:szCs w:val="28"/>
        </w:rPr>
        <w:t xml:space="preserve">о фонда, признанного таковым на </w:t>
      </w:r>
      <w:r w:rsidRPr="00F25555">
        <w:rPr>
          <w:sz w:val="28"/>
          <w:szCs w:val="28"/>
        </w:rPr>
        <w:t>2014-20</w:t>
      </w:r>
      <w:r>
        <w:rPr>
          <w:sz w:val="28"/>
          <w:szCs w:val="28"/>
        </w:rPr>
        <w:t>20</w:t>
      </w:r>
      <w:r w:rsidRPr="00F25555">
        <w:rPr>
          <w:sz w:val="28"/>
          <w:szCs w:val="28"/>
        </w:rPr>
        <w:t xml:space="preserve"> годов;</w:t>
      </w:r>
    </w:p>
    <w:p w:rsidR="00402A34" w:rsidRPr="005446DD" w:rsidRDefault="00402A34" w:rsidP="00402A34">
      <w:pPr>
        <w:ind w:firstLine="709"/>
        <w:jc w:val="both"/>
        <w:rPr>
          <w:sz w:val="28"/>
          <w:szCs w:val="28"/>
        </w:rPr>
      </w:pPr>
      <w:r w:rsidRPr="005446DD">
        <w:rPr>
          <w:sz w:val="28"/>
          <w:szCs w:val="28"/>
        </w:rPr>
        <w:t>реализация инвестиционных проектов по подготовке коммунальной и транспортной инфраструктуры земельных участков, предоставленных для</w:t>
      </w:r>
      <w:r w:rsidRPr="005446DD">
        <w:rPr>
          <w:color w:val="FF0000"/>
          <w:sz w:val="28"/>
          <w:szCs w:val="28"/>
        </w:rPr>
        <w:t xml:space="preserve"> </w:t>
      </w:r>
      <w:r w:rsidRPr="005446DD">
        <w:rPr>
          <w:sz w:val="28"/>
          <w:szCs w:val="28"/>
        </w:rPr>
        <w:t>жилищного строительства, в том числе для семей, имеющих трех и более детей;</w:t>
      </w:r>
    </w:p>
    <w:p w:rsidR="00402A34" w:rsidRPr="005446DD" w:rsidRDefault="00402A34" w:rsidP="00402A34">
      <w:pPr>
        <w:tabs>
          <w:tab w:val="left" w:pos="426"/>
        </w:tabs>
        <w:ind w:firstLine="709"/>
        <w:jc w:val="both"/>
        <w:rPr>
          <w:strike/>
          <w:sz w:val="28"/>
          <w:szCs w:val="28"/>
        </w:rPr>
      </w:pPr>
      <w:r w:rsidRPr="005446DD">
        <w:rPr>
          <w:sz w:val="28"/>
          <w:szCs w:val="28"/>
        </w:rP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402A34" w:rsidRPr="00B143C0" w:rsidRDefault="00402A34" w:rsidP="00402A34">
      <w:pPr>
        <w:tabs>
          <w:tab w:val="left" w:pos="426"/>
        </w:tabs>
        <w:ind w:firstLine="709"/>
        <w:jc w:val="both"/>
        <w:rPr>
          <w:sz w:val="28"/>
          <w:szCs w:val="28"/>
        </w:rPr>
      </w:pPr>
      <w:r>
        <w:t xml:space="preserve"> </w:t>
      </w:r>
      <w:r w:rsidRPr="00B143C0">
        <w:rPr>
          <w:sz w:val="28"/>
          <w:szCs w:val="28"/>
        </w:rPr>
        <w:t>Реализация программы направлена на решение основных задач:</w:t>
      </w:r>
    </w:p>
    <w:p w:rsidR="00402A34" w:rsidRPr="005446DD" w:rsidRDefault="00402A34" w:rsidP="00402A34">
      <w:pPr>
        <w:ind w:firstLine="709"/>
        <w:jc w:val="both"/>
        <w:rPr>
          <w:bCs/>
          <w:sz w:val="28"/>
          <w:szCs w:val="28"/>
        </w:rPr>
      </w:pPr>
      <w:r w:rsidRPr="005446DD">
        <w:rPr>
          <w:bCs/>
          <w:sz w:val="28"/>
          <w:szCs w:val="28"/>
        </w:rPr>
        <w:t>-</w:t>
      </w:r>
      <w:r>
        <w:rPr>
          <w:bCs/>
          <w:sz w:val="28"/>
          <w:szCs w:val="28"/>
        </w:rPr>
        <w:t xml:space="preserve"> </w:t>
      </w:r>
      <w:r w:rsidRPr="005446DD">
        <w:rPr>
          <w:bCs/>
          <w:sz w:val="28"/>
          <w:szCs w:val="28"/>
        </w:rPr>
        <w:t xml:space="preserve">формирование земельных участков для жилищного строительства с обеспечением их коммунальной и транспортной инфраструктур; </w:t>
      </w:r>
    </w:p>
    <w:p w:rsidR="00402A34" w:rsidRPr="005446DD" w:rsidRDefault="00402A34" w:rsidP="00402A34">
      <w:pPr>
        <w:ind w:firstLine="709"/>
        <w:jc w:val="both"/>
        <w:rPr>
          <w:bCs/>
          <w:sz w:val="28"/>
          <w:szCs w:val="28"/>
        </w:rPr>
      </w:pPr>
      <w:r w:rsidRPr="005446DD">
        <w:rPr>
          <w:bCs/>
          <w:sz w:val="28"/>
          <w:szCs w:val="28"/>
        </w:rPr>
        <w:t>-</w:t>
      </w:r>
      <w:r>
        <w:rPr>
          <w:bCs/>
          <w:sz w:val="28"/>
          <w:szCs w:val="28"/>
        </w:rPr>
        <w:t xml:space="preserve"> </w:t>
      </w:r>
      <w:r w:rsidRPr="005446DD">
        <w:rPr>
          <w:bCs/>
          <w:sz w:val="28"/>
          <w:szCs w:val="28"/>
        </w:rPr>
        <w:t>обеспечение переселения граждан из аварийного жилищного фонда;</w:t>
      </w:r>
    </w:p>
    <w:p w:rsidR="00402A34" w:rsidRPr="005446DD" w:rsidRDefault="00402A34" w:rsidP="00402A34">
      <w:pPr>
        <w:ind w:firstLine="709"/>
        <w:jc w:val="both"/>
        <w:rPr>
          <w:sz w:val="28"/>
          <w:szCs w:val="28"/>
        </w:rPr>
      </w:pPr>
      <w:r w:rsidRPr="005446DD">
        <w:rPr>
          <w:sz w:val="28"/>
          <w:szCs w:val="28"/>
        </w:rPr>
        <w:t>-</w:t>
      </w:r>
      <w:r>
        <w:rPr>
          <w:sz w:val="28"/>
          <w:szCs w:val="28"/>
        </w:rPr>
        <w:t xml:space="preserve"> </w:t>
      </w:r>
      <w:r w:rsidRPr="005446DD">
        <w:rPr>
          <w:sz w:val="28"/>
          <w:szCs w:val="28"/>
        </w:rPr>
        <w:t xml:space="preserve">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402A34" w:rsidRPr="005446DD" w:rsidRDefault="00402A34" w:rsidP="00402A34">
      <w:pPr>
        <w:ind w:firstLine="709"/>
        <w:jc w:val="both"/>
        <w:rPr>
          <w:sz w:val="28"/>
          <w:szCs w:val="28"/>
        </w:rPr>
      </w:pPr>
      <w:r w:rsidRPr="005446DD">
        <w:rPr>
          <w:sz w:val="28"/>
          <w:szCs w:val="28"/>
        </w:rPr>
        <w:t>-</w:t>
      </w:r>
      <w:r>
        <w:rPr>
          <w:sz w:val="28"/>
          <w:szCs w:val="28"/>
        </w:rPr>
        <w:t xml:space="preserve"> </w:t>
      </w:r>
      <w:r w:rsidRPr="005446DD">
        <w:rPr>
          <w:sz w:val="28"/>
          <w:szCs w:val="28"/>
        </w:rPr>
        <w:t xml:space="preserve">градостроительное развитие территорий Дзержинского района, занятых в настоящее время муниципальным жилищным фондом, непригодным для проживания; </w:t>
      </w:r>
    </w:p>
    <w:p w:rsidR="00402A34" w:rsidRPr="005446DD" w:rsidRDefault="00402A34" w:rsidP="00402A34">
      <w:pPr>
        <w:ind w:firstLine="709"/>
        <w:jc w:val="both"/>
        <w:rPr>
          <w:bCs/>
          <w:sz w:val="28"/>
          <w:szCs w:val="28"/>
        </w:rPr>
      </w:pPr>
      <w:r w:rsidRPr="005446DD">
        <w:rPr>
          <w:bCs/>
          <w:sz w:val="28"/>
          <w:szCs w:val="28"/>
        </w:rPr>
        <w:t>-</w:t>
      </w:r>
      <w:r>
        <w:rPr>
          <w:bCs/>
          <w:sz w:val="28"/>
          <w:szCs w:val="28"/>
        </w:rPr>
        <w:t xml:space="preserve"> </w:t>
      </w:r>
      <w:r w:rsidRPr="005446DD">
        <w:rPr>
          <w:bCs/>
          <w:sz w:val="28"/>
          <w:szCs w:val="28"/>
        </w:rPr>
        <w:t>оказание содействия в улучшении жилищных условий отдельным категориям граждан, проживающим на территории Дзержинского района.</w:t>
      </w:r>
    </w:p>
    <w:p w:rsidR="00402A34" w:rsidRPr="00CB40C1" w:rsidRDefault="00402A34" w:rsidP="00402A34">
      <w:pPr>
        <w:ind w:firstLine="709"/>
        <w:jc w:val="both"/>
        <w:rPr>
          <w:sz w:val="28"/>
          <w:szCs w:val="28"/>
        </w:rPr>
      </w:pPr>
      <w:r w:rsidRPr="00CB40C1">
        <w:rPr>
          <w:sz w:val="28"/>
          <w:szCs w:val="28"/>
        </w:rPr>
        <w:t>По итогам реализации программы планируется:</w:t>
      </w:r>
    </w:p>
    <w:p w:rsidR="00402A34" w:rsidRPr="00CB40C1" w:rsidRDefault="00402A34" w:rsidP="00402A34">
      <w:pPr>
        <w:widowControl w:val="0"/>
        <w:ind w:firstLine="709"/>
        <w:jc w:val="both"/>
        <w:rPr>
          <w:sz w:val="28"/>
          <w:szCs w:val="28"/>
        </w:rPr>
      </w:pPr>
      <w:r w:rsidRPr="00CB40C1">
        <w:rPr>
          <w:sz w:val="28"/>
          <w:szCs w:val="28"/>
        </w:rPr>
        <w:t xml:space="preserve">в целях переселения граждан из аварийного жилищного фонда построить (приобрести) жилье общей площадью </w:t>
      </w:r>
      <w:smartTag w:uri="urn:schemas-microsoft-com:office:smarttags" w:element="metricconverter">
        <w:smartTagPr>
          <w:attr w:name="ProductID" w:val="305,0 кв. м"/>
        </w:smartTagPr>
        <w:r w:rsidRPr="00CB40C1">
          <w:rPr>
            <w:sz w:val="28"/>
            <w:szCs w:val="28"/>
          </w:rPr>
          <w:t>305,0 кв. м</w:t>
        </w:r>
      </w:smartTag>
      <w:r w:rsidRPr="00CB40C1">
        <w:rPr>
          <w:sz w:val="28"/>
          <w:szCs w:val="28"/>
        </w:rPr>
        <w:t>;</w:t>
      </w:r>
    </w:p>
    <w:p w:rsidR="00402A34" w:rsidRPr="00ED2E17" w:rsidRDefault="00402A34" w:rsidP="00402A34">
      <w:pPr>
        <w:widowControl w:val="0"/>
        <w:ind w:firstLine="709"/>
        <w:jc w:val="both"/>
        <w:rPr>
          <w:sz w:val="28"/>
          <w:szCs w:val="28"/>
        </w:rPr>
      </w:pPr>
      <w:r w:rsidRPr="00ED2E17">
        <w:rPr>
          <w:sz w:val="28"/>
          <w:szCs w:val="28"/>
        </w:rPr>
        <w:t xml:space="preserve">переселить из аварийного жилищного фонда муниципальных образований </w:t>
      </w:r>
      <w:r>
        <w:rPr>
          <w:sz w:val="28"/>
          <w:szCs w:val="28"/>
        </w:rPr>
        <w:t>4 семьи</w:t>
      </w:r>
      <w:r w:rsidRPr="00ED2E17">
        <w:rPr>
          <w:sz w:val="28"/>
          <w:szCs w:val="28"/>
        </w:rPr>
        <w:t xml:space="preserve">; </w:t>
      </w:r>
    </w:p>
    <w:p w:rsidR="00402A34" w:rsidRPr="00963B1D" w:rsidRDefault="00402A34" w:rsidP="00402A34">
      <w:pPr>
        <w:ind w:firstLine="709"/>
        <w:jc w:val="both"/>
        <w:outlineLvl w:val="0"/>
        <w:rPr>
          <w:sz w:val="28"/>
          <w:szCs w:val="28"/>
        </w:rPr>
      </w:pPr>
      <w:r w:rsidRPr="00ED2E17">
        <w:rPr>
          <w:sz w:val="28"/>
          <w:szCs w:val="28"/>
        </w:rPr>
        <w:lastRenderedPageBreak/>
        <w:t xml:space="preserve">обеспечение </w:t>
      </w:r>
      <w:r w:rsidRPr="00963B1D">
        <w:rPr>
          <w:sz w:val="28"/>
          <w:szCs w:val="28"/>
        </w:rPr>
        <w:t>жильём работников муниципальных учреждений отраслей бюджетной сферы – 32 человека;</w:t>
      </w:r>
    </w:p>
    <w:p w:rsidR="00402A34" w:rsidRPr="005446DD" w:rsidRDefault="00402A34" w:rsidP="00402A34">
      <w:pPr>
        <w:ind w:firstLine="660"/>
        <w:jc w:val="both"/>
        <w:rPr>
          <w:sz w:val="28"/>
          <w:szCs w:val="28"/>
        </w:rPr>
      </w:pPr>
      <w:r w:rsidRPr="005446DD">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представлены в </w:t>
      </w:r>
      <w:r w:rsidRPr="00344F2B">
        <w:rPr>
          <w:sz w:val="28"/>
          <w:szCs w:val="28"/>
        </w:rPr>
        <w:t>Приложение № 1 и Приложении № 3</w:t>
      </w:r>
      <w:r w:rsidRPr="005446DD">
        <w:rPr>
          <w:sz w:val="28"/>
          <w:szCs w:val="28"/>
        </w:rPr>
        <w:t xml:space="preserve"> к паспорту программы. </w:t>
      </w:r>
    </w:p>
    <w:p w:rsidR="00402A34" w:rsidRDefault="00402A34" w:rsidP="00402A34">
      <w:pPr>
        <w:ind w:firstLine="709"/>
        <w:jc w:val="both"/>
        <w:outlineLvl w:val="0"/>
        <w:rPr>
          <w:sz w:val="28"/>
          <w:szCs w:val="28"/>
        </w:rPr>
      </w:pPr>
      <w:r>
        <w:rPr>
          <w:sz w:val="28"/>
          <w:szCs w:val="28"/>
        </w:rPr>
        <w:t xml:space="preserve"> </w:t>
      </w:r>
    </w:p>
    <w:p w:rsidR="00402A34" w:rsidRPr="003E6DD2" w:rsidRDefault="00402A34" w:rsidP="00402A34">
      <w:pPr>
        <w:ind w:firstLine="709"/>
        <w:jc w:val="both"/>
        <w:outlineLvl w:val="0"/>
        <w:rPr>
          <w:bCs/>
          <w:sz w:val="28"/>
          <w:szCs w:val="28"/>
        </w:rPr>
      </w:pPr>
    </w:p>
    <w:p w:rsidR="00402A34" w:rsidRDefault="00402A34" w:rsidP="00402A34">
      <w:pPr>
        <w:jc w:val="center"/>
        <w:outlineLvl w:val="0"/>
        <w:rPr>
          <w:b/>
          <w:sz w:val="28"/>
          <w:szCs w:val="28"/>
        </w:rPr>
      </w:pPr>
      <w:r w:rsidRPr="005446DD">
        <w:rPr>
          <w:b/>
          <w:sz w:val="28"/>
          <w:szCs w:val="28"/>
        </w:rPr>
        <w:t>Механизм реализации отдельных мероприятий программы.</w:t>
      </w:r>
    </w:p>
    <w:p w:rsidR="00402A34" w:rsidRPr="005446DD" w:rsidRDefault="00402A34" w:rsidP="00402A34">
      <w:pPr>
        <w:ind w:firstLine="709"/>
        <w:jc w:val="both"/>
        <w:outlineLvl w:val="0"/>
        <w:rPr>
          <w:b/>
          <w:sz w:val="28"/>
          <w:szCs w:val="28"/>
        </w:rPr>
      </w:pPr>
    </w:p>
    <w:p w:rsidR="00402A34" w:rsidRDefault="00402A34" w:rsidP="00402A34">
      <w:pPr>
        <w:ind w:firstLine="709"/>
        <w:jc w:val="both"/>
        <w:outlineLvl w:val="0"/>
        <w:rPr>
          <w:sz w:val="28"/>
          <w:szCs w:val="28"/>
        </w:rPr>
      </w:pPr>
      <w:r>
        <w:rPr>
          <w:sz w:val="28"/>
          <w:szCs w:val="28"/>
        </w:rPr>
        <w:t xml:space="preserve">В подпрограммах прописаны механизмы реализации программы. </w:t>
      </w:r>
    </w:p>
    <w:p w:rsidR="00402A34" w:rsidRPr="005446DD" w:rsidRDefault="00402A34" w:rsidP="00402A34">
      <w:pPr>
        <w:ind w:firstLine="709"/>
        <w:jc w:val="both"/>
        <w:outlineLvl w:val="0"/>
        <w:rPr>
          <w:sz w:val="28"/>
          <w:szCs w:val="28"/>
        </w:rPr>
      </w:pPr>
    </w:p>
    <w:p w:rsidR="00402A34" w:rsidRDefault="00402A34" w:rsidP="00402A34">
      <w:pPr>
        <w:ind w:firstLine="709"/>
        <w:jc w:val="center"/>
        <w:outlineLvl w:val="0"/>
        <w:rPr>
          <w:b/>
          <w:sz w:val="28"/>
          <w:szCs w:val="28"/>
        </w:rPr>
      </w:pPr>
      <w:r w:rsidRPr="005446DD">
        <w:rPr>
          <w:b/>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Дзержинского района.</w:t>
      </w:r>
    </w:p>
    <w:p w:rsidR="00402A34" w:rsidRPr="005446DD" w:rsidRDefault="00402A34" w:rsidP="00402A34">
      <w:pPr>
        <w:ind w:firstLine="709"/>
        <w:jc w:val="center"/>
        <w:outlineLvl w:val="0"/>
        <w:rPr>
          <w:b/>
          <w:sz w:val="28"/>
          <w:szCs w:val="28"/>
        </w:rPr>
      </w:pPr>
    </w:p>
    <w:p w:rsidR="00402A34" w:rsidRPr="005446DD" w:rsidRDefault="00402A34" w:rsidP="00402A34">
      <w:pPr>
        <w:ind w:firstLine="709"/>
        <w:jc w:val="both"/>
        <w:rPr>
          <w:sz w:val="28"/>
          <w:szCs w:val="28"/>
        </w:rPr>
      </w:pPr>
      <w:r w:rsidRPr="005446DD">
        <w:rPr>
          <w:bCs/>
          <w:sz w:val="28"/>
          <w:szCs w:val="28"/>
        </w:rPr>
        <w:t xml:space="preserve">По </w:t>
      </w:r>
      <w:r w:rsidRPr="00B9749E">
        <w:rPr>
          <w:bCs/>
          <w:sz w:val="28"/>
          <w:szCs w:val="28"/>
        </w:rPr>
        <w:t xml:space="preserve">итогам 2016 года введено в эксплуатацию </w:t>
      </w:r>
      <w:smartTag w:uri="urn:schemas-microsoft-com:office:smarttags" w:element="metricconverter">
        <w:smartTagPr>
          <w:attr w:name="ProductID" w:val="2039 кв. м"/>
        </w:smartTagPr>
        <w:r w:rsidRPr="00B9749E">
          <w:rPr>
            <w:bCs/>
            <w:sz w:val="28"/>
            <w:szCs w:val="28"/>
          </w:rPr>
          <w:t>2039 кв. м</w:t>
        </w:r>
      </w:smartTag>
      <w:r w:rsidRPr="00B9749E">
        <w:rPr>
          <w:bCs/>
          <w:sz w:val="28"/>
          <w:szCs w:val="28"/>
        </w:rPr>
        <w:t>. общей площади жилья.</w:t>
      </w:r>
      <w:r w:rsidRPr="00B9749E">
        <w:rPr>
          <w:sz w:val="28"/>
          <w:szCs w:val="28"/>
        </w:rPr>
        <w:t xml:space="preserve"> В 2016</w:t>
      </w:r>
      <w:r w:rsidRPr="005446DD">
        <w:rPr>
          <w:sz w:val="28"/>
          <w:szCs w:val="28"/>
        </w:rPr>
        <w:t xml:space="preserve"> году общая площадь жилищного фонда всех форм собственности, приходящаяся на од</w:t>
      </w:r>
      <w:r>
        <w:rPr>
          <w:sz w:val="28"/>
          <w:szCs w:val="28"/>
        </w:rPr>
        <w:t>ного жителя района, составила 25,5</w:t>
      </w:r>
      <w:r w:rsidRPr="005446DD">
        <w:rPr>
          <w:sz w:val="28"/>
          <w:szCs w:val="28"/>
        </w:rPr>
        <w:t xml:space="preserve"> кв.м.</w:t>
      </w:r>
    </w:p>
    <w:p w:rsidR="00402A34" w:rsidRPr="005446DD" w:rsidRDefault="00402A34" w:rsidP="00402A34">
      <w:pPr>
        <w:tabs>
          <w:tab w:val="left" w:pos="1134"/>
        </w:tabs>
        <w:ind w:firstLine="709"/>
        <w:jc w:val="both"/>
        <w:rPr>
          <w:noProof/>
          <w:sz w:val="28"/>
          <w:szCs w:val="28"/>
        </w:rPr>
      </w:pPr>
      <w:r w:rsidRPr="005446DD">
        <w:rPr>
          <w:noProof/>
          <w:sz w:val="28"/>
          <w:szCs w:val="28"/>
        </w:rPr>
        <w:t xml:space="preserve">Удельный вес ветхого и аварийного </w:t>
      </w:r>
      <w:r w:rsidRPr="005446DD">
        <w:rPr>
          <w:sz w:val="28"/>
          <w:szCs w:val="28"/>
        </w:rPr>
        <w:t xml:space="preserve">жилищного фонда </w:t>
      </w:r>
      <w:r w:rsidRPr="005446DD">
        <w:rPr>
          <w:noProof/>
          <w:sz w:val="28"/>
          <w:szCs w:val="28"/>
        </w:rPr>
        <w:t xml:space="preserve">в целом по </w:t>
      </w:r>
      <w:r w:rsidRPr="005446DD">
        <w:rPr>
          <w:sz w:val="28"/>
          <w:szCs w:val="28"/>
        </w:rPr>
        <w:t xml:space="preserve">Дзержинскому району по состоянию на </w:t>
      </w:r>
      <w:r w:rsidRPr="00784D7D">
        <w:rPr>
          <w:sz w:val="28"/>
          <w:szCs w:val="28"/>
        </w:rPr>
        <w:t>01.01.2016</w:t>
      </w:r>
      <w:r w:rsidRPr="005446DD">
        <w:rPr>
          <w:sz w:val="28"/>
          <w:szCs w:val="28"/>
        </w:rPr>
        <w:t xml:space="preserve"> составляет 31,09 %.</w:t>
      </w:r>
    </w:p>
    <w:p w:rsidR="00402A34" w:rsidRPr="005446DD" w:rsidRDefault="00402A34" w:rsidP="00402A34">
      <w:pPr>
        <w:pStyle w:val="a"/>
        <w:numPr>
          <w:ilvl w:val="0"/>
          <w:numId w:val="0"/>
        </w:numPr>
        <w:tabs>
          <w:tab w:val="left" w:pos="708"/>
        </w:tabs>
        <w:spacing w:before="0"/>
        <w:ind w:firstLine="709"/>
        <w:rPr>
          <w:rFonts w:ascii="Times New Roman" w:eastAsia="MS Mincho" w:hAnsi="Times New Roman"/>
          <w:sz w:val="28"/>
          <w:szCs w:val="28"/>
          <w:lang w:eastAsia="ja-JP"/>
        </w:rPr>
      </w:pPr>
      <w:r w:rsidRPr="00BB52B6">
        <w:rPr>
          <w:rFonts w:ascii="Times New Roman" w:eastAsia="MS Mincho" w:hAnsi="Times New Roman"/>
          <w:sz w:val="28"/>
          <w:szCs w:val="28"/>
          <w:lang w:eastAsia="ja-JP"/>
        </w:rPr>
        <w:t>В 2020</w:t>
      </w:r>
      <w:r w:rsidRPr="005446DD">
        <w:rPr>
          <w:rFonts w:ascii="Times New Roman" w:eastAsia="MS Mincho" w:hAnsi="Times New Roman"/>
          <w:sz w:val="28"/>
          <w:szCs w:val="28"/>
          <w:lang w:eastAsia="ja-JP"/>
        </w:rPr>
        <w:t xml:space="preserve"> году развитие жилищного строительства должно обеспечить повышение доступности и качества жилья для населения. </w:t>
      </w:r>
    </w:p>
    <w:p w:rsidR="00402A34" w:rsidRPr="00ED2E17" w:rsidRDefault="00402A34" w:rsidP="00402A34">
      <w:pPr>
        <w:ind w:firstLine="709"/>
        <w:jc w:val="both"/>
        <w:rPr>
          <w:sz w:val="28"/>
          <w:szCs w:val="28"/>
        </w:rPr>
      </w:pPr>
      <w:r w:rsidRPr="005446DD">
        <w:rPr>
          <w:sz w:val="28"/>
          <w:szCs w:val="28"/>
        </w:rPr>
        <w:t>За пе</w:t>
      </w:r>
      <w:r>
        <w:rPr>
          <w:sz w:val="28"/>
          <w:szCs w:val="28"/>
        </w:rPr>
        <w:t xml:space="preserve">риод реализации программы </w:t>
      </w:r>
      <w:r w:rsidRPr="00BB52B6">
        <w:rPr>
          <w:sz w:val="28"/>
          <w:szCs w:val="28"/>
        </w:rPr>
        <w:t>в 2020 году</w:t>
      </w:r>
      <w:r w:rsidRPr="005446DD">
        <w:rPr>
          <w:sz w:val="28"/>
          <w:szCs w:val="28"/>
        </w:rPr>
        <w:t xml:space="preserve"> доля ветхого и аварийного жилья в районе </w:t>
      </w:r>
      <w:r w:rsidRPr="00ED2E17">
        <w:rPr>
          <w:sz w:val="28"/>
          <w:szCs w:val="28"/>
        </w:rPr>
        <w:t>будет снижена с 31,27</w:t>
      </w:r>
      <w:r>
        <w:rPr>
          <w:sz w:val="28"/>
          <w:szCs w:val="28"/>
        </w:rPr>
        <w:t xml:space="preserve"> </w:t>
      </w:r>
      <w:r w:rsidRPr="00ED2E17">
        <w:rPr>
          <w:sz w:val="28"/>
          <w:szCs w:val="28"/>
        </w:rPr>
        <w:t>% до 31,09</w:t>
      </w:r>
      <w:r>
        <w:rPr>
          <w:sz w:val="28"/>
          <w:szCs w:val="28"/>
        </w:rPr>
        <w:t xml:space="preserve"> </w:t>
      </w:r>
      <w:r w:rsidRPr="00ED2E17">
        <w:rPr>
          <w:sz w:val="28"/>
          <w:szCs w:val="28"/>
        </w:rPr>
        <w:t>%.</w:t>
      </w:r>
    </w:p>
    <w:p w:rsidR="00402A34" w:rsidRPr="00ED2E17" w:rsidRDefault="00402A34" w:rsidP="00402A34">
      <w:pPr>
        <w:ind w:firstLine="709"/>
        <w:jc w:val="both"/>
        <w:outlineLvl w:val="0"/>
        <w:rPr>
          <w:sz w:val="28"/>
          <w:szCs w:val="28"/>
        </w:rPr>
      </w:pPr>
      <w:r w:rsidRPr="00ED2E17">
        <w:rPr>
          <w:sz w:val="28"/>
          <w:szCs w:val="28"/>
        </w:rPr>
        <w:t>Обеспечение жильём работников муниципальных учреждений отраслей бюджетной сферы – 32 человека.</w:t>
      </w:r>
    </w:p>
    <w:p w:rsidR="00402A34" w:rsidRPr="005446DD" w:rsidRDefault="00402A34" w:rsidP="00402A34">
      <w:pPr>
        <w:ind w:firstLine="709"/>
        <w:jc w:val="both"/>
        <w:outlineLvl w:val="0"/>
        <w:rPr>
          <w:bCs/>
          <w:sz w:val="28"/>
          <w:szCs w:val="28"/>
        </w:rPr>
      </w:pPr>
      <w:r w:rsidRPr="003949C2">
        <w:rPr>
          <w:sz w:val="28"/>
          <w:szCs w:val="28"/>
        </w:rPr>
        <w:t xml:space="preserve">Обеспечение </w:t>
      </w:r>
      <w:r w:rsidRPr="00963B1D">
        <w:rPr>
          <w:sz w:val="28"/>
          <w:szCs w:val="28"/>
        </w:rPr>
        <w:t>жильем 22 молодые</w:t>
      </w:r>
      <w:r w:rsidRPr="003949C2">
        <w:rPr>
          <w:sz w:val="28"/>
          <w:szCs w:val="28"/>
        </w:rPr>
        <w:t xml:space="preserve"> сем</w:t>
      </w:r>
      <w:r>
        <w:rPr>
          <w:sz w:val="28"/>
          <w:szCs w:val="28"/>
        </w:rPr>
        <w:t>ьи</w:t>
      </w:r>
      <w:r w:rsidRPr="003949C2">
        <w:rPr>
          <w:sz w:val="28"/>
          <w:szCs w:val="28"/>
        </w:rPr>
        <w:t>, нуждающейся в улучшении жилищных условий.</w:t>
      </w:r>
    </w:p>
    <w:p w:rsidR="00402A34" w:rsidRPr="005446DD" w:rsidRDefault="00402A34" w:rsidP="00402A34">
      <w:pPr>
        <w:ind w:firstLine="709"/>
        <w:jc w:val="both"/>
        <w:outlineLvl w:val="2"/>
        <w:rPr>
          <w:sz w:val="28"/>
          <w:szCs w:val="28"/>
        </w:rPr>
      </w:pPr>
      <w:r w:rsidRPr="005446DD">
        <w:rPr>
          <w:sz w:val="28"/>
          <w:szCs w:val="28"/>
        </w:rPr>
        <w:t xml:space="preserve">В настоящее время основным фактором, определяющим развитие жилищного строительства на территории Дзержинского района, является дефицит земельных участков, обеспеченных всеми видами инфраструктуры – транспортной, инженерной, социальной. Ввод жилья распределен между территориями района неравномерно. Наибольшие объемы ввода приходятся на территорию с. Дзержинское. </w:t>
      </w:r>
    </w:p>
    <w:p w:rsidR="00402A34" w:rsidRPr="005446DD" w:rsidRDefault="00402A34" w:rsidP="00402A34">
      <w:pPr>
        <w:ind w:firstLine="709"/>
        <w:jc w:val="both"/>
        <w:outlineLvl w:val="0"/>
        <w:rPr>
          <w:sz w:val="28"/>
          <w:szCs w:val="28"/>
        </w:rPr>
      </w:pPr>
    </w:p>
    <w:p w:rsidR="00402A34" w:rsidRPr="005446DD" w:rsidRDefault="00402A34" w:rsidP="00402A34">
      <w:pPr>
        <w:ind w:firstLine="709"/>
        <w:jc w:val="center"/>
        <w:outlineLvl w:val="0"/>
        <w:rPr>
          <w:b/>
          <w:sz w:val="28"/>
          <w:szCs w:val="28"/>
        </w:rPr>
      </w:pPr>
      <w:r w:rsidRPr="005446DD">
        <w:rPr>
          <w:b/>
          <w:sz w:val="28"/>
          <w:szCs w:val="28"/>
        </w:rPr>
        <w:t>Перечень подпрограмм с указанием сроков их реализации и ожидаемых результатов.</w:t>
      </w:r>
    </w:p>
    <w:p w:rsidR="00402A34" w:rsidRPr="005446DD" w:rsidRDefault="00402A34" w:rsidP="00402A34">
      <w:pPr>
        <w:ind w:firstLine="709"/>
        <w:jc w:val="both"/>
        <w:outlineLvl w:val="0"/>
        <w:rPr>
          <w:sz w:val="28"/>
          <w:szCs w:val="28"/>
        </w:rPr>
      </w:pPr>
    </w:p>
    <w:p w:rsidR="00402A34" w:rsidRDefault="00402A34" w:rsidP="00402A34">
      <w:pPr>
        <w:ind w:firstLine="709"/>
        <w:jc w:val="both"/>
        <w:outlineLvl w:val="0"/>
        <w:rPr>
          <w:sz w:val="28"/>
          <w:szCs w:val="28"/>
        </w:rPr>
      </w:pPr>
      <w:r w:rsidRPr="005446DD">
        <w:rPr>
          <w:sz w:val="28"/>
          <w:szCs w:val="28"/>
        </w:rPr>
        <w:t xml:space="preserve">Подпрограмма 1. «Стимулирование жилищного строительства на территории Дзержинского района» на 2014 </w:t>
      </w:r>
      <w:r>
        <w:rPr>
          <w:sz w:val="28"/>
          <w:szCs w:val="28"/>
        </w:rPr>
        <w:t>– 2020</w:t>
      </w:r>
      <w:r w:rsidRPr="005446DD">
        <w:rPr>
          <w:sz w:val="28"/>
          <w:szCs w:val="28"/>
        </w:rPr>
        <w:t xml:space="preserve"> годы.</w:t>
      </w:r>
    </w:p>
    <w:p w:rsidR="00402A34" w:rsidRDefault="00402A34" w:rsidP="00402A34">
      <w:pPr>
        <w:ind w:firstLine="709"/>
        <w:jc w:val="both"/>
        <w:outlineLvl w:val="0"/>
        <w:rPr>
          <w:sz w:val="28"/>
          <w:szCs w:val="28"/>
        </w:rPr>
      </w:pPr>
      <w:r w:rsidRPr="005446DD">
        <w:rPr>
          <w:sz w:val="28"/>
          <w:szCs w:val="28"/>
        </w:rPr>
        <w:t>Ожидаемые результаты реализации:</w:t>
      </w:r>
    </w:p>
    <w:p w:rsidR="00402A34" w:rsidRPr="00A7328F" w:rsidRDefault="00402A34" w:rsidP="00402A34">
      <w:pPr>
        <w:ind w:firstLine="709"/>
        <w:jc w:val="both"/>
        <w:outlineLvl w:val="0"/>
        <w:rPr>
          <w:sz w:val="28"/>
          <w:szCs w:val="28"/>
        </w:rPr>
      </w:pPr>
      <w:r w:rsidRPr="00A7328F">
        <w:rPr>
          <w:bCs/>
          <w:sz w:val="28"/>
          <w:szCs w:val="28"/>
        </w:rPr>
        <w:t>генеральные планы поселений, имеющие перспективу развития – 60% от общего количества центральных усадеб</w:t>
      </w:r>
      <w:r>
        <w:rPr>
          <w:bCs/>
          <w:sz w:val="28"/>
          <w:szCs w:val="28"/>
        </w:rPr>
        <w:t>;</w:t>
      </w:r>
    </w:p>
    <w:p w:rsidR="00402A34" w:rsidRPr="005446DD" w:rsidRDefault="00402A34" w:rsidP="00402A34">
      <w:pPr>
        <w:ind w:firstLine="709"/>
        <w:jc w:val="both"/>
        <w:outlineLvl w:val="0"/>
        <w:rPr>
          <w:sz w:val="28"/>
          <w:szCs w:val="28"/>
        </w:rPr>
      </w:pPr>
      <w:r w:rsidRPr="005446DD">
        <w:rPr>
          <w:sz w:val="28"/>
          <w:szCs w:val="28"/>
        </w:rPr>
        <w:lastRenderedPageBreak/>
        <w:t>количество земельных участков, сформированных и поставленных на кадастровый учет для жилищного строительства семьям, имеющим трех и более детей, –</w:t>
      </w:r>
      <w:r>
        <w:rPr>
          <w:sz w:val="28"/>
          <w:szCs w:val="28"/>
        </w:rPr>
        <w:t xml:space="preserve"> 70</w:t>
      </w:r>
      <w:r w:rsidRPr="005446DD">
        <w:rPr>
          <w:sz w:val="28"/>
          <w:szCs w:val="28"/>
        </w:rPr>
        <w:t xml:space="preserve"> участков;</w:t>
      </w:r>
    </w:p>
    <w:p w:rsidR="00402A34" w:rsidRPr="005446DD" w:rsidRDefault="00402A34" w:rsidP="00402A34">
      <w:pPr>
        <w:ind w:firstLine="709"/>
        <w:jc w:val="both"/>
        <w:outlineLvl w:val="0"/>
        <w:rPr>
          <w:sz w:val="28"/>
          <w:szCs w:val="28"/>
        </w:rPr>
      </w:pPr>
      <w:r w:rsidRPr="005446DD">
        <w:rPr>
          <w:sz w:val="28"/>
          <w:szCs w:val="28"/>
        </w:rPr>
        <w:t xml:space="preserve">площадь земельных участков, обеспеченных коммунальной и транспортной инфраструктурой, предоставляемая для семей, имеющих трех и более детей, </w:t>
      </w:r>
      <w:r>
        <w:rPr>
          <w:sz w:val="28"/>
          <w:szCs w:val="28"/>
        </w:rPr>
        <w:t>к 2020</w:t>
      </w:r>
      <w:r w:rsidRPr="005446DD">
        <w:rPr>
          <w:sz w:val="28"/>
          <w:szCs w:val="28"/>
        </w:rPr>
        <w:t xml:space="preserve"> году – </w:t>
      </w:r>
      <w:smartTag w:uri="urn:schemas-microsoft-com:office:smarttags" w:element="metricconverter">
        <w:smartTagPr>
          <w:attr w:name="ProductID" w:val="11,4 га"/>
        </w:smartTagPr>
        <w:r w:rsidRPr="00F400DF">
          <w:rPr>
            <w:sz w:val="28"/>
            <w:szCs w:val="28"/>
          </w:rPr>
          <w:t>11,4 га</w:t>
        </w:r>
      </w:smartTag>
      <w:r w:rsidRPr="00F400DF">
        <w:rPr>
          <w:sz w:val="28"/>
          <w:szCs w:val="28"/>
        </w:rPr>
        <w:t>.</w:t>
      </w:r>
    </w:p>
    <w:p w:rsidR="00402A34" w:rsidRPr="005446DD" w:rsidRDefault="00402A34" w:rsidP="00402A34">
      <w:pPr>
        <w:ind w:firstLine="709"/>
        <w:jc w:val="both"/>
        <w:outlineLvl w:val="0"/>
        <w:rPr>
          <w:sz w:val="28"/>
          <w:szCs w:val="28"/>
        </w:rPr>
      </w:pPr>
      <w:r w:rsidRPr="005446DD">
        <w:rPr>
          <w:sz w:val="28"/>
          <w:szCs w:val="28"/>
        </w:rPr>
        <w:t>Подпрограмма 2. «Переселение граждан из аварийного жилищного фонда в Дзержинском районе» на 2014 – 20</w:t>
      </w:r>
      <w:r>
        <w:rPr>
          <w:sz w:val="28"/>
          <w:szCs w:val="28"/>
        </w:rPr>
        <w:t>20</w:t>
      </w:r>
      <w:r w:rsidRPr="005446DD">
        <w:rPr>
          <w:sz w:val="28"/>
          <w:szCs w:val="28"/>
        </w:rPr>
        <w:t xml:space="preserve"> годы.</w:t>
      </w:r>
    </w:p>
    <w:p w:rsidR="00402A34" w:rsidRPr="005446DD" w:rsidRDefault="00402A34" w:rsidP="00402A34">
      <w:pPr>
        <w:ind w:firstLine="709"/>
        <w:jc w:val="both"/>
        <w:outlineLvl w:val="0"/>
        <w:rPr>
          <w:sz w:val="28"/>
          <w:szCs w:val="28"/>
        </w:rPr>
      </w:pPr>
      <w:r w:rsidRPr="005446DD">
        <w:rPr>
          <w:sz w:val="28"/>
          <w:szCs w:val="28"/>
        </w:rPr>
        <w:t>Ожидаемые результаты реализации:</w:t>
      </w:r>
    </w:p>
    <w:p w:rsidR="00402A34" w:rsidRPr="00ED2E17" w:rsidRDefault="00402A34" w:rsidP="00402A34">
      <w:pPr>
        <w:ind w:firstLine="709"/>
        <w:jc w:val="both"/>
        <w:rPr>
          <w:sz w:val="28"/>
          <w:szCs w:val="28"/>
        </w:rPr>
      </w:pPr>
      <w:r w:rsidRPr="00ED2E17">
        <w:rPr>
          <w:sz w:val="28"/>
          <w:szCs w:val="28"/>
        </w:rPr>
        <w:t xml:space="preserve">переселение граждан из аварийного жилищного фонда муниципальных образований – </w:t>
      </w:r>
      <w:r>
        <w:rPr>
          <w:sz w:val="28"/>
          <w:szCs w:val="28"/>
        </w:rPr>
        <w:t>4 семьи</w:t>
      </w:r>
      <w:r w:rsidRPr="00ED2E17">
        <w:rPr>
          <w:sz w:val="28"/>
          <w:szCs w:val="28"/>
        </w:rPr>
        <w:t xml:space="preserve">; </w:t>
      </w:r>
    </w:p>
    <w:p w:rsidR="00402A34" w:rsidRPr="00ED2E17" w:rsidRDefault="00402A34" w:rsidP="00402A34">
      <w:pPr>
        <w:ind w:firstLine="709"/>
        <w:jc w:val="both"/>
        <w:outlineLvl w:val="0"/>
        <w:rPr>
          <w:sz w:val="28"/>
          <w:szCs w:val="28"/>
        </w:rPr>
      </w:pPr>
      <w:r w:rsidRPr="00ED2E17">
        <w:rPr>
          <w:sz w:val="28"/>
          <w:szCs w:val="28"/>
        </w:rPr>
        <w:t xml:space="preserve">объем общей площади жилья, введенного (приобретенного) в целях переселения граждан из аварийного жилищного фонда – </w:t>
      </w:r>
      <w:smartTag w:uri="urn:schemas-microsoft-com:office:smarttags" w:element="metricconverter">
        <w:smartTagPr>
          <w:attr w:name="ProductID" w:val="305,0 кв. м"/>
        </w:smartTagPr>
        <w:r w:rsidRPr="00ED2E17">
          <w:rPr>
            <w:sz w:val="28"/>
            <w:szCs w:val="28"/>
          </w:rPr>
          <w:t>305,0 кв. м</w:t>
        </w:r>
      </w:smartTag>
      <w:r w:rsidRPr="00ED2E17">
        <w:rPr>
          <w:sz w:val="28"/>
          <w:szCs w:val="28"/>
        </w:rPr>
        <w:t>.</w:t>
      </w:r>
    </w:p>
    <w:p w:rsidR="00402A34" w:rsidRPr="00ED2E17" w:rsidRDefault="00402A34" w:rsidP="00402A34">
      <w:pPr>
        <w:ind w:firstLine="709"/>
        <w:jc w:val="both"/>
        <w:outlineLvl w:val="0"/>
        <w:rPr>
          <w:sz w:val="28"/>
          <w:szCs w:val="28"/>
        </w:rPr>
      </w:pPr>
      <w:r w:rsidRPr="00ED2E17">
        <w:rPr>
          <w:sz w:val="28"/>
          <w:szCs w:val="28"/>
        </w:rPr>
        <w:t>Подпрограмма 3. «Улучшение жилищных условий отдельных категорий граждан, проживающих на территории Дзержинского района» на 2014 – 20</w:t>
      </w:r>
      <w:r>
        <w:rPr>
          <w:sz w:val="28"/>
          <w:szCs w:val="28"/>
        </w:rPr>
        <w:t>20</w:t>
      </w:r>
      <w:r w:rsidRPr="00ED2E17">
        <w:rPr>
          <w:sz w:val="28"/>
          <w:szCs w:val="28"/>
        </w:rPr>
        <w:t xml:space="preserve"> годы.</w:t>
      </w:r>
    </w:p>
    <w:p w:rsidR="00402A34" w:rsidRPr="00ED2E17" w:rsidRDefault="00402A34" w:rsidP="00402A34">
      <w:pPr>
        <w:ind w:firstLine="709"/>
        <w:jc w:val="both"/>
        <w:outlineLvl w:val="0"/>
        <w:rPr>
          <w:sz w:val="28"/>
          <w:szCs w:val="28"/>
        </w:rPr>
      </w:pPr>
      <w:r w:rsidRPr="00ED2E17">
        <w:rPr>
          <w:sz w:val="28"/>
          <w:szCs w:val="28"/>
        </w:rPr>
        <w:t>Ожидаемые результаты реализации:</w:t>
      </w:r>
    </w:p>
    <w:p w:rsidR="00402A34" w:rsidRDefault="00402A34" w:rsidP="00402A34">
      <w:pPr>
        <w:ind w:firstLine="709"/>
        <w:jc w:val="both"/>
        <w:outlineLvl w:val="0"/>
        <w:rPr>
          <w:sz w:val="28"/>
          <w:szCs w:val="28"/>
        </w:rPr>
      </w:pPr>
      <w:r w:rsidRPr="00ED2E17">
        <w:rPr>
          <w:sz w:val="28"/>
          <w:szCs w:val="28"/>
        </w:rPr>
        <w:t>количество работников муниципальных учреждений отраслей бюджетной сферы, обеспеченных служебным жильем – 32 человека.</w:t>
      </w:r>
    </w:p>
    <w:p w:rsidR="00402A34" w:rsidRDefault="00402A34" w:rsidP="00402A34">
      <w:pPr>
        <w:ind w:firstLine="709"/>
        <w:jc w:val="both"/>
        <w:outlineLvl w:val="0"/>
        <w:rPr>
          <w:sz w:val="28"/>
          <w:szCs w:val="28"/>
        </w:rPr>
      </w:pPr>
      <w:r w:rsidRPr="00963B1D">
        <w:rPr>
          <w:sz w:val="28"/>
          <w:szCs w:val="28"/>
        </w:rPr>
        <w:t>обеспечить жильем 22 молодые семьи, нуждающихся в улучшении жилищных условий.</w:t>
      </w:r>
      <w:r>
        <w:rPr>
          <w:sz w:val="28"/>
          <w:szCs w:val="28"/>
        </w:rPr>
        <w:t xml:space="preserve"> </w:t>
      </w:r>
    </w:p>
    <w:p w:rsidR="00402A34" w:rsidRPr="00ED2E17" w:rsidRDefault="00402A34" w:rsidP="00402A34">
      <w:pPr>
        <w:ind w:firstLine="709"/>
        <w:jc w:val="both"/>
        <w:outlineLvl w:val="0"/>
        <w:rPr>
          <w:sz w:val="28"/>
          <w:szCs w:val="28"/>
        </w:rPr>
      </w:pPr>
    </w:p>
    <w:p w:rsidR="00402A34" w:rsidRPr="005446DD" w:rsidRDefault="00402A34" w:rsidP="00402A34">
      <w:pPr>
        <w:ind w:firstLine="709"/>
        <w:jc w:val="both"/>
        <w:outlineLvl w:val="0"/>
        <w:rPr>
          <w:bCs/>
          <w:sz w:val="28"/>
          <w:szCs w:val="28"/>
        </w:rPr>
      </w:pPr>
    </w:p>
    <w:p w:rsidR="00402A34" w:rsidRPr="005446DD" w:rsidRDefault="00402A34" w:rsidP="00402A34">
      <w:pPr>
        <w:pStyle w:val="ConsPlusNormal"/>
        <w:jc w:val="center"/>
        <w:outlineLvl w:val="2"/>
        <w:rPr>
          <w:rFonts w:ascii="Times New Roman" w:hAnsi="Times New Roman" w:cs="Times New Roman"/>
          <w:b/>
          <w:sz w:val="28"/>
          <w:szCs w:val="28"/>
        </w:rPr>
      </w:pPr>
      <w:r w:rsidRPr="00B9749E">
        <w:rPr>
          <w:rFonts w:ascii="Times New Roman" w:hAnsi="Times New Roman" w:cs="Times New Roman"/>
          <w:b/>
          <w:sz w:val="28"/>
          <w:szCs w:val="28"/>
        </w:rPr>
        <w:t>Информация о распределении планируемых расходов по отдельным мероприятиям программы, подпрограммам муниципальной программы Дзержинского района</w:t>
      </w:r>
    </w:p>
    <w:p w:rsidR="00402A34" w:rsidRPr="005446DD" w:rsidRDefault="00402A34" w:rsidP="00402A34">
      <w:pPr>
        <w:pStyle w:val="ConsPlusNormal"/>
        <w:widowControl/>
        <w:jc w:val="both"/>
        <w:outlineLvl w:val="2"/>
        <w:rPr>
          <w:rFonts w:ascii="Times New Roman" w:hAnsi="Times New Roman" w:cs="Times New Roman"/>
          <w:sz w:val="28"/>
          <w:szCs w:val="28"/>
        </w:rPr>
      </w:pPr>
      <w:r w:rsidRPr="005446DD">
        <w:rPr>
          <w:rFonts w:ascii="Times New Roman" w:hAnsi="Times New Roman" w:cs="Times New Roman"/>
          <w:sz w:val="28"/>
          <w:szCs w:val="28"/>
        </w:rPr>
        <w:t>Информация по данному разделу представлена в Приложении № </w:t>
      </w:r>
      <w:r>
        <w:rPr>
          <w:rFonts w:ascii="Times New Roman" w:hAnsi="Times New Roman" w:cs="Times New Roman"/>
          <w:sz w:val="28"/>
          <w:szCs w:val="28"/>
        </w:rPr>
        <w:t>3</w:t>
      </w:r>
      <w:r w:rsidRPr="005446DD">
        <w:rPr>
          <w:rFonts w:ascii="Times New Roman" w:hAnsi="Times New Roman" w:cs="Times New Roman"/>
          <w:sz w:val="28"/>
          <w:szCs w:val="28"/>
        </w:rPr>
        <w:t xml:space="preserve"> к программе.</w:t>
      </w:r>
    </w:p>
    <w:p w:rsidR="00402A34" w:rsidRDefault="00402A34" w:rsidP="00402A34">
      <w:pPr>
        <w:pStyle w:val="ConsPlusNormal"/>
        <w:widowControl/>
        <w:jc w:val="both"/>
        <w:outlineLvl w:val="2"/>
        <w:rPr>
          <w:rFonts w:ascii="Times New Roman" w:hAnsi="Times New Roman" w:cs="Times New Roman"/>
          <w:sz w:val="28"/>
          <w:szCs w:val="28"/>
        </w:rPr>
      </w:pPr>
    </w:p>
    <w:p w:rsidR="00402A34" w:rsidRPr="005446DD" w:rsidRDefault="00402A34" w:rsidP="00402A34">
      <w:pPr>
        <w:pStyle w:val="ConsPlusNormal"/>
        <w:widowControl/>
        <w:jc w:val="both"/>
        <w:outlineLvl w:val="2"/>
        <w:rPr>
          <w:rFonts w:ascii="Times New Roman" w:hAnsi="Times New Roman" w:cs="Times New Roman"/>
          <w:b/>
          <w:sz w:val="28"/>
          <w:szCs w:val="28"/>
        </w:rPr>
      </w:pPr>
      <w:r w:rsidRPr="005446DD">
        <w:rPr>
          <w:rFonts w:ascii="Times New Roman" w:hAnsi="Times New Roman" w:cs="Times New Roman"/>
          <w:b/>
          <w:sz w:val="28"/>
          <w:szCs w:val="28"/>
        </w:rPr>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 а также перечень реализуемых ими мероприятий.</w:t>
      </w:r>
    </w:p>
    <w:p w:rsidR="00402A34" w:rsidRPr="005446DD" w:rsidRDefault="00402A34" w:rsidP="00402A34">
      <w:pPr>
        <w:pStyle w:val="ConsPlusNormal"/>
        <w:widowControl/>
        <w:jc w:val="both"/>
        <w:outlineLvl w:val="2"/>
        <w:rPr>
          <w:rFonts w:ascii="Times New Roman" w:hAnsi="Times New Roman" w:cs="Times New Roman"/>
          <w:sz w:val="28"/>
          <w:szCs w:val="28"/>
        </w:rPr>
      </w:pPr>
    </w:p>
    <w:p w:rsidR="00402A34" w:rsidRPr="005446DD" w:rsidRDefault="00402A34" w:rsidP="00402A34">
      <w:pPr>
        <w:pStyle w:val="ConsPlusNormal"/>
        <w:widowControl/>
        <w:jc w:val="both"/>
        <w:outlineLvl w:val="2"/>
        <w:rPr>
          <w:rFonts w:ascii="Times New Roman" w:hAnsi="Times New Roman" w:cs="Times New Roman"/>
          <w:sz w:val="28"/>
          <w:szCs w:val="28"/>
        </w:rPr>
      </w:pPr>
      <w:r w:rsidRPr="005446DD">
        <w:rPr>
          <w:rFonts w:ascii="Times New Roman" w:hAnsi="Times New Roman" w:cs="Times New Roman"/>
          <w:sz w:val="28"/>
          <w:szCs w:val="28"/>
        </w:rPr>
        <w:t>Информация по данному разделу представлена в Приложении № </w:t>
      </w:r>
      <w:r w:rsidRPr="00344F2B">
        <w:rPr>
          <w:rFonts w:ascii="Times New Roman" w:hAnsi="Times New Roman" w:cs="Times New Roman"/>
          <w:sz w:val="28"/>
          <w:szCs w:val="28"/>
        </w:rPr>
        <w:t>4</w:t>
      </w:r>
      <w:r w:rsidRPr="005446DD">
        <w:rPr>
          <w:rFonts w:ascii="Times New Roman" w:hAnsi="Times New Roman" w:cs="Times New Roman"/>
          <w:sz w:val="28"/>
          <w:szCs w:val="28"/>
        </w:rPr>
        <w:t xml:space="preserve"> к муниципальной программе «Создание условий для обеспечения доступным и комфортным жильем граждан Дзержинского района».</w:t>
      </w:r>
    </w:p>
    <w:p w:rsidR="00402A34" w:rsidRDefault="00402A34" w:rsidP="00402A34">
      <w:pPr>
        <w:pStyle w:val="ConsPlusNormal"/>
        <w:widowControl/>
        <w:ind w:firstLine="0"/>
        <w:jc w:val="both"/>
        <w:outlineLvl w:val="2"/>
        <w:rPr>
          <w:rFonts w:ascii="Times New Roman" w:hAnsi="Times New Roman" w:cs="Times New Roman"/>
          <w:sz w:val="28"/>
          <w:szCs w:val="28"/>
        </w:rPr>
      </w:pPr>
    </w:p>
    <w:p w:rsidR="00402A34" w:rsidRDefault="00402A34" w:rsidP="00402A34">
      <w:pPr>
        <w:pStyle w:val="ConsPlusNormal"/>
        <w:widowControl/>
        <w:ind w:firstLine="0"/>
        <w:jc w:val="both"/>
        <w:outlineLvl w:val="2"/>
        <w:rPr>
          <w:rFonts w:ascii="Times New Roman" w:hAnsi="Times New Roman" w:cs="Times New Roman"/>
          <w:sz w:val="28"/>
          <w:szCs w:val="28"/>
        </w:rPr>
      </w:pPr>
    </w:p>
    <w:p w:rsidR="00402A34" w:rsidRDefault="00402A34" w:rsidP="00402A34">
      <w:pPr>
        <w:pStyle w:val="ConsPlusNormal"/>
        <w:widowControl/>
        <w:ind w:firstLine="0"/>
        <w:jc w:val="both"/>
        <w:outlineLvl w:val="2"/>
        <w:rPr>
          <w:rFonts w:ascii="Times New Roman" w:hAnsi="Times New Roman" w:cs="Times New Roman"/>
          <w:sz w:val="28"/>
          <w:szCs w:val="28"/>
        </w:rPr>
        <w:sectPr w:rsidR="00402A34" w:rsidSect="005446DD">
          <w:type w:val="continuous"/>
          <w:pgSz w:w="11905" w:h="16838" w:code="9"/>
          <w:pgMar w:top="851" w:right="851" w:bottom="851" w:left="1418" w:header="720" w:footer="720" w:gutter="0"/>
          <w:cols w:space="720"/>
          <w:noEndnote/>
          <w:titlePg/>
        </w:sectPr>
      </w:pPr>
    </w:p>
    <w:tbl>
      <w:tblPr>
        <w:tblW w:w="5000" w:type="pct"/>
        <w:tblLook w:val="04A0"/>
      </w:tblPr>
      <w:tblGrid>
        <w:gridCol w:w="651"/>
        <w:gridCol w:w="225"/>
        <w:gridCol w:w="515"/>
        <w:gridCol w:w="3139"/>
        <w:gridCol w:w="312"/>
        <w:gridCol w:w="502"/>
        <w:gridCol w:w="837"/>
        <w:gridCol w:w="159"/>
        <w:gridCol w:w="316"/>
        <w:gridCol w:w="310"/>
        <w:gridCol w:w="707"/>
        <w:gridCol w:w="104"/>
        <w:gridCol w:w="297"/>
        <w:gridCol w:w="769"/>
        <w:gridCol w:w="666"/>
        <w:gridCol w:w="482"/>
        <w:gridCol w:w="141"/>
        <w:gridCol w:w="109"/>
        <w:gridCol w:w="751"/>
        <w:gridCol w:w="138"/>
        <w:gridCol w:w="604"/>
        <w:gridCol w:w="679"/>
        <w:gridCol w:w="92"/>
        <w:gridCol w:w="132"/>
        <w:gridCol w:w="754"/>
        <w:gridCol w:w="56"/>
        <w:gridCol w:w="685"/>
        <w:gridCol w:w="109"/>
        <w:gridCol w:w="710"/>
        <w:gridCol w:w="47"/>
        <w:gridCol w:w="34"/>
        <w:gridCol w:w="604"/>
      </w:tblGrid>
      <w:tr w:rsidR="00402A34" w:rsidRPr="00B57D65" w:rsidTr="00402A34">
        <w:trPr>
          <w:gridAfter w:val="5"/>
          <w:wAfter w:w="482" w:type="pct"/>
          <w:trHeight w:val="1319"/>
        </w:trPr>
        <w:tc>
          <w:tcPr>
            <w:tcW w:w="280" w:type="pct"/>
            <w:gridSpan w:val="2"/>
            <w:tcBorders>
              <w:top w:val="nil"/>
              <w:left w:val="nil"/>
              <w:bottom w:val="nil"/>
              <w:right w:val="nil"/>
            </w:tcBorders>
            <w:shd w:val="clear" w:color="auto" w:fill="auto"/>
            <w:noWrap/>
            <w:vAlign w:val="bottom"/>
          </w:tcPr>
          <w:p w:rsidR="00402A34" w:rsidRPr="00B57D65" w:rsidRDefault="00402A34" w:rsidP="00133151">
            <w:pPr>
              <w:rPr>
                <w:sz w:val="28"/>
                <w:szCs w:val="28"/>
              </w:rPr>
            </w:pPr>
          </w:p>
        </w:tc>
        <w:tc>
          <w:tcPr>
            <w:tcW w:w="1430" w:type="pct"/>
            <w:gridSpan w:val="4"/>
            <w:tcBorders>
              <w:top w:val="nil"/>
              <w:left w:val="nil"/>
              <w:bottom w:val="nil"/>
              <w:right w:val="nil"/>
            </w:tcBorders>
            <w:shd w:val="clear" w:color="auto" w:fill="auto"/>
            <w:noWrap/>
            <w:vAlign w:val="bottom"/>
          </w:tcPr>
          <w:p w:rsidR="00402A34" w:rsidRPr="00B57D65" w:rsidRDefault="00402A34" w:rsidP="00133151">
            <w:pPr>
              <w:rPr>
                <w:sz w:val="28"/>
                <w:szCs w:val="28"/>
              </w:rPr>
            </w:pPr>
          </w:p>
        </w:tc>
        <w:tc>
          <w:tcPr>
            <w:tcW w:w="420" w:type="pct"/>
            <w:gridSpan w:val="3"/>
            <w:tcBorders>
              <w:top w:val="nil"/>
              <w:left w:val="nil"/>
              <w:bottom w:val="nil"/>
              <w:right w:val="nil"/>
            </w:tcBorders>
            <w:shd w:val="clear" w:color="auto" w:fill="auto"/>
            <w:noWrap/>
            <w:vAlign w:val="bottom"/>
          </w:tcPr>
          <w:p w:rsidR="00402A34" w:rsidRPr="00B57D65" w:rsidRDefault="00402A34" w:rsidP="00133151">
            <w:pPr>
              <w:rPr>
                <w:sz w:val="28"/>
                <w:szCs w:val="28"/>
              </w:rPr>
            </w:pPr>
          </w:p>
        </w:tc>
        <w:tc>
          <w:tcPr>
            <w:tcW w:w="453" w:type="pct"/>
            <w:gridSpan w:val="4"/>
            <w:tcBorders>
              <w:top w:val="nil"/>
              <w:left w:val="nil"/>
              <w:bottom w:val="nil"/>
              <w:right w:val="nil"/>
            </w:tcBorders>
            <w:shd w:val="clear" w:color="auto" w:fill="auto"/>
            <w:noWrap/>
            <w:vAlign w:val="bottom"/>
          </w:tcPr>
          <w:p w:rsidR="00402A34" w:rsidRPr="00B57D65" w:rsidRDefault="00402A34" w:rsidP="00133151">
            <w:pPr>
              <w:rPr>
                <w:sz w:val="28"/>
                <w:szCs w:val="28"/>
              </w:rPr>
            </w:pPr>
          </w:p>
        </w:tc>
        <w:tc>
          <w:tcPr>
            <w:tcW w:w="613" w:type="pct"/>
            <w:gridSpan w:val="3"/>
            <w:tcBorders>
              <w:top w:val="nil"/>
              <w:left w:val="nil"/>
              <w:bottom w:val="nil"/>
              <w:right w:val="nil"/>
            </w:tcBorders>
            <w:shd w:val="clear" w:color="auto" w:fill="auto"/>
            <w:noWrap/>
            <w:vAlign w:val="bottom"/>
          </w:tcPr>
          <w:p w:rsidR="00402A34" w:rsidRPr="00B57D65" w:rsidRDefault="00402A34" w:rsidP="00133151">
            <w:pPr>
              <w:rPr>
                <w:sz w:val="28"/>
                <w:szCs w:val="28"/>
              </w:rPr>
            </w:pPr>
          </w:p>
        </w:tc>
        <w:tc>
          <w:tcPr>
            <w:tcW w:w="802" w:type="pct"/>
            <w:gridSpan w:val="7"/>
            <w:tcBorders>
              <w:top w:val="nil"/>
              <w:left w:val="nil"/>
              <w:bottom w:val="nil"/>
              <w:right w:val="nil"/>
            </w:tcBorders>
            <w:shd w:val="clear" w:color="auto" w:fill="auto"/>
          </w:tcPr>
          <w:p w:rsidR="00402A34" w:rsidRPr="00B57D65" w:rsidRDefault="00402A34" w:rsidP="00133151">
            <w:pPr>
              <w:rPr>
                <w:sz w:val="20"/>
              </w:rPr>
            </w:pPr>
            <w:r>
              <w:rPr>
                <w:sz w:val="20"/>
              </w:rPr>
              <w:t>Приложение № 1</w:t>
            </w:r>
            <w:r w:rsidRPr="00B57D65">
              <w:rPr>
                <w:sz w:val="20"/>
              </w:rPr>
              <w:br/>
              <w:t xml:space="preserve">к паспорту муниципальной </w:t>
            </w:r>
            <w:r>
              <w:rPr>
                <w:sz w:val="20"/>
              </w:rPr>
              <w:t>п</w:t>
            </w:r>
            <w:r w:rsidRPr="00B57D65">
              <w:rPr>
                <w:sz w:val="20"/>
              </w:rPr>
              <w:t xml:space="preserve">рограммы "Создание условий для обеспечения доступным и комфортным жильем граждан Дзержинского района" </w:t>
            </w:r>
          </w:p>
        </w:tc>
        <w:tc>
          <w:tcPr>
            <w:tcW w:w="283" w:type="pct"/>
            <w:gridSpan w:val="2"/>
            <w:tcBorders>
              <w:top w:val="nil"/>
              <w:left w:val="nil"/>
              <w:bottom w:val="nil"/>
              <w:right w:val="nil"/>
            </w:tcBorders>
            <w:shd w:val="clear" w:color="auto" w:fill="auto"/>
            <w:noWrap/>
            <w:vAlign w:val="bottom"/>
          </w:tcPr>
          <w:p w:rsidR="00402A34" w:rsidRPr="00B57D65" w:rsidRDefault="00402A34" w:rsidP="00133151">
            <w:pPr>
              <w:rPr>
                <w:sz w:val="28"/>
                <w:szCs w:val="28"/>
              </w:rPr>
            </w:pPr>
          </w:p>
        </w:tc>
        <w:tc>
          <w:tcPr>
            <w:tcW w:w="237" w:type="pct"/>
            <w:gridSpan w:val="2"/>
            <w:tcBorders>
              <w:top w:val="nil"/>
              <w:left w:val="nil"/>
              <w:bottom w:val="nil"/>
              <w:right w:val="nil"/>
            </w:tcBorders>
            <w:shd w:val="clear" w:color="auto" w:fill="auto"/>
            <w:noWrap/>
            <w:vAlign w:val="bottom"/>
          </w:tcPr>
          <w:p w:rsidR="00402A34" w:rsidRPr="00B57D65" w:rsidRDefault="00402A34" w:rsidP="00133151">
            <w:pPr>
              <w:rPr>
                <w:sz w:val="28"/>
                <w:szCs w:val="28"/>
              </w:rPr>
            </w:pPr>
          </w:p>
        </w:tc>
      </w:tr>
      <w:tr w:rsidR="00402A34" w:rsidRPr="00B57D65" w:rsidTr="00402A34">
        <w:trPr>
          <w:gridAfter w:val="5"/>
          <w:wAfter w:w="482" w:type="pct"/>
          <w:trHeight w:val="440"/>
        </w:trPr>
        <w:tc>
          <w:tcPr>
            <w:tcW w:w="280" w:type="pct"/>
            <w:gridSpan w:val="2"/>
            <w:tcBorders>
              <w:top w:val="nil"/>
              <w:left w:val="nil"/>
              <w:bottom w:val="nil"/>
              <w:right w:val="nil"/>
            </w:tcBorders>
            <w:shd w:val="clear" w:color="auto" w:fill="auto"/>
          </w:tcPr>
          <w:p w:rsidR="00402A34" w:rsidRPr="00B57D65" w:rsidRDefault="00402A34" w:rsidP="00133151">
            <w:pPr>
              <w:jc w:val="center"/>
              <w:rPr>
                <w:sz w:val="28"/>
                <w:szCs w:val="28"/>
              </w:rPr>
            </w:pPr>
          </w:p>
        </w:tc>
        <w:tc>
          <w:tcPr>
            <w:tcW w:w="2995" w:type="pct"/>
            <w:gridSpan w:val="16"/>
            <w:tcBorders>
              <w:top w:val="nil"/>
              <w:left w:val="nil"/>
              <w:bottom w:val="nil"/>
              <w:right w:val="nil"/>
            </w:tcBorders>
            <w:shd w:val="clear" w:color="auto" w:fill="auto"/>
          </w:tcPr>
          <w:p w:rsidR="00402A34" w:rsidRPr="00B57D65" w:rsidRDefault="00402A34" w:rsidP="00133151">
            <w:pPr>
              <w:jc w:val="center"/>
              <w:rPr>
                <w:color w:val="000000"/>
                <w:sz w:val="28"/>
                <w:szCs w:val="28"/>
              </w:rPr>
            </w:pPr>
            <w:r w:rsidRPr="00B57D65">
              <w:rPr>
                <w:color w:val="000000"/>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240" w:type="pct"/>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237" w:type="pct"/>
            <w:gridSpan w:val="2"/>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246" w:type="pct"/>
            <w:gridSpan w:val="2"/>
            <w:tcBorders>
              <w:top w:val="nil"/>
              <w:left w:val="nil"/>
              <w:bottom w:val="nil"/>
              <w:right w:val="nil"/>
            </w:tcBorders>
            <w:shd w:val="clear" w:color="auto" w:fill="auto"/>
          </w:tcPr>
          <w:p w:rsidR="00402A34" w:rsidRPr="00B57D65" w:rsidRDefault="00402A34" w:rsidP="00133151">
            <w:pPr>
              <w:jc w:val="center"/>
              <w:rPr>
                <w:sz w:val="28"/>
                <w:szCs w:val="28"/>
              </w:rPr>
            </w:pPr>
          </w:p>
        </w:tc>
        <w:tc>
          <w:tcPr>
            <w:tcW w:w="283" w:type="pct"/>
            <w:gridSpan w:val="2"/>
            <w:tcBorders>
              <w:top w:val="nil"/>
              <w:left w:val="nil"/>
              <w:bottom w:val="nil"/>
              <w:right w:val="nil"/>
            </w:tcBorders>
            <w:shd w:val="clear" w:color="auto" w:fill="auto"/>
          </w:tcPr>
          <w:p w:rsidR="00402A34" w:rsidRPr="00B57D65" w:rsidRDefault="00402A34" w:rsidP="00133151">
            <w:pPr>
              <w:jc w:val="center"/>
              <w:rPr>
                <w:sz w:val="28"/>
                <w:szCs w:val="28"/>
              </w:rPr>
            </w:pPr>
          </w:p>
        </w:tc>
        <w:tc>
          <w:tcPr>
            <w:tcW w:w="237" w:type="pct"/>
            <w:gridSpan w:val="2"/>
            <w:tcBorders>
              <w:top w:val="nil"/>
              <w:left w:val="nil"/>
              <w:bottom w:val="nil"/>
              <w:right w:val="nil"/>
            </w:tcBorders>
            <w:shd w:val="clear" w:color="auto" w:fill="auto"/>
          </w:tcPr>
          <w:p w:rsidR="00402A34" w:rsidRPr="00B57D65" w:rsidRDefault="00402A34" w:rsidP="00133151">
            <w:pPr>
              <w:jc w:val="center"/>
              <w:rPr>
                <w:sz w:val="28"/>
                <w:szCs w:val="28"/>
              </w:rPr>
            </w:pPr>
          </w:p>
        </w:tc>
      </w:tr>
      <w:tr w:rsidR="00402A34" w:rsidRPr="00B57D65" w:rsidTr="00402A34">
        <w:trPr>
          <w:gridAfter w:val="2"/>
          <w:wAfter w:w="205" w:type="pct"/>
          <w:trHeight w:val="9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 xml:space="preserve">№  </w:t>
            </w:r>
            <w:r w:rsidRPr="00E43C5C">
              <w:rPr>
                <w:szCs w:val="24"/>
              </w:rPr>
              <w:br/>
            </w:r>
            <w:proofErr w:type="spellStart"/>
            <w:proofErr w:type="gramStart"/>
            <w:r w:rsidRPr="00E43C5C">
              <w:rPr>
                <w:szCs w:val="24"/>
              </w:rPr>
              <w:t>п</w:t>
            </w:r>
            <w:proofErr w:type="spellEnd"/>
            <w:proofErr w:type="gramEnd"/>
            <w:r w:rsidRPr="00E43C5C">
              <w:rPr>
                <w:szCs w:val="24"/>
              </w:rPr>
              <w:t>/</w:t>
            </w:r>
            <w:proofErr w:type="spellStart"/>
            <w:r w:rsidRPr="00E43C5C">
              <w:rPr>
                <w:szCs w:val="24"/>
              </w:rPr>
              <w:t>п</w:t>
            </w:r>
            <w:proofErr w:type="spellEnd"/>
          </w:p>
        </w:tc>
        <w:tc>
          <w:tcPr>
            <w:tcW w:w="1269" w:type="pct"/>
            <w:gridSpan w:val="3"/>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 xml:space="preserve">Цели,    </w:t>
            </w:r>
            <w:r w:rsidRPr="00E43C5C">
              <w:rPr>
                <w:color w:val="000000"/>
                <w:szCs w:val="24"/>
              </w:rPr>
              <w:br/>
              <w:t xml:space="preserve">задачи,   </w:t>
            </w:r>
            <w:r w:rsidRPr="00E43C5C">
              <w:rPr>
                <w:color w:val="000000"/>
                <w:szCs w:val="24"/>
              </w:rPr>
              <w:br/>
              <w:t xml:space="preserve">показатели </w:t>
            </w:r>
          </w:p>
        </w:tc>
        <w:tc>
          <w:tcPr>
            <w:tcW w:w="480" w:type="pct"/>
            <w:gridSpan w:val="3"/>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Единица</w:t>
            </w:r>
            <w:r w:rsidRPr="00E43C5C">
              <w:rPr>
                <w:color w:val="000000"/>
                <w:szCs w:val="24"/>
              </w:rPr>
              <w:br/>
              <w:t>измерения</w:t>
            </w:r>
          </w:p>
        </w:tc>
        <w:tc>
          <w:tcPr>
            <w:tcW w:w="426" w:type="pct"/>
            <w:gridSpan w:val="3"/>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 xml:space="preserve">Вес показателя </w:t>
            </w:r>
          </w:p>
        </w:tc>
        <w:tc>
          <w:tcPr>
            <w:tcW w:w="587" w:type="pct"/>
            <w:gridSpan w:val="4"/>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 xml:space="preserve">Источник </w:t>
            </w:r>
            <w:r w:rsidRPr="00E43C5C">
              <w:rPr>
                <w:color w:val="000000"/>
                <w:szCs w:val="24"/>
              </w:rPr>
              <w:br/>
              <w:t>информации</w:t>
            </w:r>
          </w:p>
        </w:tc>
        <w:tc>
          <w:tcPr>
            <w:tcW w:w="234" w:type="pct"/>
            <w:gridSpan w:val="3"/>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2014 год</w:t>
            </w:r>
          </w:p>
        </w:tc>
        <w:tc>
          <w:tcPr>
            <w:tcW w:w="240" w:type="pct"/>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2015 год</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color w:val="000000"/>
                <w:szCs w:val="24"/>
              </w:rPr>
            </w:pPr>
            <w:r w:rsidRPr="00E43C5C">
              <w:rPr>
                <w:color w:val="000000"/>
                <w:szCs w:val="24"/>
              </w:rPr>
              <w:t>2016 год</w:t>
            </w:r>
          </w:p>
        </w:tc>
        <w:tc>
          <w:tcPr>
            <w:tcW w:w="246" w:type="pct"/>
            <w:gridSpan w:val="2"/>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2017 год</w:t>
            </w:r>
          </w:p>
        </w:tc>
        <w:tc>
          <w:tcPr>
            <w:tcW w:w="283" w:type="pct"/>
            <w:gridSpan w:val="2"/>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2018 год</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2019 год</w:t>
            </w:r>
          </w:p>
        </w:tc>
        <w:tc>
          <w:tcPr>
            <w:tcW w:w="277" w:type="pct"/>
            <w:gridSpan w:val="3"/>
            <w:tcBorders>
              <w:top w:val="single" w:sz="4" w:space="0" w:color="auto"/>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2020 год</w:t>
            </w:r>
          </w:p>
        </w:tc>
      </w:tr>
      <w:tr w:rsidR="00402A34" w:rsidRPr="00B57D65" w:rsidTr="00402A34">
        <w:trPr>
          <w:gridAfter w:val="2"/>
          <w:wAfter w:w="205" w:type="pct"/>
          <w:trHeight w:val="667"/>
        </w:trPr>
        <w:tc>
          <w:tcPr>
            <w:tcW w:w="280" w:type="pct"/>
            <w:gridSpan w:val="2"/>
            <w:tcBorders>
              <w:top w:val="nil"/>
              <w:left w:val="single" w:sz="4" w:space="0" w:color="auto"/>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1</w:t>
            </w:r>
          </w:p>
        </w:tc>
        <w:tc>
          <w:tcPr>
            <w:tcW w:w="3472" w:type="pct"/>
            <w:gridSpan w:val="19"/>
            <w:tcBorders>
              <w:top w:val="single" w:sz="4" w:space="0" w:color="auto"/>
              <w:left w:val="nil"/>
              <w:bottom w:val="single" w:sz="4" w:space="0" w:color="auto"/>
              <w:right w:val="single" w:sz="4" w:space="0" w:color="000000"/>
            </w:tcBorders>
            <w:shd w:val="clear" w:color="auto" w:fill="auto"/>
          </w:tcPr>
          <w:p w:rsidR="00402A34" w:rsidRPr="00E43C5C" w:rsidRDefault="00402A34" w:rsidP="00133151">
            <w:pPr>
              <w:rPr>
                <w:color w:val="000000"/>
                <w:szCs w:val="24"/>
              </w:rPr>
            </w:pPr>
            <w:r w:rsidRPr="00E43C5C">
              <w:rPr>
                <w:color w:val="000000"/>
                <w:szCs w:val="24"/>
              </w:rPr>
              <w:t>Цель Повышение доступности жилья и улучшение жилищных условий граждан, проживающих на территории Дзержинского района.</w:t>
            </w:r>
          </w:p>
        </w:tc>
        <w:tc>
          <w:tcPr>
            <w:tcW w:w="246"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 </w:t>
            </w:r>
          </w:p>
        </w:tc>
        <w:tc>
          <w:tcPr>
            <w:tcW w:w="283"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 </w:t>
            </w:r>
          </w:p>
        </w:tc>
        <w:tc>
          <w:tcPr>
            <w:tcW w:w="237"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 </w:t>
            </w:r>
          </w:p>
        </w:tc>
        <w:tc>
          <w:tcPr>
            <w:tcW w:w="277" w:type="pct"/>
            <w:gridSpan w:val="3"/>
            <w:tcBorders>
              <w:top w:val="single" w:sz="4" w:space="0" w:color="auto"/>
              <w:bottom w:val="single" w:sz="4" w:space="0" w:color="auto"/>
              <w:right w:val="single" w:sz="4" w:space="0" w:color="auto"/>
            </w:tcBorders>
            <w:shd w:val="clear" w:color="auto" w:fill="auto"/>
          </w:tcPr>
          <w:p w:rsidR="00402A34" w:rsidRPr="00E43C5C" w:rsidRDefault="00402A34" w:rsidP="00133151">
            <w:pPr>
              <w:rPr>
                <w:szCs w:val="24"/>
              </w:rPr>
            </w:pPr>
          </w:p>
        </w:tc>
      </w:tr>
      <w:tr w:rsidR="00402A34" w:rsidRPr="00B57D65" w:rsidTr="00402A34">
        <w:trPr>
          <w:gridAfter w:val="2"/>
          <w:wAfter w:w="205" w:type="pct"/>
          <w:trHeight w:val="2095"/>
        </w:trPr>
        <w:tc>
          <w:tcPr>
            <w:tcW w:w="280" w:type="pct"/>
            <w:gridSpan w:val="2"/>
            <w:tcBorders>
              <w:top w:val="nil"/>
              <w:left w:val="single" w:sz="4" w:space="0" w:color="auto"/>
              <w:right w:val="nil"/>
            </w:tcBorders>
            <w:shd w:val="clear" w:color="auto" w:fill="auto"/>
          </w:tcPr>
          <w:p w:rsidR="00402A34" w:rsidRPr="00E43C5C" w:rsidRDefault="00402A34" w:rsidP="00133151">
            <w:pPr>
              <w:jc w:val="center"/>
              <w:rPr>
                <w:szCs w:val="24"/>
              </w:rPr>
            </w:pPr>
            <w:r w:rsidRPr="00E43C5C">
              <w:rPr>
                <w:szCs w:val="24"/>
              </w:rPr>
              <w:t> </w:t>
            </w:r>
          </w:p>
          <w:p w:rsidR="00402A34" w:rsidRPr="00E43C5C" w:rsidRDefault="00402A34" w:rsidP="00133151">
            <w:pPr>
              <w:jc w:val="center"/>
              <w:rPr>
                <w:szCs w:val="24"/>
              </w:rPr>
            </w:pPr>
            <w:r w:rsidRPr="00E43C5C">
              <w:rPr>
                <w:szCs w:val="24"/>
              </w:rPr>
              <w:t> </w:t>
            </w:r>
          </w:p>
        </w:tc>
        <w:tc>
          <w:tcPr>
            <w:tcW w:w="1269" w:type="pct"/>
            <w:gridSpan w:val="3"/>
            <w:tcBorders>
              <w:left w:val="single" w:sz="4" w:space="0" w:color="auto"/>
              <w:bottom w:val="single" w:sz="4" w:space="0" w:color="000000"/>
              <w:right w:val="single" w:sz="4" w:space="0" w:color="auto"/>
            </w:tcBorders>
            <w:shd w:val="clear" w:color="000000" w:fill="FFFFFF"/>
          </w:tcPr>
          <w:p w:rsidR="00402A34" w:rsidRPr="00E43C5C" w:rsidRDefault="00402A34" w:rsidP="00133151">
            <w:pPr>
              <w:rPr>
                <w:color w:val="000000"/>
                <w:szCs w:val="24"/>
              </w:rPr>
            </w:pPr>
            <w:r w:rsidRPr="00E43C5C">
              <w:rPr>
                <w:color w:val="000000"/>
                <w:szCs w:val="24"/>
              </w:rPr>
              <w:t xml:space="preserve"> Исполнение мероприятий по разработке документов территориального планирования: </w:t>
            </w:r>
            <w:r w:rsidRPr="00E43C5C">
              <w:rPr>
                <w:color w:val="000000"/>
                <w:szCs w:val="24"/>
              </w:rPr>
              <w:br/>
              <w:t>- генеральные планы поселений, имеющие перспективу развития</w:t>
            </w:r>
            <w:r w:rsidRPr="00E43C5C">
              <w:rPr>
                <w:color w:val="000000"/>
                <w:szCs w:val="24"/>
              </w:rPr>
              <w:br/>
            </w:r>
          </w:p>
        </w:tc>
        <w:tc>
          <w:tcPr>
            <w:tcW w:w="480" w:type="pct"/>
            <w:gridSpan w:val="3"/>
            <w:tcBorders>
              <w:top w:val="nil"/>
              <w:left w:val="single" w:sz="4" w:space="0" w:color="auto"/>
              <w:bottom w:val="single" w:sz="4" w:space="0" w:color="000000"/>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w:t>
            </w:r>
          </w:p>
        </w:tc>
        <w:tc>
          <w:tcPr>
            <w:tcW w:w="426" w:type="pct"/>
            <w:gridSpan w:val="3"/>
            <w:tcBorders>
              <w:top w:val="nil"/>
              <w:left w:val="single" w:sz="4" w:space="0" w:color="auto"/>
              <w:bottom w:val="single" w:sz="4" w:space="0" w:color="000000"/>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Х</w:t>
            </w:r>
          </w:p>
        </w:tc>
        <w:tc>
          <w:tcPr>
            <w:tcW w:w="587" w:type="pct"/>
            <w:gridSpan w:val="4"/>
            <w:tcBorders>
              <w:top w:val="nil"/>
              <w:left w:val="single" w:sz="4" w:space="0" w:color="auto"/>
              <w:bottom w:val="single" w:sz="4" w:space="0" w:color="000000"/>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администрация Дзержинского района</w:t>
            </w:r>
          </w:p>
        </w:tc>
        <w:tc>
          <w:tcPr>
            <w:tcW w:w="234" w:type="pct"/>
            <w:gridSpan w:val="3"/>
            <w:tcBorders>
              <w:top w:val="nil"/>
              <w:left w:val="nil"/>
              <w:right w:val="single" w:sz="4" w:space="0" w:color="auto"/>
            </w:tcBorders>
            <w:shd w:val="clear" w:color="000000" w:fill="FFFFFF"/>
            <w:noWrap/>
          </w:tcPr>
          <w:p w:rsidR="00402A34" w:rsidRPr="00E43C5C" w:rsidRDefault="00402A34" w:rsidP="00133151">
            <w:pPr>
              <w:jc w:val="center"/>
              <w:rPr>
                <w:color w:val="000000"/>
                <w:szCs w:val="24"/>
              </w:rPr>
            </w:pPr>
            <w:r w:rsidRPr="00E43C5C">
              <w:rPr>
                <w:color w:val="000000"/>
                <w:szCs w:val="24"/>
              </w:rPr>
              <w:t> </w:t>
            </w:r>
          </w:p>
          <w:p w:rsidR="00402A34" w:rsidRPr="00E43C5C" w:rsidRDefault="00402A34" w:rsidP="00133151">
            <w:pPr>
              <w:jc w:val="center"/>
              <w:rPr>
                <w:color w:val="000000"/>
                <w:szCs w:val="24"/>
              </w:rPr>
            </w:pPr>
            <w:r w:rsidRPr="00E43C5C">
              <w:rPr>
                <w:color w:val="000000"/>
                <w:szCs w:val="24"/>
              </w:rPr>
              <w:t>25</w:t>
            </w:r>
          </w:p>
        </w:tc>
        <w:tc>
          <w:tcPr>
            <w:tcW w:w="240" w:type="pct"/>
            <w:tcBorders>
              <w:top w:val="nil"/>
              <w:left w:val="nil"/>
              <w:right w:val="single" w:sz="4" w:space="0" w:color="auto"/>
            </w:tcBorders>
            <w:shd w:val="clear" w:color="000000" w:fill="FFFFFF"/>
            <w:noWrap/>
          </w:tcPr>
          <w:p w:rsidR="00402A34" w:rsidRPr="00E43C5C" w:rsidRDefault="00402A34" w:rsidP="00133151">
            <w:pPr>
              <w:jc w:val="center"/>
              <w:rPr>
                <w:color w:val="000000"/>
                <w:szCs w:val="24"/>
              </w:rPr>
            </w:pPr>
            <w:r w:rsidRPr="00E43C5C">
              <w:rPr>
                <w:color w:val="000000"/>
                <w:szCs w:val="24"/>
              </w:rPr>
              <w:t> </w:t>
            </w:r>
          </w:p>
          <w:p w:rsidR="00402A34" w:rsidRPr="00E43C5C" w:rsidRDefault="00402A34" w:rsidP="00133151">
            <w:pPr>
              <w:jc w:val="center"/>
              <w:rPr>
                <w:color w:val="000000"/>
                <w:szCs w:val="24"/>
              </w:rPr>
            </w:pPr>
            <w:r w:rsidRPr="00E43C5C">
              <w:rPr>
                <w:color w:val="000000"/>
                <w:szCs w:val="24"/>
              </w:rPr>
              <w:t>37,5</w:t>
            </w:r>
          </w:p>
        </w:tc>
        <w:tc>
          <w:tcPr>
            <w:tcW w:w="237" w:type="pct"/>
            <w:gridSpan w:val="2"/>
            <w:tcBorders>
              <w:top w:val="nil"/>
              <w:left w:val="nil"/>
              <w:right w:val="single" w:sz="4" w:space="0" w:color="auto"/>
            </w:tcBorders>
            <w:shd w:val="clear" w:color="000000" w:fill="FFFFFF"/>
            <w:noWrap/>
          </w:tcPr>
          <w:p w:rsidR="00402A34" w:rsidRPr="00E43C5C" w:rsidRDefault="00402A34" w:rsidP="00133151">
            <w:pPr>
              <w:jc w:val="center"/>
              <w:rPr>
                <w:color w:val="000000"/>
                <w:szCs w:val="24"/>
              </w:rPr>
            </w:pPr>
            <w:r w:rsidRPr="00E43C5C">
              <w:rPr>
                <w:color w:val="000000"/>
                <w:szCs w:val="24"/>
              </w:rPr>
              <w:t> </w:t>
            </w:r>
          </w:p>
          <w:p w:rsidR="00402A34" w:rsidRPr="00E43C5C" w:rsidRDefault="00402A34" w:rsidP="00133151">
            <w:pPr>
              <w:jc w:val="center"/>
              <w:rPr>
                <w:color w:val="000000"/>
                <w:szCs w:val="24"/>
              </w:rPr>
            </w:pPr>
            <w:r w:rsidRPr="00E43C5C">
              <w:rPr>
                <w:color w:val="000000"/>
                <w:szCs w:val="24"/>
              </w:rPr>
              <w:t>50</w:t>
            </w:r>
          </w:p>
        </w:tc>
        <w:tc>
          <w:tcPr>
            <w:tcW w:w="246" w:type="pct"/>
            <w:gridSpan w:val="2"/>
            <w:tcBorders>
              <w:top w:val="nil"/>
              <w:left w:val="nil"/>
              <w:right w:val="single" w:sz="4" w:space="0" w:color="auto"/>
            </w:tcBorders>
            <w:shd w:val="clear" w:color="000000" w:fill="FFFFFF"/>
          </w:tcPr>
          <w:p w:rsidR="00402A34" w:rsidRPr="00E43C5C" w:rsidRDefault="00402A34" w:rsidP="00133151">
            <w:pPr>
              <w:jc w:val="center"/>
              <w:rPr>
                <w:szCs w:val="24"/>
              </w:rPr>
            </w:pPr>
            <w:r w:rsidRPr="00E43C5C">
              <w:rPr>
                <w:szCs w:val="24"/>
              </w:rPr>
              <w:t> </w:t>
            </w:r>
          </w:p>
          <w:p w:rsidR="00402A34" w:rsidRPr="00E43C5C" w:rsidRDefault="00402A34" w:rsidP="00133151">
            <w:pPr>
              <w:jc w:val="center"/>
              <w:rPr>
                <w:szCs w:val="24"/>
              </w:rPr>
            </w:pPr>
            <w:r w:rsidRPr="00E43C5C">
              <w:rPr>
                <w:szCs w:val="24"/>
              </w:rPr>
              <w:t>50</w:t>
            </w:r>
          </w:p>
        </w:tc>
        <w:tc>
          <w:tcPr>
            <w:tcW w:w="283" w:type="pct"/>
            <w:gridSpan w:val="2"/>
            <w:tcBorders>
              <w:top w:val="nil"/>
              <w:left w:val="nil"/>
              <w:right w:val="single" w:sz="4" w:space="0" w:color="auto"/>
            </w:tcBorders>
            <w:shd w:val="clear" w:color="000000" w:fill="FFFFFF"/>
          </w:tcPr>
          <w:p w:rsidR="00402A34" w:rsidRPr="00E43C5C" w:rsidRDefault="00402A34" w:rsidP="00133151">
            <w:pPr>
              <w:jc w:val="center"/>
              <w:rPr>
                <w:szCs w:val="24"/>
              </w:rPr>
            </w:pPr>
            <w:r w:rsidRPr="00E43C5C">
              <w:rPr>
                <w:szCs w:val="24"/>
              </w:rPr>
              <w:t> </w:t>
            </w:r>
          </w:p>
          <w:p w:rsidR="00402A34" w:rsidRPr="00E43C5C" w:rsidRDefault="00402A34" w:rsidP="00133151">
            <w:pPr>
              <w:jc w:val="center"/>
              <w:rPr>
                <w:szCs w:val="24"/>
              </w:rPr>
            </w:pPr>
            <w:r w:rsidRPr="00E43C5C">
              <w:rPr>
                <w:szCs w:val="24"/>
              </w:rPr>
              <w:t>50</w:t>
            </w:r>
          </w:p>
        </w:tc>
        <w:tc>
          <w:tcPr>
            <w:tcW w:w="237" w:type="pct"/>
            <w:gridSpan w:val="2"/>
            <w:tcBorders>
              <w:top w:val="nil"/>
              <w:left w:val="nil"/>
              <w:right w:val="single" w:sz="4" w:space="0" w:color="auto"/>
            </w:tcBorders>
            <w:shd w:val="clear" w:color="auto" w:fill="auto"/>
          </w:tcPr>
          <w:p w:rsidR="00402A34" w:rsidRPr="00E43C5C" w:rsidRDefault="00402A34" w:rsidP="00133151">
            <w:pPr>
              <w:jc w:val="center"/>
              <w:rPr>
                <w:szCs w:val="24"/>
              </w:rPr>
            </w:pPr>
            <w:r w:rsidRPr="00E43C5C">
              <w:rPr>
                <w:szCs w:val="24"/>
              </w:rPr>
              <w:t> </w:t>
            </w:r>
          </w:p>
          <w:p w:rsidR="00402A34" w:rsidRPr="00E43C5C" w:rsidRDefault="00402A34" w:rsidP="00133151">
            <w:pPr>
              <w:jc w:val="center"/>
              <w:rPr>
                <w:szCs w:val="24"/>
              </w:rPr>
            </w:pPr>
            <w:r w:rsidRPr="00E43C5C">
              <w:rPr>
                <w:szCs w:val="24"/>
              </w:rPr>
              <w:t>50</w:t>
            </w:r>
          </w:p>
        </w:tc>
        <w:tc>
          <w:tcPr>
            <w:tcW w:w="277" w:type="pct"/>
            <w:gridSpan w:val="3"/>
            <w:tcBorders>
              <w:top w:val="single" w:sz="4" w:space="0" w:color="auto"/>
              <w:right w:val="single" w:sz="4" w:space="0" w:color="auto"/>
            </w:tcBorders>
            <w:shd w:val="clear" w:color="auto" w:fill="auto"/>
          </w:tcPr>
          <w:p w:rsidR="00402A34" w:rsidRDefault="00402A34" w:rsidP="00133151">
            <w:pPr>
              <w:rPr>
                <w:szCs w:val="24"/>
              </w:rPr>
            </w:pPr>
          </w:p>
          <w:p w:rsidR="00402A34" w:rsidRPr="00E43C5C" w:rsidRDefault="00402A34" w:rsidP="00133151">
            <w:pPr>
              <w:rPr>
                <w:szCs w:val="24"/>
              </w:rPr>
            </w:pPr>
            <w:r w:rsidRPr="00BF5A2E">
              <w:rPr>
                <w:szCs w:val="24"/>
              </w:rPr>
              <w:t>60</w:t>
            </w:r>
          </w:p>
        </w:tc>
      </w:tr>
      <w:tr w:rsidR="00402A34" w:rsidRPr="003C6B15" w:rsidTr="00402A34">
        <w:trPr>
          <w:gridAfter w:val="2"/>
          <w:wAfter w:w="205" w:type="pct"/>
          <w:trHeight w:val="1094"/>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rPr>
                <w:color w:val="000000"/>
                <w:szCs w:val="24"/>
              </w:rPr>
            </w:pPr>
            <w:r w:rsidRPr="00E43C5C">
              <w:rPr>
                <w:color w:val="000000"/>
                <w:szCs w:val="24"/>
              </w:rPr>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w:t>
            </w:r>
          </w:p>
        </w:tc>
        <w:tc>
          <w:tcPr>
            <w:tcW w:w="480" w:type="pct"/>
            <w:gridSpan w:val="3"/>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w:t>
            </w:r>
          </w:p>
        </w:tc>
        <w:tc>
          <w:tcPr>
            <w:tcW w:w="426" w:type="pct"/>
            <w:gridSpan w:val="3"/>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Х</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администрация Дзержинского района</w:t>
            </w:r>
          </w:p>
        </w:tc>
        <w:tc>
          <w:tcPr>
            <w:tcW w:w="234" w:type="pct"/>
            <w:gridSpan w:val="3"/>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25</w:t>
            </w:r>
          </w:p>
        </w:tc>
        <w:tc>
          <w:tcPr>
            <w:tcW w:w="240" w:type="pct"/>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25</w:t>
            </w:r>
          </w:p>
        </w:tc>
        <w:tc>
          <w:tcPr>
            <w:tcW w:w="237" w:type="pct"/>
            <w:gridSpan w:val="2"/>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color w:val="000000"/>
                <w:szCs w:val="24"/>
              </w:rPr>
            </w:pPr>
            <w:r w:rsidRPr="00E43C5C">
              <w:rPr>
                <w:color w:val="000000"/>
                <w:szCs w:val="24"/>
              </w:rPr>
              <w:t>25</w:t>
            </w:r>
          </w:p>
        </w:tc>
        <w:tc>
          <w:tcPr>
            <w:tcW w:w="246" w:type="pct"/>
            <w:gridSpan w:val="2"/>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szCs w:val="24"/>
              </w:rPr>
            </w:pPr>
            <w:r w:rsidRPr="00E43C5C">
              <w:rPr>
                <w:szCs w:val="24"/>
              </w:rPr>
              <w:t>25</w:t>
            </w:r>
          </w:p>
        </w:tc>
        <w:tc>
          <w:tcPr>
            <w:tcW w:w="283" w:type="pct"/>
            <w:gridSpan w:val="2"/>
            <w:tcBorders>
              <w:top w:val="single" w:sz="4" w:space="0" w:color="auto"/>
              <w:left w:val="nil"/>
              <w:bottom w:val="single" w:sz="4" w:space="0" w:color="auto"/>
              <w:right w:val="single" w:sz="4" w:space="0" w:color="auto"/>
            </w:tcBorders>
            <w:shd w:val="clear" w:color="000000" w:fill="FFFFFF"/>
          </w:tcPr>
          <w:p w:rsidR="00402A34" w:rsidRPr="00E43C5C" w:rsidRDefault="00402A34" w:rsidP="00133151">
            <w:pPr>
              <w:jc w:val="center"/>
              <w:rPr>
                <w:szCs w:val="24"/>
              </w:rPr>
            </w:pPr>
            <w:r w:rsidRPr="00E43C5C">
              <w:rPr>
                <w:szCs w:val="24"/>
              </w:rPr>
              <w:t>25</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25</w:t>
            </w:r>
          </w:p>
        </w:tc>
        <w:tc>
          <w:tcPr>
            <w:tcW w:w="277" w:type="pct"/>
            <w:gridSpan w:val="3"/>
            <w:tcBorders>
              <w:top w:val="single" w:sz="4" w:space="0" w:color="auto"/>
              <w:bottom w:val="single" w:sz="4" w:space="0" w:color="auto"/>
              <w:right w:val="single" w:sz="4" w:space="0" w:color="auto"/>
            </w:tcBorders>
            <w:shd w:val="clear" w:color="auto" w:fill="auto"/>
          </w:tcPr>
          <w:p w:rsidR="00402A34" w:rsidRPr="00E43C5C" w:rsidRDefault="00402A34" w:rsidP="00133151">
            <w:pPr>
              <w:rPr>
                <w:szCs w:val="24"/>
              </w:rPr>
            </w:pPr>
            <w:r w:rsidRPr="00E43C5C">
              <w:rPr>
                <w:szCs w:val="24"/>
              </w:rPr>
              <w:t>25</w:t>
            </w:r>
          </w:p>
        </w:tc>
      </w:tr>
      <w:tr w:rsidR="00402A34" w:rsidRPr="00B57D65" w:rsidTr="00402A34">
        <w:trPr>
          <w:gridAfter w:val="2"/>
          <w:wAfter w:w="205" w:type="pct"/>
          <w:trHeight w:val="515"/>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1.1</w:t>
            </w:r>
          </w:p>
        </w:tc>
        <w:tc>
          <w:tcPr>
            <w:tcW w:w="4515" w:type="pct"/>
            <w:gridSpan w:val="28"/>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rPr>
                <w:szCs w:val="24"/>
              </w:rPr>
            </w:pPr>
            <w:r w:rsidRPr="00E03709">
              <w:rPr>
                <w:i/>
                <w:iCs/>
                <w:color w:val="000000"/>
                <w:szCs w:val="24"/>
              </w:rPr>
              <w:t>Задача 1 Формирование земельных участков для жилищного строительства с обеспечением их коммунальной и транспортной инфраструктур.</w:t>
            </w:r>
            <w:r w:rsidRPr="00E03709">
              <w:rPr>
                <w:szCs w:val="24"/>
              </w:rPr>
              <w:t> </w:t>
            </w:r>
          </w:p>
        </w:tc>
      </w:tr>
      <w:tr w:rsidR="00402A34" w:rsidRPr="00B57D65" w:rsidTr="00402A34">
        <w:trPr>
          <w:gridAfter w:val="2"/>
          <w:wAfter w:w="205" w:type="pct"/>
          <w:trHeight w:val="367"/>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E43C5C" w:rsidRDefault="00402A34" w:rsidP="00133151">
            <w:pPr>
              <w:jc w:val="center"/>
            </w:pPr>
            <w:r w:rsidRPr="00E43C5C">
              <w:t>1.1.1</w:t>
            </w:r>
          </w:p>
        </w:tc>
        <w:tc>
          <w:tcPr>
            <w:tcW w:w="4515" w:type="pct"/>
            <w:gridSpan w:val="28"/>
            <w:tcBorders>
              <w:top w:val="single" w:sz="4" w:space="0" w:color="auto"/>
              <w:left w:val="nil"/>
              <w:bottom w:val="single" w:sz="4" w:space="0" w:color="auto"/>
              <w:right w:val="single" w:sz="4" w:space="0" w:color="auto"/>
            </w:tcBorders>
            <w:shd w:val="clear" w:color="000000" w:fill="FFFFFF"/>
          </w:tcPr>
          <w:p w:rsidR="00402A34" w:rsidRPr="00B57D65" w:rsidRDefault="00402A34" w:rsidP="00133151">
            <w:pPr>
              <w:rPr>
                <w:sz w:val="28"/>
                <w:szCs w:val="28"/>
              </w:rPr>
            </w:pPr>
            <w:r w:rsidRPr="00E43C5C">
              <w:rPr>
                <w:color w:val="000000"/>
                <w:szCs w:val="24"/>
              </w:rPr>
              <w:t>Подпрограмма 1. Стимулирование жилищного строительства на территории Дзержинского района на 2014-20</w:t>
            </w:r>
            <w:r>
              <w:rPr>
                <w:color w:val="000000"/>
                <w:szCs w:val="24"/>
              </w:rPr>
              <w:t>20</w:t>
            </w:r>
            <w:r w:rsidRPr="00E43C5C">
              <w:rPr>
                <w:color w:val="000000"/>
                <w:szCs w:val="24"/>
              </w:rPr>
              <w:t xml:space="preserve"> годы</w:t>
            </w:r>
          </w:p>
        </w:tc>
      </w:tr>
      <w:tr w:rsidR="00402A34" w:rsidRPr="00B57D65" w:rsidTr="00402A34">
        <w:trPr>
          <w:gridAfter w:val="2"/>
          <w:wAfter w:w="205" w:type="pct"/>
          <w:trHeight w:val="2556"/>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lastRenderedPageBreak/>
              <w:t>1.1.1.1</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rPr>
                <w:color w:val="000000"/>
                <w:szCs w:val="24"/>
              </w:rPr>
            </w:pPr>
            <w:r w:rsidRPr="00E03709">
              <w:rPr>
                <w:color w:val="000000"/>
                <w:szCs w:val="24"/>
              </w:rPr>
              <w:t>Разработка документов территориального планирования Дзержинского района</w:t>
            </w:r>
            <w:r w:rsidRPr="00E03709">
              <w:rPr>
                <w:color w:val="000000"/>
                <w:szCs w:val="24"/>
              </w:rPr>
              <w:br/>
              <w:t>- Подготовка генеральных планов  сельских поселений  для жилищного строительства, формирование и постановку земельных участков на кадастровый учет;</w:t>
            </w:r>
            <w:r w:rsidRPr="00E03709">
              <w:rPr>
                <w:color w:val="000000"/>
                <w:szCs w:val="24"/>
              </w:rPr>
              <w:br/>
              <w:t xml:space="preserve">- Актуализация и приведение материалов генерального плана с. Дзержинское (в том числе </w:t>
            </w:r>
            <w:proofErr w:type="spellStart"/>
            <w:r w:rsidRPr="00E03709">
              <w:rPr>
                <w:color w:val="000000"/>
                <w:szCs w:val="24"/>
              </w:rPr>
              <w:t>ПЗиЗ</w:t>
            </w:r>
            <w:proofErr w:type="spellEnd"/>
            <w:r w:rsidRPr="00E03709">
              <w:rPr>
                <w:color w:val="000000"/>
                <w:szCs w:val="24"/>
              </w:rPr>
              <w:t>) в соответствие с требованиями Приказа № 19 от 30.01.2012 года для обеспечения информационного взаимодействия;</w:t>
            </w:r>
            <w:r w:rsidRPr="00E03709">
              <w:rPr>
                <w:color w:val="000000"/>
                <w:szCs w:val="24"/>
              </w:rPr>
              <w:br/>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 Актуализация  и приведение правил землепользования и застройки сельских советов в соответствие с требованиями Приказа № 19 от 30.01.2012 года  для обеспечения информационного взаимодействия</w:t>
            </w:r>
          </w:p>
        </w:tc>
        <w:tc>
          <w:tcPr>
            <w:tcW w:w="480" w:type="pct"/>
            <w:gridSpan w:val="3"/>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единиц</w:t>
            </w:r>
          </w:p>
        </w:tc>
        <w:tc>
          <w:tcPr>
            <w:tcW w:w="426" w:type="pct"/>
            <w:gridSpan w:val="3"/>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1,00</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администрация Дзержинского района</w:t>
            </w:r>
          </w:p>
        </w:tc>
        <w:tc>
          <w:tcPr>
            <w:tcW w:w="234" w:type="pct"/>
            <w:gridSpan w:val="3"/>
            <w:tcBorders>
              <w:top w:val="single" w:sz="4" w:space="0" w:color="auto"/>
              <w:left w:val="nil"/>
              <w:bottom w:val="single" w:sz="4" w:space="0" w:color="auto"/>
              <w:right w:val="single" w:sz="4" w:space="0" w:color="auto"/>
            </w:tcBorders>
            <w:shd w:val="clear" w:color="000000" w:fill="FFFFFF"/>
            <w:noWrap/>
          </w:tcPr>
          <w:p w:rsidR="00402A34" w:rsidRPr="00E03709" w:rsidRDefault="00402A34" w:rsidP="00133151">
            <w:pPr>
              <w:jc w:val="center"/>
              <w:rPr>
                <w:color w:val="000000"/>
                <w:szCs w:val="24"/>
              </w:rPr>
            </w:pPr>
            <w:r w:rsidRPr="00E03709">
              <w:rPr>
                <w:color w:val="000000"/>
                <w:szCs w:val="24"/>
              </w:rPr>
              <w:t>0</w:t>
            </w:r>
          </w:p>
        </w:tc>
        <w:tc>
          <w:tcPr>
            <w:tcW w:w="240" w:type="pct"/>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0</w:t>
            </w:r>
          </w:p>
        </w:tc>
        <w:tc>
          <w:tcPr>
            <w:tcW w:w="237" w:type="pct"/>
            <w:gridSpan w:val="2"/>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1</w:t>
            </w:r>
          </w:p>
        </w:tc>
        <w:tc>
          <w:tcPr>
            <w:tcW w:w="246" w:type="pct"/>
            <w:gridSpan w:val="2"/>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szCs w:val="24"/>
              </w:rPr>
            </w:pPr>
            <w:r w:rsidRPr="00E03709">
              <w:rPr>
                <w:szCs w:val="24"/>
              </w:rPr>
              <w:t>0</w:t>
            </w:r>
          </w:p>
        </w:tc>
        <w:tc>
          <w:tcPr>
            <w:tcW w:w="283" w:type="pct"/>
            <w:gridSpan w:val="2"/>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szCs w:val="24"/>
              </w:rPr>
            </w:pPr>
            <w:r w:rsidRPr="00E03709">
              <w:rPr>
                <w:szCs w:val="24"/>
              </w:rPr>
              <w:t>0</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0</w:t>
            </w:r>
          </w:p>
        </w:tc>
        <w:tc>
          <w:tcPr>
            <w:tcW w:w="277" w:type="pct"/>
            <w:gridSpan w:val="3"/>
            <w:tcBorders>
              <w:top w:val="single" w:sz="4" w:space="0" w:color="auto"/>
              <w:bottom w:val="single" w:sz="4" w:space="0" w:color="auto"/>
              <w:right w:val="single" w:sz="4" w:space="0" w:color="auto"/>
            </w:tcBorders>
            <w:shd w:val="clear" w:color="auto" w:fill="auto"/>
          </w:tcPr>
          <w:p w:rsidR="00402A34" w:rsidRPr="00E03709" w:rsidRDefault="00402A34" w:rsidP="00133151">
            <w:pPr>
              <w:rPr>
                <w:szCs w:val="24"/>
              </w:rPr>
            </w:pPr>
            <w:r w:rsidRPr="00E03709">
              <w:rPr>
                <w:szCs w:val="24"/>
              </w:rPr>
              <w:t>0</w:t>
            </w:r>
          </w:p>
        </w:tc>
      </w:tr>
      <w:tr w:rsidR="00402A34" w:rsidRPr="00B57D65" w:rsidTr="00402A34">
        <w:trPr>
          <w:gridAfter w:val="2"/>
          <w:wAfter w:w="205" w:type="pct"/>
          <w:trHeight w:val="1140"/>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1.1.1.2</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rPr>
                <w:color w:val="000000"/>
                <w:szCs w:val="24"/>
              </w:rPr>
            </w:pPr>
            <w:r w:rsidRPr="00E03709">
              <w:rPr>
                <w:color w:val="000000"/>
                <w:szCs w:val="24"/>
              </w:rPr>
              <w:t>Разработка проектов планировок и межевания территории в целях установления границ земельных участков для строительства жилья, в том числе малоэтажного жилищного строительства</w:t>
            </w:r>
          </w:p>
        </w:tc>
        <w:tc>
          <w:tcPr>
            <w:tcW w:w="480" w:type="pct"/>
            <w:gridSpan w:val="3"/>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единиц</w:t>
            </w:r>
          </w:p>
        </w:tc>
        <w:tc>
          <w:tcPr>
            <w:tcW w:w="426" w:type="pct"/>
            <w:gridSpan w:val="3"/>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0,02</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администрация Дзержинского района</w:t>
            </w:r>
          </w:p>
        </w:tc>
        <w:tc>
          <w:tcPr>
            <w:tcW w:w="234" w:type="pct"/>
            <w:gridSpan w:val="3"/>
            <w:tcBorders>
              <w:top w:val="single" w:sz="4" w:space="0" w:color="auto"/>
              <w:left w:val="nil"/>
              <w:bottom w:val="single" w:sz="4" w:space="0" w:color="auto"/>
              <w:right w:val="single" w:sz="4" w:space="0" w:color="auto"/>
            </w:tcBorders>
            <w:shd w:val="clear" w:color="000000" w:fill="FFFFFF"/>
            <w:noWrap/>
          </w:tcPr>
          <w:p w:rsidR="00402A34" w:rsidRPr="00E03709" w:rsidRDefault="00402A34" w:rsidP="00133151">
            <w:pPr>
              <w:jc w:val="center"/>
              <w:rPr>
                <w:color w:val="000000"/>
                <w:szCs w:val="24"/>
              </w:rPr>
            </w:pPr>
            <w:r w:rsidRPr="00E03709">
              <w:rPr>
                <w:color w:val="000000"/>
                <w:szCs w:val="24"/>
              </w:rPr>
              <w:t>0</w:t>
            </w:r>
          </w:p>
        </w:tc>
        <w:tc>
          <w:tcPr>
            <w:tcW w:w="240" w:type="pct"/>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1</w:t>
            </w:r>
          </w:p>
        </w:tc>
        <w:tc>
          <w:tcPr>
            <w:tcW w:w="237" w:type="pct"/>
            <w:gridSpan w:val="2"/>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color w:val="000000"/>
                <w:szCs w:val="24"/>
              </w:rPr>
            </w:pPr>
            <w:r w:rsidRPr="00E03709">
              <w:rPr>
                <w:color w:val="000000"/>
                <w:szCs w:val="24"/>
              </w:rPr>
              <w:t>1</w:t>
            </w:r>
          </w:p>
        </w:tc>
        <w:tc>
          <w:tcPr>
            <w:tcW w:w="246" w:type="pct"/>
            <w:gridSpan w:val="2"/>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szCs w:val="24"/>
              </w:rPr>
            </w:pPr>
            <w:r w:rsidRPr="00E03709">
              <w:rPr>
                <w:szCs w:val="24"/>
              </w:rPr>
              <w:t>0</w:t>
            </w:r>
          </w:p>
        </w:tc>
        <w:tc>
          <w:tcPr>
            <w:tcW w:w="283" w:type="pct"/>
            <w:gridSpan w:val="2"/>
            <w:tcBorders>
              <w:top w:val="single" w:sz="4" w:space="0" w:color="auto"/>
              <w:left w:val="nil"/>
              <w:bottom w:val="single" w:sz="4" w:space="0" w:color="auto"/>
              <w:right w:val="single" w:sz="4" w:space="0" w:color="auto"/>
            </w:tcBorders>
            <w:shd w:val="clear" w:color="000000" w:fill="FFFFFF"/>
          </w:tcPr>
          <w:p w:rsidR="00402A34" w:rsidRPr="00E03709" w:rsidRDefault="00402A34" w:rsidP="00133151">
            <w:pPr>
              <w:jc w:val="center"/>
              <w:rPr>
                <w:szCs w:val="24"/>
              </w:rPr>
            </w:pPr>
            <w:r w:rsidRPr="00E03709">
              <w:rPr>
                <w:szCs w:val="24"/>
              </w:rPr>
              <w:t>0</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1</w:t>
            </w:r>
          </w:p>
        </w:tc>
        <w:tc>
          <w:tcPr>
            <w:tcW w:w="277" w:type="pct"/>
            <w:gridSpan w:val="3"/>
            <w:tcBorders>
              <w:top w:val="single" w:sz="4" w:space="0" w:color="auto"/>
              <w:bottom w:val="single" w:sz="4" w:space="0" w:color="auto"/>
              <w:right w:val="single" w:sz="4" w:space="0" w:color="auto"/>
            </w:tcBorders>
            <w:shd w:val="clear" w:color="auto" w:fill="auto"/>
          </w:tcPr>
          <w:p w:rsidR="00402A34" w:rsidRPr="00E03709" w:rsidRDefault="00402A34" w:rsidP="00133151">
            <w:pPr>
              <w:rPr>
                <w:szCs w:val="24"/>
              </w:rPr>
            </w:pPr>
            <w:r w:rsidRPr="00E03709">
              <w:rPr>
                <w:szCs w:val="24"/>
              </w:rPr>
              <w:t>0</w:t>
            </w:r>
          </w:p>
        </w:tc>
      </w:tr>
      <w:tr w:rsidR="00402A34" w:rsidRPr="00B57D65" w:rsidTr="00402A34">
        <w:trPr>
          <w:gridAfter w:val="2"/>
          <w:wAfter w:w="205" w:type="pct"/>
          <w:trHeight w:val="695"/>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lastRenderedPageBreak/>
              <w:t>1.1.1.4</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rPr>
                <w:color w:val="000000"/>
                <w:szCs w:val="24"/>
              </w:rPr>
            </w:pPr>
            <w:r w:rsidRPr="009843EA">
              <w:rPr>
                <w:color w:val="000000"/>
                <w:szCs w:val="24"/>
              </w:rPr>
              <w:t>Годовой объем ввода жилья</w:t>
            </w:r>
          </w:p>
        </w:tc>
        <w:tc>
          <w:tcPr>
            <w:tcW w:w="480"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кв. м</w:t>
            </w:r>
          </w:p>
        </w:tc>
        <w:tc>
          <w:tcPr>
            <w:tcW w:w="426"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0,08</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proofErr w:type="spellStart"/>
            <w:r w:rsidRPr="009843EA">
              <w:rPr>
                <w:color w:val="000000"/>
                <w:szCs w:val="24"/>
              </w:rPr>
              <w:t>Красноярскстат</w:t>
            </w:r>
            <w:proofErr w:type="spellEnd"/>
          </w:p>
        </w:tc>
        <w:tc>
          <w:tcPr>
            <w:tcW w:w="234"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2562</w:t>
            </w:r>
          </w:p>
        </w:tc>
        <w:tc>
          <w:tcPr>
            <w:tcW w:w="240" w:type="pct"/>
            <w:tcBorders>
              <w:top w:val="single" w:sz="4" w:space="0" w:color="auto"/>
              <w:left w:val="nil"/>
              <w:bottom w:val="single" w:sz="4" w:space="0" w:color="auto"/>
              <w:right w:val="single" w:sz="4" w:space="0" w:color="auto"/>
            </w:tcBorders>
            <w:shd w:val="clear" w:color="000000" w:fill="FFFFFF"/>
          </w:tcPr>
          <w:p w:rsidR="00402A34" w:rsidRPr="005C71B8" w:rsidRDefault="00402A34" w:rsidP="00133151">
            <w:pPr>
              <w:jc w:val="center"/>
              <w:rPr>
                <w:color w:val="000000"/>
                <w:szCs w:val="24"/>
              </w:rPr>
            </w:pPr>
            <w:r w:rsidRPr="005C71B8">
              <w:rPr>
                <w:color w:val="000000"/>
                <w:szCs w:val="24"/>
              </w:rPr>
              <w:t>2272</w:t>
            </w:r>
          </w:p>
        </w:tc>
        <w:tc>
          <w:tcPr>
            <w:tcW w:w="237" w:type="pct"/>
            <w:gridSpan w:val="2"/>
            <w:tcBorders>
              <w:top w:val="single" w:sz="4" w:space="0" w:color="auto"/>
              <w:left w:val="nil"/>
              <w:bottom w:val="single" w:sz="4" w:space="0" w:color="auto"/>
              <w:right w:val="single" w:sz="4" w:space="0" w:color="auto"/>
            </w:tcBorders>
            <w:shd w:val="clear" w:color="000000" w:fill="FFFFFF"/>
          </w:tcPr>
          <w:p w:rsidR="00402A34" w:rsidRPr="005C71B8" w:rsidRDefault="00402A34" w:rsidP="00133151">
            <w:pPr>
              <w:jc w:val="center"/>
              <w:rPr>
                <w:color w:val="000000"/>
                <w:szCs w:val="24"/>
              </w:rPr>
            </w:pPr>
            <w:r w:rsidRPr="005C71B8">
              <w:rPr>
                <w:color w:val="000000"/>
                <w:szCs w:val="24"/>
              </w:rPr>
              <w:t>2039</w:t>
            </w:r>
          </w:p>
        </w:tc>
        <w:tc>
          <w:tcPr>
            <w:tcW w:w="246" w:type="pct"/>
            <w:gridSpan w:val="2"/>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Pr>
                <w:szCs w:val="24"/>
              </w:rPr>
              <w:t>2504</w:t>
            </w:r>
          </w:p>
        </w:tc>
        <w:tc>
          <w:tcPr>
            <w:tcW w:w="283" w:type="pct"/>
            <w:gridSpan w:val="2"/>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Pr>
                <w:szCs w:val="24"/>
              </w:rPr>
              <w:t>2629</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Pr>
                <w:szCs w:val="24"/>
              </w:rPr>
              <w:t>2760</w:t>
            </w:r>
          </w:p>
        </w:tc>
        <w:tc>
          <w:tcPr>
            <w:tcW w:w="277" w:type="pct"/>
            <w:gridSpan w:val="3"/>
            <w:tcBorders>
              <w:top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Pr>
                <w:szCs w:val="24"/>
              </w:rPr>
              <w:t>2880</w:t>
            </w:r>
          </w:p>
        </w:tc>
      </w:tr>
      <w:tr w:rsidR="00402A34" w:rsidRPr="00B57D65" w:rsidTr="00402A34">
        <w:trPr>
          <w:gridAfter w:val="2"/>
          <w:wAfter w:w="205" w:type="pct"/>
          <w:trHeight w:val="1035"/>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1.1.1.8</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rPr>
                <w:color w:val="000000"/>
                <w:szCs w:val="24"/>
              </w:rPr>
            </w:pPr>
            <w:r w:rsidRPr="009843EA">
              <w:rPr>
                <w:color w:val="000000"/>
                <w:szCs w:val="24"/>
              </w:rPr>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w:t>
            </w:r>
          </w:p>
        </w:tc>
        <w:tc>
          <w:tcPr>
            <w:tcW w:w="480"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единиц</w:t>
            </w:r>
          </w:p>
        </w:tc>
        <w:tc>
          <w:tcPr>
            <w:tcW w:w="426"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0,02</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администрация Дзержинского района</w:t>
            </w:r>
          </w:p>
        </w:tc>
        <w:tc>
          <w:tcPr>
            <w:tcW w:w="234"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7</w:t>
            </w:r>
          </w:p>
        </w:tc>
        <w:tc>
          <w:tcPr>
            <w:tcW w:w="240" w:type="pct"/>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40</w:t>
            </w:r>
          </w:p>
        </w:tc>
        <w:tc>
          <w:tcPr>
            <w:tcW w:w="237" w:type="pct"/>
            <w:gridSpan w:val="2"/>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5</w:t>
            </w:r>
          </w:p>
        </w:tc>
        <w:tc>
          <w:tcPr>
            <w:tcW w:w="246" w:type="pct"/>
            <w:gridSpan w:val="2"/>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5</w:t>
            </w:r>
          </w:p>
        </w:tc>
        <w:tc>
          <w:tcPr>
            <w:tcW w:w="283" w:type="pct"/>
            <w:gridSpan w:val="2"/>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5</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4</w:t>
            </w:r>
          </w:p>
        </w:tc>
        <w:tc>
          <w:tcPr>
            <w:tcW w:w="277" w:type="pct"/>
            <w:gridSpan w:val="3"/>
            <w:tcBorders>
              <w:top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4</w:t>
            </w:r>
          </w:p>
        </w:tc>
      </w:tr>
      <w:tr w:rsidR="00402A34" w:rsidRPr="00B57D65" w:rsidTr="00402A34">
        <w:trPr>
          <w:gridAfter w:val="2"/>
          <w:wAfter w:w="205" w:type="pct"/>
          <w:trHeight w:val="1136"/>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1.1.1.9</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rPr>
                <w:color w:val="000000"/>
                <w:szCs w:val="24"/>
              </w:rPr>
            </w:pPr>
            <w:r w:rsidRPr="009843EA">
              <w:rPr>
                <w:color w:val="000000"/>
                <w:szCs w:val="24"/>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480"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га</w:t>
            </w:r>
          </w:p>
        </w:tc>
        <w:tc>
          <w:tcPr>
            <w:tcW w:w="426"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0,04</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color w:val="000000"/>
                <w:szCs w:val="24"/>
              </w:rPr>
            </w:pPr>
            <w:r w:rsidRPr="009843EA">
              <w:rPr>
                <w:color w:val="000000"/>
                <w:szCs w:val="24"/>
              </w:rPr>
              <w:t>администрация Дзержинского района</w:t>
            </w:r>
          </w:p>
        </w:tc>
        <w:tc>
          <w:tcPr>
            <w:tcW w:w="234" w:type="pct"/>
            <w:gridSpan w:val="3"/>
            <w:tcBorders>
              <w:top w:val="nil"/>
              <w:left w:val="nil"/>
              <w:bottom w:val="single" w:sz="4" w:space="0" w:color="auto"/>
              <w:right w:val="single" w:sz="4" w:space="0" w:color="auto"/>
            </w:tcBorders>
            <w:shd w:val="clear" w:color="000000" w:fill="FFFFFF"/>
          </w:tcPr>
          <w:p w:rsidR="00402A34" w:rsidRPr="00BF5A2E" w:rsidRDefault="00402A34" w:rsidP="00133151">
            <w:pPr>
              <w:jc w:val="center"/>
              <w:rPr>
                <w:color w:val="000000"/>
                <w:szCs w:val="24"/>
              </w:rPr>
            </w:pPr>
            <w:r w:rsidRPr="00BF5A2E">
              <w:rPr>
                <w:color w:val="000000"/>
                <w:szCs w:val="24"/>
              </w:rPr>
              <w:t>1,05</w:t>
            </w:r>
          </w:p>
        </w:tc>
        <w:tc>
          <w:tcPr>
            <w:tcW w:w="240" w:type="pct"/>
            <w:tcBorders>
              <w:top w:val="nil"/>
              <w:left w:val="nil"/>
              <w:bottom w:val="single" w:sz="4" w:space="0" w:color="auto"/>
              <w:right w:val="single" w:sz="4" w:space="0" w:color="auto"/>
            </w:tcBorders>
            <w:shd w:val="clear" w:color="000000" w:fill="FFFFFF"/>
          </w:tcPr>
          <w:p w:rsidR="00402A34" w:rsidRPr="00BF5A2E" w:rsidRDefault="00402A34" w:rsidP="00133151">
            <w:pPr>
              <w:jc w:val="center"/>
              <w:rPr>
                <w:color w:val="000000"/>
                <w:szCs w:val="24"/>
              </w:rPr>
            </w:pPr>
            <w:r w:rsidRPr="00BF5A2E">
              <w:rPr>
                <w:color w:val="000000"/>
                <w:szCs w:val="24"/>
              </w:rPr>
              <w:t>6</w:t>
            </w:r>
          </w:p>
        </w:tc>
        <w:tc>
          <w:tcPr>
            <w:tcW w:w="237" w:type="pct"/>
            <w:gridSpan w:val="2"/>
            <w:tcBorders>
              <w:top w:val="nil"/>
              <w:left w:val="nil"/>
              <w:bottom w:val="single" w:sz="4" w:space="0" w:color="auto"/>
              <w:right w:val="single" w:sz="4" w:space="0" w:color="auto"/>
            </w:tcBorders>
            <w:shd w:val="clear" w:color="000000" w:fill="FFFFFF"/>
          </w:tcPr>
          <w:p w:rsidR="00402A34" w:rsidRPr="00BF5A2E" w:rsidRDefault="00402A34" w:rsidP="00133151">
            <w:pPr>
              <w:jc w:val="center"/>
              <w:rPr>
                <w:color w:val="000000"/>
                <w:szCs w:val="24"/>
              </w:rPr>
            </w:pPr>
            <w:r w:rsidRPr="00BF5A2E">
              <w:rPr>
                <w:color w:val="000000"/>
                <w:szCs w:val="24"/>
              </w:rPr>
              <w:t>0,75</w:t>
            </w:r>
          </w:p>
        </w:tc>
        <w:tc>
          <w:tcPr>
            <w:tcW w:w="246" w:type="pct"/>
            <w:gridSpan w:val="2"/>
            <w:tcBorders>
              <w:top w:val="single" w:sz="4" w:space="0" w:color="auto"/>
              <w:left w:val="nil"/>
              <w:bottom w:val="single" w:sz="4" w:space="0" w:color="auto"/>
              <w:right w:val="single" w:sz="4" w:space="0" w:color="auto"/>
            </w:tcBorders>
            <w:shd w:val="clear" w:color="000000" w:fill="FFFFFF"/>
          </w:tcPr>
          <w:p w:rsidR="00402A34" w:rsidRPr="00BF5A2E" w:rsidRDefault="00402A34" w:rsidP="00133151">
            <w:pPr>
              <w:jc w:val="center"/>
              <w:rPr>
                <w:szCs w:val="24"/>
              </w:rPr>
            </w:pPr>
            <w:r w:rsidRPr="00BF5A2E">
              <w:rPr>
                <w:szCs w:val="24"/>
              </w:rPr>
              <w:t>0,75</w:t>
            </w:r>
          </w:p>
        </w:tc>
        <w:tc>
          <w:tcPr>
            <w:tcW w:w="283" w:type="pct"/>
            <w:gridSpan w:val="2"/>
            <w:tcBorders>
              <w:top w:val="single" w:sz="4" w:space="0" w:color="auto"/>
              <w:left w:val="nil"/>
              <w:bottom w:val="single" w:sz="4" w:space="0" w:color="auto"/>
              <w:right w:val="single" w:sz="4" w:space="0" w:color="auto"/>
            </w:tcBorders>
            <w:shd w:val="clear" w:color="000000" w:fill="FFFFFF"/>
          </w:tcPr>
          <w:p w:rsidR="00402A34" w:rsidRPr="00BF5A2E" w:rsidRDefault="00402A34" w:rsidP="00133151">
            <w:pPr>
              <w:jc w:val="center"/>
              <w:rPr>
                <w:szCs w:val="24"/>
              </w:rPr>
            </w:pPr>
            <w:r w:rsidRPr="00BF5A2E">
              <w:rPr>
                <w:szCs w:val="24"/>
              </w:rPr>
              <w:t>0,75</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BF5A2E" w:rsidRDefault="00402A34" w:rsidP="00133151">
            <w:pPr>
              <w:jc w:val="center"/>
              <w:rPr>
                <w:szCs w:val="24"/>
              </w:rPr>
            </w:pPr>
            <w:r w:rsidRPr="00BF5A2E">
              <w:rPr>
                <w:szCs w:val="24"/>
              </w:rPr>
              <w:t>0,9</w:t>
            </w:r>
          </w:p>
        </w:tc>
        <w:tc>
          <w:tcPr>
            <w:tcW w:w="277" w:type="pct"/>
            <w:gridSpan w:val="3"/>
            <w:tcBorders>
              <w:top w:val="single" w:sz="4" w:space="0" w:color="auto"/>
              <w:bottom w:val="single" w:sz="4" w:space="0" w:color="auto"/>
              <w:right w:val="single" w:sz="4" w:space="0" w:color="auto"/>
            </w:tcBorders>
            <w:shd w:val="clear" w:color="auto" w:fill="auto"/>
          </w:tcPr>
          <w:p w:rsidR="00402A34" w:rsidRPr="00BF5A2E" w:rsidRDefault="00402A34" w:rsidP="00133151">
            <w:pPr>
              <w:jc w:val="center"/>
              <w:rPr>
                <w:szCs w:val="24"/>
              </w:rPr>
            </w:pPr>
            <w:r w:rsidRPr="00BF5A2E">
              <w:rPr>
                <w:szCs w:val="24"/>
              </w:rPr>
              <w:t>1,2</w:t>
            </w:r>
          </w:p>
        </w:tc>
      </w:tr>
      <w:tr w:rsidR="00402A34" w:rsidRPr="00B57D65" w:rsidTr="00402A34">
        <w:trPr>
          <w:gridAfter w:val="2"/>
          <w:wAfter w:w="205" w:type="pct"/>
          <w:trHeight w:val="468"/>
        </w:trPr>
        <w:tc>
          <w:tcPr>
            <w:tcW w:w="280" w:type="pct"/>
            <w:gridSpan w:val="2"/>
            <w:tcBorders>
              <w:top w:val="nil"/>
              <w:left w:val="single" w:sz="4" w:space="0" w:color="auto"/>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1.2</w:t>
            </w:r>
          </w:p>
        </w:tc>
        <w:tc>
          <w:tcPr>
            <w:tcW w:w="4515" w:type="pct"/>
            <w:gridSpan w:val="28"/>
            <w:tcBorders>
              <w:top w:val="nil"/>
              <w:left w:val="nil"/>
              <w:bottom w:val="single" w:sz="4" w:space="0" w:color="auto"/>
              <w:right w:val="single" w:sz="4" w:space="0" w:color="auto"/>
            </w:tcBorders>
            <w:shd w:val="clear" w:color="000000" w:fill="FFFFFF"/>
          </w:tcPr>
          <w:p w:rsidR="00402A34" w:rsidRPr="00E03709" w:rsidRDefault="00402A34" w:rsidP="00133151">
            <w:pPr>
              <w:rPr>
                <w:szCs w:val="24"/>
              </w:rPr>
            </w:pPr>
            <w:r w:rsidRPr="00E03709">
              <w:rPr>
                <w:i/>
                <w:iCs/>
                <w:color w:val="000000"/>
                <w:szCs w:val="24"/>
              </w:rPr>
              <w:t>Задача 2 Обеспечение переселения граждан из аварийного жилищного фонда в муниципальных образованиях Дзержинского района</w:t>
            </w:r>
            <w:r w:rsidRPr="00E03709">
              <w:rPr>
                <w:szCs w:val="24"/>
              </w:rPr>
              <w:t> </w:t>
            </w:r>
          </w:p>
        </w:tc>
      </w:tr>
      <w:tr w:rsidR="00402A34" w:rsidRPr="00B57D65" w:rsidTr="00402A34">
        <w:trPr>
          <w:gridAfter w:val="2"/>
          <w:wAfter w:w="205" w:type="pct"/>
          <w:trHeight w:val="655"/>
        </w:trPr>
        <w:tc>
          <w:tcPr>
            <w:tcW w:w="280" w:type="pct"/>
            <w:gridSpan w:val="2"/>
            <w:tcBorders>
              <w:top w:val="nil"/>
              <w:left w:val="single" w:sz="4" w:space="0" w:color="auto"/>
              <w:bottom w:val="single" w:sz="4" w:space="0" w:color="auto"/>
              <w:right w:val="single" w:sz="4" w:space="0" w:color="auto"/>
            </w:tcBorders>
            <w:shd w:val="clear" w:color="auto" w:fill="auto"/>
          </w:tcPr>
          <w:p w:rsidR="00402A34" w:rsidRPr="00E03709" w:rsidRDefault="00402A34" w:rsidP="00133151">
            <w:pPr>
              <w:jc w:val="center"/>
            </w:pPr>
            <w:r w:rsidRPr="00E03709">
              <w:t>1.2.1</w:t>
            </w:r>
          </w:p>
        </w:tc>
        <w:tc>
          <w:tcPr>
            <w:tcW w:w="4515" w:type="pct"/>
            <w:gridSpan w:val="28"/>
            <w:tcBorders>
              <w:top w:val="nil"/>
              <w:left w:val="nil"/>
              <w:bottom w:val="single" w:sz="4" w:space="0" w:color="auto"/>
              <w:right w:val="single" w:sz="4" w:space="0" w:color="auto"/>
            </w:tcBorders>
            <w:shd w:val="clear" w:color="auto" w:fill="auto"/>
          </w:tcPr>
          <w:p w:rsidR="00402A34" w:rsidRPr="00E03709" w:rsidRDefault="00402A34" w:rsidP="00133151">
            <w:pPr>
              <w:rPr>
                <w:szCs w:val="24"/>
              </w:rPr>
            </w:pPr>
            <w:r w:rsidRPr="00E03709">
              <w:rPr>
                <w:color w:val="000000"/>
                <w:szCs w:val="24"/>
              </w:rPr>
              <w:t>Подпрограмма 2 Переселение граждан из аварийного жилищного фонда в Дзержинском районе на 2014-2020 годы</w:t>
            </w:r>
          </w:p>
        </w:tc>
      </w:tr>
      <w:tr w:rsidR="00402A34" w:rsidRPr="00B57D65" w:rsidTr="00402A34">
        <w:trPr>
          <w:gridAfter w:val="2"/>
          <w:wAfter w:w="205" w:type="pct"/>
          <w:trHeight w:val="945"/>
        </w:trPr>
        <w:tc>
          <w:tcPr>
            <w:tcW w:w="280" w:type="pct"/>
            <w:gridSpan w:val="2"/>
            <w:tcBorders>
              <w:top w:val="nil"/>
              <w:left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1.2.1.1</w:t>
            </w:r>
          </w:p>
        </w:tc>
        <w:tc>
          <w:tcPr>
            <w:tcW w:w="1269" w:type="pct"/>
            <w:gridSpan w:val="3"/>
            <w:tcBorders>
              <w:top w:val="nil"/>
              <w:left w:val="nil"/>
              <w:bottom w:val="single" w:sz="4" w:space="0" w:color="auto"/>
              <w:right w:val="single" w:sz="4" w:space="0" w:color="auto"/>
            </w:tcBorders>
            <w:shd w:val="clear" w:color="auto" w:fill="auto"/>
          </w:tcPr>
          <w:p w:rsidR="00402A34" w:rsidRPr="00E43C5C" w:rsidRDefault="00402A34" w:rsidP="00133151">
            <w:pPr>
              <w:rPr>
                <w:szCs w:val="24"/>
              </w:rPr>
            </w:pPr>
            <w:r w:rsidRPr="00E43C5C">
              <w:rPr>
                <w:szCs w:val="24"/>
              </w:rPr>
              <w:t>Объем общей площади жилья построенного (приобретенного) в целях переселения граждан из аварийного жилищного фонда</w:t>
            </w:r>
          </w:p>
        </w:tc>
        <w:tc>
          <w:tcPr>
            <w:tcW w:w="480" w:type="pct"/>
            <w:gridSpan w:val="3"/>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тыс. кв. м</w:t>
            </w:r>
          </w:p>
        </w:tc>
        <w:tc>
          <w:tcPr>
            <w:tcW w:w="426" w:type="pct"/>
            <w:gridSpan w:val="3"/>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0,10</w:t>
            </w:r>
          </w:p>
        </w:tc>
        <w:tc>
          <w:tcPr>
            <w:tcW w:w="587" w:type="pct"/>
            <w:gridSpan w:val="4"/>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администрация Дзержинского района</w:t>
            </w:r>
          </w:p>
        </w:tc>
        <w:tc>
          <w:tcPr>
            <w:tcW w:w="234" w:type="pct"/>
            <w:gridSpan w:val="3"/>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0</w:t>
            </w:r>
          </w:p>
        </w:tc>
        <w:tc>
          <w:tcPr>
            <w:tcW w:w="240" w:type="pct"/>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0</w:t>
            </w:r>
          </w:p>
        </w:tc>
        <w:tc>
          <w:tcPr>
            <w:tcW w:w="237"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0,0</w:t>
            </w:r>
          </w:p>
        </w:tc>
        <w:tc>
          <w:tcPr>
            <w:tcW w:w="246"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 w:val="20"/>
              </w:rPr>
            </w:pPr>
            <w:r w:rsidRPr="00E43C5C">
              <w:rPr>
                <w:sz w:val="20"/>
              </w:rPr>
              <w:t>0,1525</w:t>
            </w:r>
          </w:p>
        </w:tc>
        <w:tc>
          <w:tcPr>
            <w:tcW w:w="283"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 w:val="20"/>
              </w:rPr>
            </w:pPr>
            <w:r w:rsidRPr="00E43C5C">
              <w:rPr>
                <w:sz w:val="20"/>
              </w:rPr>
              <w:t>0,1525</w:t>
            </w:r>
          </w:p>
        </w:tc>
        <w:tc>
          <w:tcPr>
            <w:tcW w:w="237" w:type="pct"/>
            <w:gridSpan w:val="2"/>
            <w:tcBorders>
              <w:top w:val="nil"/>
              <w:left w:val="nil"/>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0</w:t>
            </w:r>
          </w:p>
        </w:tc>
        <w:tc>
          <w:tcPr>
            <w:tcW w:w="277" w:type="pct"/>
            <w:gridSpan w:val="3"/>
            <w:tcBorders>
              <w:top w:val="single" w:sz="4" w:space="0" w:color="auto"/>
              <w:bottom w:val="single" w:sz="4" w:space="0" w:color="auto"/>
              <w:right w:val="single" w:sz="4" w:space="0" w:color="auto"/>
            </w:tcBorders>
            <w:shd w:val="clear" w:color="auto" w:fill="auto"/>
          </w:tcPr>
          <w:p w:rsidR="00402A34" w:rsidRPr="00E43C5C" w:rsidRDefault="00402A34" w:rsidP="00133151">
            <w:pPr>
              <w:jc w:val="center"/>
              <w:rPr>
                <w:szCs w:val="24"/>
              </w:rPr>
            </w:pPr>
            <w:r w:rsidRPr="00E43C5C">
              <w:rPr>
                <w:szCs w:val="24"/>
              </w:rPr>
              <w:t>0</w:t>
            </w:r>
          </w:p>
        </w:tc>
      </w:tr>
      <w:tr w:rsidR="00402A34" w:rsidRPr="00B57D65" w:rsidTr="00402A34">
        <w:trPr>
          <w:gridAfter w:val="2"/>
          <w:wAfter w:w="205" w:type="pct"/>
          <w:trHeight w:val="857"/>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1.2.1.2</w:t>
            </w:r>
          </w:p>
        </w:tc>
        <w:tc>
          <w:tcPr>
            <w:tcW w:w="1269" w:type="pct"/>
            <w:gridSpan w:val="3"/>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rPr>
                <w:szCs w:val="24"/>
              </w:rPr>
            </w:pPr>
            <w:r w:rsidRPr="009843EA">
              <w:rPr>
                <w:szCs w:val="24"/>
              </w:rPr>
              <w:t>Количество граждан, переселенных из аварийного жилищного фонда в муниципальных образованиях края</w:t>
            </w:r>
          </w:p>
        </w:tc>
        <w:tc>
          <w:tcPr>
            <w:tcW w:w="480" w:type="pct"/>
            <w:gridSpan w:val="3"/>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семей</w:t>
            </w:r>
          </w:p>
        </w:tc>
        <w:tc>
          <w:tcPr>
            <w:tcW w:w="426" w:type="pct"/>
            <w:gridSpan w:val="3"/>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0,10</w:t>
            </w:r>
          </w:p>
        </w:tc>
        <w:tc>
          <w:tcPr>
            <w:tcW w:w="587" w:type="pct"/>
            <w:gridSpan w:val="4"/>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администрация Дзержинского района</w:t>
            </w:r>
          </w:p>
        </w:tc>
        <w:tc>
          <w:tcPr>
            <w:tcW w:w="234" w:type="pct"/>
            <w:gridSpan w:val="3"/>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c>
          <w:tcPr>
            <w:tcW w:w="240" w:type="pct"/>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c>
          <w:tcPr>
            <w:tcW w:w="246" w:type="pct"/>
            <w:gridSpan w:val="2"/>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2</w:t>
            </w:r>
          </w:p>
        </w:tc>
        <w:tc>
          <w:tcPr>
            <w:tcW w:w="283" w:type="pct"/>
            <w:gridSpan w:val="2"/>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2</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c>
          <w:tcPr>
            <w:tcW w:w="277" w:type="pct"/>
            <w:gridSpan w:val="3"/>
            <w:tcBorders>
              <w:top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r>
      <w:tr w:rsidR="00402A34" w:rsidRPr="00B57D65" w:rsidTr="00402A34">
        <w:trPr>
          <w:gridAfter w:val="2"/>
          <w:wAfter w:w="205" w:type="pct"/>
          <w:trHeight w:val="1128"/>
        </w:trPr>
        <w:tc>
          <w:tcPr>
            <w:tcW w:w="280" w:type="pct"/>
            <w:gridSpan w:val="2"/>
            <w:tcBorders>
              <w:top w:val="single" w:sz="4" w:space="0" w:color="auto"/>
              <w:left w:val="single" w:sz="4" w:space="0" w:color="auto"/>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1.4</w:t>
            </w:r>
          </w:p>
        </w:tc>
        <w:tc>
          <w:tcPr>
            <w:tcW w:w="1269" w:type="pct"/>
            <w:gridSpan w:val="3"/>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rPr>
                <w:i/>
                <w:iCs/>
                <w:sz w:val="28"/>
                <w:szCs w:val="28"/>
              </w:rPr>
            </w:pPr>
            <w:r w:rsidRPr="00B57D65">
              <w:rPr>
                <w:i/>
                <w:iCs/>
                <w:sz w:val="28"/>
                <w:szCs w:val="28"/>
              </w:rPr>
              <w:t>Задача 3 Оказание содействия в улучшении жилищных условий отдельным категориям граждан, проживающим на территории Дзержинского района.</w:t>
            </w:r>
          </w:p>
        </w:tc>
        <w:tc>
          <w:tcPr>
            <w:tcW w:w="480" w:type="pct"/>
            <w:gridSpan w:val="3"/>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426" w:type="pct"/>
            <w:gridSpan w:val="3"/>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587" w:type="pct"/>
            <w:gridSpan w:val="4"/>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34" w:type="pct"/>
            <w:gridSpan w:val="3"/>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40" w:type="pct"/>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46" w:type="pct"/>
            <w:gridSpan w:val="2"/>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83" w:type="pct"/>
            <w:gridSpan w:val="2"/>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37" w:type="pct"/>
            <w:gridSpan w:val="2"/>
            <w:tcBorders>
              <w:top w:val="single" w:sz="4" w:space="0" w:color="auto"/>
              <w:left w:val="nil"/>
              <w:bottom w:val="single" w:sz="4" w:space="0" w:color="auto"/>
              <w:right w:val="single" w:sz="4" w:space="0" w:color="auto"/>
            </w:tcBorders>
            <w:shd w:val="clear" w:color="auto" w:fill="auto"/>
          </w:tcPr>
          <w:p w:rsidR="00402A34" w:rsidRPr="00B57D65" w:rsidRDefault="00402A34" w:rsidP="00133151">
            <w:pPr>
              <w:jc w:val="center"/>
              <w:rPr>
                <w:sz w:val="28"/>
                <w:szCs w:val="28"/>
              </w:rPr>
            </w:pPr>
            <w:r w:rsidRPr="00B57D65">
              <w:rPr>
                <w:sz w:val="28"/>
                <w:szCs w:val="28"/>
              </w:rPr>
              <w:t> </w:t>
            </w:r>
          </w:p>
        </w:tc>
        <w:tc>
          <w:tcPr>
            <w:tcW w:w="277" w:type="pct"/>
            <w:gridSpan w:val="3"/>
            <w:tcBorders>
              <w:top w:val="single" w:sz="4" w:space="0" w:color="auto"/>
              <w:bottom w:val="single" w:sz="4" w:space="0" w:color="auto"/>
              <w:right w:val="single" w:sz="4" w:space="0" w:color="auto"/>
            </w:tcBorders>
            <w:shd w:val="clear" w:color="auto" w:fill="auto"/>
          </w:tcPr>
          <w:p w:rsidR="00402A34" w:rsidRPr="00B57D65" w:rsidRDefault="00402A34" w:rsidP="00133151">
            <w:pPr>
              <w:rPr>
                <w:sz w:val="28"/>
                <w:szCs w:val="28"/>
              </w:rPr>
            </w:pPr>
          </w:p>
        </w:tc>
      </w:tr>
      <w:tr w:rsidR="00402A34" w:rsidRPr="00B57D65" w:rsidTr="00402A34">
        <w:trPr>
          <w:gridAfter w:val="2"/>
          <w:wAfter w:w="205" w:type="pct"/>
          <w:trHeight w:val="521"/>
        </w:trPr>
        <w:tc>
          <w:tcPr>
            <w:tcW w:w="280" w:type="pct"/>
            <w:gridSpan w:val="2"/>
            <w:tcBorders>
              <w:top w:val="nil"/>
              <w:left w:val="single" w:sz="4" w:space="0" w:color="auto"/>
              <w:bottom w:val="single" w:sz="4" w:space="0" w:color="auto"/>
              <w:right w:val="single" w:sz="4" w:space="0" w:color="auto"/>
            </w:tcBorders>
            <w:shd w:val="clear" w:color="auto" w:fill="auto"/>
          </w:tcPr>
          <w:p w:rsidR="00402A34" w:rsidRPr="00E03709" w:rsidRDefault="00402A34" w:rsidP="00133151">
            <w:pPr>
              <w:jc w:val="center"/>
              <w:rPr>
                <w:szCs w:val="24"/>
              </w:rPr>
            </w:pPr>
            <w:r w:rsidRPr="00E03709">
              <w:rPr>
                <w:szCs w:val="24"/>
              </w:rPr>
              <w:t>1.4.1</w:t>
            </w:r>
          </w:p>
        </w:tc>
        <w:tc>
          <w:tcPr>
            <w:tcW w:w="4515" w:type="pct"/>
            <w:gridSpan w:val="28"/>
            <w:tcBorders>
              <w:top w:val="nil"/>
              <w:left w:val="nil"/>
              <w:bottom w:val="single" w:sz="4" w:space="0" w:color="auto"/>
              <w:right w:val="single" w:sz="4" w:space="0" w:color="auto"/>
            </w:tcBorders>
            <w:shd w:val="clear" w:color="000000" w:fill="FFFFFF"/>
          </w:tcPr>
          <w:p w:rsidR="00402A34" w:rsidRPr="00E03709" w:rsidRDefault="00402A34" w:rsidP="00133151">
            <w:pPr>
              <w:rPr>
                <w:szCs w:val="24"/>
              </w:rPr>
            </w:pPr>
            <w:r w:rsidRPr="00E03709">
              <w:rPr>
                <w:szCs w:val="24"/>
              </w:rPr>
              <w:t>Подпрограмма 3. Улучшение жилищных условий отдельных категорий граждан, проживающих на территории Дзержинского района на 2014-2020 годы</w:t>
            </w:r>
          </w:p>
        </w:tc>
      </w:tr>
      <w:tr w:rsidR="00402A34" w:rsidRPr="00B57D65" w:rsidTr="00402A34">
        <w:trPr>
          <w:gridAfter w:val="2"/>
          <w:wAfter w:w="205" w:type="pct"/>
          <w:trHeight w:val="773"/>
        </w:trPr>
        <w:tc>
          <w:tcPr>
            <w:tcW w:w="280" w:type="pct"/>
            <w:gridSpan w:val="2"/>
            <w:tcBorders>
              <w:top w:val="nil"/>
              <w:left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lastRenderedPageBreak/>
              <w:t>1.4.1.1</w:t>
            </w:r>
          </w:p>
        </w:tc>
        <w:tc>
          <w:tcPr>
            <w:tcW w:w="1269" w:type="pct"/>
            <w:gridSpan w:val="3"/>
            <w:tcBorders>
              <w:top w:val="nil"/>
              <w:left w:val="nil"/>
              <w:bottom w:val="single" w:sz="4" w:space="0" w:color="auto"/>
              <w:right w:val="single" w:sz="4" w:space="0" w:color="auto"/>
            </w:tcBorders>
            <w:shd w:val="clear" w:color="000000" w:fill="FFFFFF"/>
          </w:tcPr>
          <w:p w:rsidR="00402A34" w:rsidRPr="009843EA" w:rsidRDefault="00402A34" w:rsidP="00133151">
            <w:pPr>
              <w:rPr>
                <w:szCs w:val="24"/>
              </w:rPr>
            </w:pPr>
            <w:r w:rsidRPr="009843EA">
              <w:rPr>
                <w:szCs w:val="24"/>
              </w:rPr>
              <w:t>Количество работников муниципальных учреждений отраслей бюджетной сферы, обеспеченных служебным жильем</w:t>
            </w:r>
          </w:p>
        </w:tc>
        <w:tc>
          <w:tcPr>
            <w:tcW w:w="480" w:type="pct"/>
            <w:gridSpan w:val="3"/>
            <w:tcBorders>
              <w:top w:val="nil"/>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чел.</w:t>
            </w:r>
          </w:p>
        </w:tc>
        <w:tc>
          <w:tcPr>
            <w:tcW w:w="426" w:type="pct"/>
            <w:gridSpan w:val="3"/>
            <w:tcBorders>
              <w:top w:val="nil"/>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 xml:space="preserve"> </w:t>
            </w:r>
          </w:p>
        </w:tc>
        <w:tc>
          <w:tcPr>
            <w:tcW w:w="587" w:type="pct"/>
            <w:gridSpan w:val="4"/>
            <w:tcBorders>
              <w:top w:val="nil"/>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администрация Дзержинского района</w:t>
            </w:r>
          </w:p>
        </w:tc>
        <w:tc>
          <w:tcPr>
            <w:tcW w:w="234" w:type="pct"/>
            <w:gridSpan w:val="3"/>
            <w:tcBorders>
              <w:top w:val="nil"/>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0</w:t>
            </w:r>
          </w:p>
        </w:tc>
        <w:tc>
          <w:tcPr>
            <w:tcW w:w="240" w:type="pct"/>
            <w:tcBorders>
              <w:top w:val="nil"/>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16</w:t>
            </w:r>
          </w:p>
        </w:tc>
        <w:tc>
          <w:tcPr>
            <w:tcW w:w="237" w:type="pct"/>
            <w:gridSpan w:val="2"/>
            <w:tcBorders>
              <w:top w:val="nil"/>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0</w:t>
            </w:r>
          </w:p>
        </w:tc>
        <w:tc>
          <w:tcPr>
            <w:tcW w:w="246" w:type="pct"/>
            <w:gridSpan w:val="2"/>
            <w:tcBorders>
              <w:top w:val="nil"/>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c>
          <w:tcPr>
            <w:tcW w:w="283" w:type="pct"/>
            <w:gridSpan w:val="2"/>
            <w:tcBorders>
              <w:top w:val="nil"/>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16</w:t>
            </w:r>
          </w:p>
        </w:tc>
        <w:tc>
          <w:tcPr>
            <w:tcW w:w="237" w:type="pct"/>
            <w:gridSpan w:val="2"/>
            <w:tcBorders>
              <w:top w:val="nil"/>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c>
          <w:tcPr>
            <w:tcW w:w="277" w:type="pct"/>
            <w:gridSpan w:val="3"/>
            <w:tcBorders>
              <w:top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0</w:t>
            </w:r>
          </w:p>
        </w:tc>
      </w:tr>
      <w:tr w:rsidR="00402A34" w:rsidRPr="00F56BBA" w:rsidTr="00402A34">
        <w:trPr>
          <w:gridAfter w:val="2"/>
          <w:wAfter w:w="205" w:type="pct"/>
          <w:trHeight w:val="1013"/>
        </w:trPr>
        <w:tc>
          <w:tcPr>
            <w:tcW w:w="280" w:type="pct"/>
            <w:gridSpan w:val="2"/>
            <w:tcBorders>
              <w:top w:val="single" w:sz="4" w:space="0" w:color="auto"/>
              <w:left w:val="single" w:sz="4" w:space="0" w:color="auto"/>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1.4.1.2</w:t>
            </w:r>
          </w:p>
        </w:tc>
        <w:tc>
          <w:tcPr>
            <w:tcW w:w="1269" w:type="pct"/>
            <w:gridSpan w:val="3"/>
            <w:tcBorders>
              <w:top w:val="single" w:sz="4" w:space="0" w:color="auto"/>
              <w:left w:val="nil"/>
              <w:bottom w:val="nil"/>
              <w:right w:val="single" w:sz="4" w:space="0" w:color="auto"/>
            </w:tcBorders>
            <w:shd w:val="clear" w:color="000000" w:fill="FFFFFF"/>
          </w:tcPr>
          <w:p w:rsidR="00402A34" w:rsidRPr="009843EA" w:rsidRDefault="00402A34" w:rsidP="00133151">
            <w:pPr>
              <w:rPr>
                <w:szCs w:val="24"/>
              </w:rPr>
            </w:pPr>
            <w:r>
              <w:rPr>
                <w:szCs w:val="24"/>
              </w:rPr>
              <w:t>Д</w:t>
            </w:r>
            <w:r w:rsidRPr="009843EA">
              <w:rPr>
                <w:szCs w:val="24"/>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480" w:type="pct"/>
            <w:gridSpan w:val="3"/>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w:t>
            </w:r>
          </w:p>
        </w:tc>
        <w:tc>
          <w:tcPr>
            <w:tcW w:w="426" w:type="pct"/>
            <w:gridSpan w:val="3"/>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0,50</w:t>
            </w:r>
          </w:p>
        </w:tc>
        <w:tc>
          <w:tcPr>
            <w:tcW w:w="587" w:type="pct"/>
            <w:gridSpan w:val="4"/>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администрация Дзержинского района</w:t>
            </w:r>
          </w:p>
        </w:tc>
        <w:tc>
          <w:tcPr>
            <w:tcW w:w="234" w:type="pct"/>
            <w:gridSpan w:val="3"/>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0</w:t>
            </w:r>
          </w:p>
        </w:tc>
        <w:tc>
          <w:tcPr>
            <w:tcW w:w="240" w:type="pct"/>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0</w:t>
            </w:r>
          </w:p>
        </w:tc>
        <w:tc>
          <w:tcPr>
            <w:tcW w:w="237" w:type="pct"/>
            <w:gridSpan w:val="2"/>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9</w:t>
            </w:r>
          </w:p>
        </w:tc>
        <w:tc>
          <w:tcPr>
            <w:tcW w:w="246" w:type="pct"/>
            <w:gridSpan w:val="2"/>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6</w:t>
            </w:r>
          </w:p>
        </w:tc>
        <w:tc>
          <w:tcPr>
            <w:tcW w:w="283" w:type="pct"/>
            <w:gridSpan w:val="2"/>
            <w:tcBorders>
              <w:top w:val="single" w:sz="4" w:space="0" w:color="auto"/>
              <w:left w:val="nil"/>
              <w:bottom w:val="nil"/>
              <w:right w:val="single" w:sz="4" w:space="0" w:color="auto"/>
            </w:tcBorders>
            <w:shd w:val="clear" w:color="000000" w:fill="FFFFFF"/>
          </w:tcPr>
          <w:p w:rsidR="00402A34" w:rsidRPr="009843EA" w:rsidRDefault="00402A34" w:rsidP="00133151">
            <w:pPr>
              <w:jc w:val="center"/>
              <w:rPr>
                <w:szCs w:val="24"/>
              </w:rPr>
            </w:pPr>
            <w:r w:rsidRPr="009843EA">
              <w:rPr>
                <w:szCs w:val="24"/>
              </w:rPr>
              <w:t>8</w:t>
            </w:r>
          </w:p>
        </w:tc>
        <w:tc>
          <w:tcPr>
            <w:tcW w:w="237" w:type="pct"/>
            <w:gridSpan w:val="2"/>
            <w:tcBorders>
              <w:top w:val="nil"/>
              <w:left w:val="nil"/>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8</w:t>
            </w:r>
          </w:p>
        </w:tc>
        <w:tc>
          <w:tcPr>
            <w:tcW w:w="277" w:type="pct"/>
            <w:gridSpan w:val="3"/>
            <w:tcBorders>
              <w:top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8</w:t>
            </w:r>
          </w:p>
        </w:tc>
      </w:tr>
      <w:tr w:rsidR="00402A34" w:rsidRPr="00B57D65" w:rsidTr="00402A34">
        <w:trPr>
          <w:gridAfter w:val="2"/>
          <w:wAfter w:w="205" w:type="pct"/>
          <w:trHeight w:val="1055"/>
        </w:trPr>
        <w:tc>
          <w:tcPr>
            <w:tcW w:w="2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402A34" w:rsidRPr="00E03709" w:rsidRDefault="00402A34" w:rsidP="00133151">
            <w:pPr>
              <w:rPr>
                <w:szCs w:val="24"/>
              </w:rPr>
            </w:pPr>
            <w:r w:rsidRPr="00E03709">
              <w:rPr>
                <w:szCs w:val="24"/>
              </w:rPr>
              <w:t>1.4.1.3</w:t>
            </w:r>
          </w:p>
        </w:tc>
        <w:tc>
          <w:tcPr>
            <w:tcW w:w="1269" w:type="pct"/>
            <w:gridSpan w:val="3"/>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rPr>
                <w:szCs w:val="24"/>
              </w:rPr>
            </w:pPr>
            <w:proofErr w:type="gramStart"/>
            <w:r>
              <w:rPr>
                <w:szCs w:val="24"/>
              </w:rPr>
              <w:t>Д</w:t>
            </w:r>
            <w:r w:rsidRPr="009843EA">
              <w:rPr>
                <w:szCs w:val="24"/>
              </w:rPr>
              <w:t xml:space="preserve">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480" w:type="pct"/>
            <w:gridSpan w:val="3"/>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w:t>
            </w:r>
          </w:p>
        </w:tc>
        <w:tc>
          <w:tcPr>
            <w:tcW w:w="426" w:type="pct"/>
            <w:gridSpan w:val="3"/>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0,50</w:t>
            </w:r>
          </w:p>
        </w:tc>
        <w:tc>
          <w:tcPr>
            <w:tcW w:w="587" w:type="pct"/>
            <w:gridSpan w:val="4"/>
            <w:tcBorders>
              <w:top w:val="single" w:sz="4" w:space="0" w:color="auto"/>
              <w:left w:val="nil"/>
              <w:bottom w:val="single" w:sz="4" w:space="0" w:color="auto"/>
              <w:right w:val="single" w:sz="4" w:space="0" w:color="auto"/>
            </w:tcBorders>
            <w:shd w:val="clear" w:color="000000" w:fill="FFFFFF"/>
          </w:tcPr>
          <w:p w:rsidR="00402A34" w:rsidRPr="009843EA" w:rsidRDefault="00402A34" w:rsidP="00133151">
            <w:pPr>
              <w:jc w:val="center"/>
              <w:rPr>
                <w:szCs w:val="24"/>
              </w:rPr>
            </w:pPr>
            <w:r w:rsidRPr="009843EA">
              <w:rPr>
                <w:szCs w:val="24"/>
              </w:rPr>
              <w:t>администрация Дзержинского района</w:t>
            </w:r>
          </w:p>
        </w:tc>
        <w:tc>
          <w:tcPr>
            <w:tcW w:w="234" w:type="pct"/>
            <w:gridSpan w:val="3"/>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0</w:t>
            </w:r>
          </w:p>
        </w:tc>
        <w:tc>
          <w:tcPr>
            <w:tcW w:w="240" w:type="pct"/>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0</w:t>
            </w:r>
          </w:p>
        </w:tc>
        <w:tc>
          <w:tcPr>
            <w:tcW w:w="237" w:type="pct"/>
            <w:gridSpan w:val="2"/>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100</w:t>
            </w:r>
          </w:p>
        </w:tc>
        <w:tc>
          <w:tcPr>
            <w:tcW w:w="246" w:type="pct"/>
            <w:gridSpan w:val="2"/>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100</w:t>
            </w:r>
          </w:p>
        </w:tc>
        <w:tc>
          <w:tcPr>
            <w:tcW w:w="283" w:type="pct"/>
            <w:gridSpan w:val="2"/>
            <w:tcBorders>
              <w:top w:val="single" w:sz="4" w:space="0" w:color="auto"/>
              <w:left w:val="nil"/>
              <w:bottom w:val="single" w:sz="4" w:space="0" w:color="auto"/>
              <w:right w:val="single" w:sz="4" w:space="0" w:color="auto"/>
            </w:tcBorders>
            <w:shd w:val="clear" w:color="000000" w:fill="FFFFFF"/>
            <w:noWrap/>
          </w:tcPr>
          <w:p w:rsidR="00402A34" w:rsidRPr="009843EA" w:rsidRDefault="00402A34" w:rsidP="00133151">
            <w:pPr>
              <w:jc w:val="center"/>
              <w:rPr>
                <w:szCs w:val="24"/>
              </w:rPr>
            </w:pPr>
            <w:r w:rsidRPr="009843EA">
              <w:rPr>
                <w:szCs w:val="24"/>
              </w:rPr>
              <w:t>100</w:t>
            </w:r>
          </w:p>
        </w:tc>
        <w:tc>
          <w:tcPr>
            <w:tcW w:w="237" w:type="pct"/>
            <w:gridSpan w:val="2"/>
            <w:tcBorders>
              <w:top w:val="nil"/>
              <w:left w:val="nil"/>
              <w:bottom w:val="single" w:sz="4" w:space="0" w:color="auto"/>
              <w:right w:val="single" w:sz="4" w:space="0" w:color="auto"/>
            </w:tcBorders>
            <w:shd w:val="clear" w:color="auto" w:fill="auto"/>
            <w:noWrap/>
          </w:tcPr>
          <w:p w:rsidR="00402A34" w:rsidRPr="009843EA" w:rsidRDefault="00402A34" w:rsidP="00133151">
            <w:pPr>
              <w:jc w:val="center"/>
              <w:rPr>
                <w:szCs w:val="24"/>
              </w:rPr>
            </w:pPr>
            <w:r w:rsidRPr="009843EA">
              <w:rPr>
                <w:szCs w:val="24"/>
              </w:rPr>
              <w:t>100</w:t>
            </w:r>
          </w:p>
        </w:tc>
        <w:tc>
          <w:tcPr>
            <w:tcW w:w="277" w:type="pct"/>
            <w:gridSpan w:val="3"/>
            <w:tcBorders>
              <w:top w:val="single" w:sz="4" w:space="0" w:color="auto"/>
              <w:bottom w:val="single" w:sz="4" w:space="0" w:color="auto"/>
              <w:right w:val="single" w:sz="4" w:space="0" w:color="auto"/>
            </w:tcBorders>
            <w:shd w:val="clear" w:color="auto" w:fill="auto"/>
          </w:tcPr>
          <w:p w:rsidR="00402A34" w:rsidRPr="009843EA" w:rsidRDefault="00402A34" w:rsidP="00133151">
            <w:pPr>
              <w:jc w:val="center"/>
              <w:rPr>
                <w:szCs w:val="24"/>
              </w:rPr>
            </w:pPr>
            <w:r w:rsidRPr="009843EA">
              <w:rPr>
                <w:szCs w:val="24"/>
              </w:rPr>
              <w:t>100</w:t>
            </w:r>
          </w:p>
        </w:tc>
      </w:tr>
      <w:tr w:rsidR="00402A34" w:rsidRPr="00182A41" w:rsidTr="00402A34">
        <w:trPr>
          <w:gridBefore w:val="1"/>
          <w:gridAfter w:val="3"/>
          <w:wBefore w:w="208" w:type="pct"/>
          <w:wAfter w:w="220" w:type="pct"/>
          <w:trHeight w:val="1380"/>
        </w:trPr>
        <w:tc>
          <w:tcPr>
            <w:tcW w:w="237"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1004" w:type="pct"/>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529"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1"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9"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341"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412"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319"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410"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811" w:type="pct"/>
            <w:gridSpan w:val="7"/>
            <w:tcBorders>
              <w:top w:val="nil"/>
              <w:left w:val="nil"/>
              <w:bottom w:val="nil"/>
              <w:right w:val="nil"/>
            </w:tcBorders>
            <w:shd w:val="clear" w:color="auto" w:fill="auto"/>
          </w:tcPr>
          <w:p w:rsidR="00402A34" w:rsidRPr="00E03709" w:rsidRDefault="00402A34" w:rsidP="00133151">
            <w:pPr>
              <w:rPr>
                <w:color w:val="000000"/>
                <w:sz w:val="20"/>
                <w:highlight w:val="yellow"/>
              </w:rPr>
            </w:pPr>
            <w:r>
              <w:rPr>
                <w:color w:val="000000"/>
                <w:sz w:val="20"/>
                <w:highlight w:val="yellow"/>
              </w:rPr>
              <w:t xml:space="preserve"> </w:t>
            </w:r>
          </w:p>
        </w:tc>
      </w:tr>
      <w:tr w:rsidR="00402A34" w:rsidRPr="00182A41" w:rsidTr="00402A34">
        <w:trPr>
          <w:gridBefore w:val="1"/>
          <w:wBefore w:w="208" w:type="pct"/>
          <w:trHeight w:val="255"/>
        </w:trPr>
        <w:tc>
          <w:tcPr>
            <w:tcW w:w="237"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1004" w:type="pct"/>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529"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1"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9"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341"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412"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319"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410"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71"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9"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4" w:type="pct"/>
            <w:gridSpan w:val="2"/>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253" w:type="pct"/>
            <w:gridSpan w:val="3"/>
            <w:tcBorders>
              <w:top w:val="nil"/>
              <w:left w:val="nil"/>
              <w:bottom w:val="nil"/>
              <w:right w:val="nil"/>
            </w:tcBorders>
            <w:shd w:val="clear" w:color="auto" w:fill="auto"/>
          </w:tcPr>
          <w:p w:rsidR="00402A34" w:rsidRPr="00182A41" w:rsidRDefault="00402A34" w:rsidP="00133151">
            <w:pPr>
              <w:jc w:val="center"/>
              <w:rPr>
                <w:color w:val="000000"/>
                <w:sz w:val="20"/>
              </w:rPr>
            </w:pPr>
          </w:p>
        </w:tc>
        <w:tc>
          <w:tcPr>
            <w:tcW w:w="193" w:type="pct"/>
            <w:tcBorders>
              <w:top w:val="nil"/>
              <w:left w:val="nil"/>
              <w:bottom w:val="nil"/>
              <w:right w:val="nil"/>
            </w:tcBorders>
            <w:shd w:val="clear" w:color="auto" w:fill="auto"/>
          </w:tcPr>
          <w:p w:rsidR="00402A34" w:rsidRPr="00182A41" w:rsidRDefault="00402A34" w:rsidP="00133151">
            <w:pPr>
              <w:jc w:val="center"/>
              <w:rPr>
                <w:color w:val="000000"/>
                <w:sz w:val="20"/>
              </w:rPr>
            </w:pPr>
          </w:p>
        </w:tc>
      </w:tr>
      <w:tr w:rsidR="00402A34" w:rsidRPr="00B57D65" w:rsidTr="00402A34">
        <w:trPr>
          <w:gridBefore w:val="1"/>
          <w:wBefore w:w="208" w:type="pct"/>
          <w:trHeight w:val="255"/>
        </w:trPr>
        <w:tc>
          <w:tcPr>
            <w:tcW w:w="237" w:type="pct"/>
            <w:gridSpan w:val="2"/>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1004" w:type="pct"/>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529" w:type="pct"/>
            <w:gridSpan w:val="3"/>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251" w:type="pct"/>
            <w:gridSpan w:val="3"/>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259" w:type="pct"/>
            <w:gridSpan w:val="2"/>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341" w:type="pct"/>
            <w:gridSpan w:val="2"/>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412" w:type="pct"/>
            <w:gridSpan w:val="3"/>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319" w:type="pct"/>
            <w:gridSpan w:val="3"/>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410" w:type="pct"/>
            <w:gridSpan w:val="2"/>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71" w:type="pct"/>
            <w:gridSpan w:val="2"/>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259" w:type="pct"/>
            <w:gridSpan w:val="2"/>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254" w:type="pct"/>
            <w:gridSpan w:val="2"/>
            <w:tcBorders>
              <w:top w:val="nil"/>
              <w:left w:val="nil"/>
              <w:bottom w:val="nil"/>
              <w:right w:val="nil"/>
            </w:tcBorders>
            <w:shd w:val="clear" w:color="auto" w:fill="auto"/>
          </w:tcPr>
          <w:p w:rsidR="00402A34" w:rsidRPr="009843EA" w:rsidRDefault="00402A34" w:rsidP="00133151">
            <w:pPr>
              <w:jc w:val="center"/>
              <w:rPr>
                <w:color w:val="000000"/>
                <w:sz w:val="28"/>
                <w:szCs w:val="28"/>
                <w:highlight w:val="yellow"/>
              </w:rPr>
            </w:pPr>
          </w:p>
        </w:tc>
        <w:tc>
          <w:tcPr>
            <w:tcW w:w="253" w:type="pct"/>
            <w:gridSpan w:val="3"/>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c>
          <w:tcPr>
            <w:tcW w:w="193" w:type="pct"/>
            <w:tcBorders>
              <w:top w:val="nil"/>
              <w:left w:val="nil"/>
              <w:bottom w:val="nil"/>
              <w:right w:val="nil"/>
            </w:tcBorders>
            <w:shd w:val="clear" w:color="auto" w:fill="auto"/>
          </w:tcPr>
          <w:p w:rsidR="00402A34" w:rsidRPr="00B57D65" w:rsidRDefault="00402A34" w:rsidP="00133151">
            <w:pPr>
              <w:jc w:val="center"/>
              <w:rPr>
                <w:color w:val="000000"/>
                <w:sz w:val="28"/>
                <w:szCs w:val="28"/>
              </w:rPr>
            </w:pPr>
          </w:p>
        </w:tc>
      </w:tr>
    </w:tbl>
    <w:p w:rsidR="00402A34" w:rsidRPr="00B57D65" w:rsidRDefault="00402A34" w:rsidP="00402A34">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tbl>
      <w:tblPr>
        <w:tblW w:w="5000" w:type="pct"/>
        <w:tblLook w:val="04A0"/>
      </w:tblPr>
      <w:tblGrid>
        <w:gridCol w:w="15636"/>
      </w:tblGrid>
      <w:tr w:rsidR="00402A34" w:rsidRPr="00B57D65" w:rsidTr="00402A34">
        <w:trPr>
          <w:trHeight w:val="1319"/>
        </w:trPr>
        <w:tc>
          <w:tcPr>
            <w:tcW w:w="5000" w:type="pct"/>
            <w:tcBorders>
              <w:top w:val="nil"/>
              <w:left w:val="nil"/>
              <w:bottom w:val="nil"/>
              <w:right w:val="nil"/>
            </w:tcBorders>
            <w:shd w:val="clear" w:color="auto" w:fill="auto"/>
          </w:tcPr>
          <w:p w:rsidR="00402A34" w:rsidRDefault="00402A34" w:rsidP="00133151">
            <w:pPr>
              <w:jc w:val="right"/>
              <w:rPr>
                <w:sz w:val="20"/>
              </w:rPr>
            </w:pPr>
            <w:r>
              <w:rPr>
                <w:sz w:val="20"/>
              </w:rPr>
              <w:lastRenderedPageBreak/>
              <w:t>Приложение № 2</w:t>
            </w:r>
            <w:r w:rsidRPr="00B57D65">
              <w:rPr>
                <w:sz w:val="20"/>
              </w:rPr>
              <w:t xml:space="preserve"> </w:t>
            </w:r>
          </w:p>
          <w:p w:rsidR="00402A34" w:rsidRDefault="00402A34" w:rsidP="00133151">
            <w:pPr>
              <w:jc w:val="right"/>
              <w:rPr>
                <w:sz w:val="20"/>
              </w:rPr>
            </w:pPr>
            <w:r w:rsidRPr="00B57D65">
              <w:rPr>
                <w:sz w:val="20"/>
              </w:rPr>
              <w:t xml:space="preserve">к паспорту муниципальной </w:t>
            </w:r>
            <w:r>
              <w:rPr>
                <w:sz w:val="20"/>
              </w:rPr>
              <w:t>п</w:t>
            </w:r>
            <w:r w:rsidRPr="00B57D65">
              <w:rPr>
                <w:sz w:val="20"/>
              </w:rPr>
              <w:t>рограммы</w:t>
            </w:r>
          </w:p>
          <w:p w:rsidR="00402A34" w:rsidRDefault="00402A34" w:rsidP="00133151">
            <w:pPr>
              <w:jc w:val="right"/>
              <w:rPr>
                <w:sz w:val="20"/>
              </w:rPr>
            </w:pPr>
            <w:r w:rsidRPr="00B57D65">
              <w:rPr>
                <w:sz w:val="20"/>
              </w:rPr>
              <w:t xml:space="preserve"> "Создание условий для обеспечения </w:t>
            </w:r>
            <w:proofErr w:type="gramStart"/>
            <w:r w:rsidRPr="00B57D65">
              <w:rPr>
                <w:sz w:val="20"/>
              </w:rPr>
              <w:t>доступным</w:t>
            </w:r>
            <w:proofErr w:type="gramEnd"/>
          </w:p>
          <w:p w:rsidR="00402A34" w:rsidRPr="00B57D65" w:rsidRDefault="00402A34" w:rsidP="00133151">
            <w:pPr>
              <w:jc w:val="right"/>
              <w:rPr>
                <w:sz w:val="20"/>
              </w:rPr>
            </w:pPr>
            <w:r w:rsidRPr="00B57D65">
              <w:rPr>
                <w:sz w:val="20"/>
              </w:rPr>
              <w:t xml:space="preserve"> и комфортным жильем граждан Дзержинского района" </w:t>
            </w:r>
          </w:p>
        </w:tc>
      </w:tr>
    </w:tbl>
    <w:p w:rsidR="00402A34" w:rsidRPr="00B57D65" w:rsidRDefault="00402A34" w:rsidP="00402A34">
      <w:pPr>
        <w:pStyle w:val="ConsPlusNormal"/>
        <w:widowControl/>
        <w:ind w:firstLine="0"/>
        <w:jc w:val="right"/>
        <w:outlineLvl w:val="2"/>
        <w:rPr>
          <w:rFonts w:ascii="Times New Roman" w:hAnsi="Times New Roman" w:cs="Times New Roman"/>
          <w:sz w:val="28"/>
          <w:szCs w:val="28"/>
        </w:rPr>
      </w:pPr>
    </w:p>
    <w:tbl>
      <w:tblPr>
        <w:tblW w:w="5000" w:type="pct"/>
        <w:tblLook w:val="04A0"/>
      </w:tblPr>
      <w:tblGrid>
        <w:gridCol w:w="580"/>
        <w:gridCol w:w="5072"/>
        <w:gridCol w:w="1864"/>
        <w:gridCol w:w="1026"/>
        <w:gridCol w:w="75"/>
        <w:gridCol w:w="16"/>
        <w:gridCol w:w="1426"/>
        <w:gridCol w:w="9"/>
        <w:gridCol w:w="1091"/>
        <w:gridCol w:w="16"/>
        <w:gridCol w:w="1198"/>
        <w:gridCol w:w="1216"/>
        <w:gridCol w:w="231"/>
        <w:gridCol w:w="991"/>
        <w:gridCol w:w="81"/>
        <w:gridCol w:w="744"/>
      </w:tblGrid>
      <w:tr w:rsidR="00402A34" w:rsidRPr="00EA7495" w:rsidTr="00402A34">
        <w:trPr>
          <w:gridAfter w:val="2"/>
          <w:wAfter w:w="264" w:type="pct"/>
          <w:trHeight w:val="660"/>
        </w:trPr>
        <w:tc>
          <w:tcPr>
            <w:tcW w:w="3573" w:type="pct"/>
            <w:gridSpan w:val="10"/>
            <w:tcBorders>
              <w:top w:val="nil"/>
              <w:left w:val="nil"/>
              <w:bottom w:val="nil"/>
              <w:right w:val="nil"/>
            </w:tcBorders>
            <w:shd w:val="clear" w:color="auto" w:fill="auto"/>
          </w:tcPr>
          <w:p w:rsidR="00402A34" w:rsidRPr="00EA7495" w:rsidRDefault="00402A34" w:rsidP="00133151">
            <w:pPr>
              <w:jc w:val="center"/>
              <w:rPr>
                <w:szCs w:val="24"/>
              </w:rPr>
            </w:pPr>
            <w:r w:rsidRPr="00EA7495">
              <w:rPr>
                <w:szCs w:val="24"/>
              </w:rPr>
              <w:t>Перечень объектов  капитального строительства муниципальной собственности  Дзержинского района</w:t>
            </w:r>
            <w:r w:rsidRPr="00EA7495">
              <w:rPr>
                <w:szCs w:val="24"/>
              </w:rPr>
              <w:br/>
              <w:t>(за счет всех источников финансирования)</w:t>
            </w:r>
          </w:p>
        </w:tc>
        <w:tc>
          <w:tcPr>
            <w:tcW w:w="383" w:type="pct"/>
            <w:tcBorders>
              <w:top w:val="nil"/>
              <w:left w:val="nil"/>
              <w:bottom w:val="nil"/>
              <w:right w:val="nil"/>
            </w:tcBorders>
            <w:shd w:val="clear" w:color="auto" w:fill="auto"/>
            <w:noWrap/>
          </w:tcPr>
          <w:p w:rsidR="00402A34" w:rsidRPr="00EA7495" w:rsidRDefault="00402A34" w:rsidP="00133151">
            <w:pPr>
              <w:rPr>
                <w:szCs w:val="24"/>
              </w:rPr>
            </w:pPr>
          </w:p>
        </w:tc>
        <w:tc>
          <w:tcPr>
            <w:tcW w:w="389" w:type="pct"/>
            <w:tcBorders>
              <w:top w:val="nil"/>
              <w:left w:val="nil"/>
              <w:bottom w:val="nil"/>
              <w:right w:val="nil"/>
            </w:tcBorders>
            <w:shd w:val="clear" w:color="auto" w:fill="auto"/>
            <w:noWrap/>
          </w:tcPr>
          <w:p w:rsidR="00402A34" w:rsidRPr="00EA7495" w:rsidRDefault="00402A34" w:rsidP="00133151">
            <w:pPr>
              <w:rPr>
                <w:szCs w:val="24"/>
              </w:rPr>
            </w:pPr>
          </w:p>
        </w:tc>
        <w:tc>
          <w:tcPr>
            <w:tcW w:w="391" w:type="pct"/>
            <w:gridSpan w:val="2"/>
            <w:tcBorders>
              <w:top w:val="nil"/>
              <w:left w:val="nil"/>
              <w:bottom w:val="nil"/>
              <w:right w:val="nil"/>
            </w:tcBorders>
            <w:shd w:val="clear" w:color="auto" w:fill="auto"/>
            <w:noWrap/>
          </w:tcPr>
          <w:p w:rsidR="00402A34" w:rsidRPr="00EA7495" w:rsidRDefault="00402A34" w:rsidP="00133151">
            <w:pPr>
              <w:rPr>
                <w:szCs w:val="24"/>
              </w:rPr>
            </w:pPr>
          </w:p>
        </w:tc>
      </w:tr>
      <w:tr w:rsidR="00402A34" w:rsidRPr="00EA7495" w:rsidTr="00402A34">
        <w:trPr>
          <w:gridAfter w:val="1"/>
          <w:wAfter w:w="238" w:type="pct"/>
          <w:trHeight w:val="278"/>
        </w:trPr>
        <w:tc>
          <w:tcPr>
            <w:tcW w:w="185" w:type="pct"/>
            <w:tcBorders>
              <w:top w:val="nil"/>
              <w:left w:val="nil"/>
              <w:bottom w:val="nil"/>
              <w:right w:val="nil"/>
            </w:tcBorders>
            <w:shd w:val="clear" w:color="auto" w:fill="auto"/>
            <w:noWrap/>
          </w:tcPr>
          <w:p w:rsidR="00402A34" w:rsidRPr="00EA7495" w:rsidRDefault="00402A34" w:rsidP="00133151">
            <w:pPr>
              <w:rPr>
                <w:szCs w:val="24"/>
              </w:rPr>
            </w:pPr>
          </w:p>
        </w:tc>
        <w:tc>
          <w:tcPr>
            <w:tcW w:w="1622" w:type="pct"/>
            <w:tcBorders>
              <w:top w:val="nil"/>
              <w:left w:val="nil"/>
              <w:bottom w:val="nil"/>
              <w:right w:val="nil"/>
            </w:tcBorders>
            <w:shd w:val="clear" w:color="auto" w:fill="auto"/>
            <w:noWrap/>
          </w:tcPr>
          <w:p w:rsidR="00402A34" w:rsidRPr="00EA7495" w:rsidRDefault="00402A34" w:rsidP="00133151">
            <w:pPr>
              <w:rPr>
                <w:szCs w:val="24"/>
              </w:rPr>
            </w:pPr>
          </w:p>
        </w:tc>
        <w:tc>
          <w:tcPr>
            <w:tcW w:w="596" w:type="pct"/>
            <w:tcBorders>
              <w:top w:val="nil"/>
              <w:left w:val="nil"/>
              <w:bottom w:val="nil"/>
              <w:right w:val="nil"/>
            </w:tcBorders>
            <w:shd w:val="clear" w:color="auto" w:fill="auto"/>
            <w:noWrap/>
          </w:tcPr>
          <w:p w:rsidR="00402A34" w:rsidRPr="00EA7495" w:rsidRDefault="00402A34" w:rsidP="00133151">
            <w:pPr>
              <w:rPr>
                <w:szCs w:val="24"/>
              </w:rPr>
            </w:pPr>
          </w:p>
        </w:tc>
        <w:tc>
          <w:tcPr>
            <w:tcW w:w="357" w:type="pct"/>
            <w:gridSpan w:val="3"/>
            <w:tcBorders>
              <w:top w:val="nil"/>
              <w:left w:val="nil"/>
              <w:bottom w:val="nil"/>
              <w:right w:val="nil"/>
            </w:tcBorders>
            <w:shd w:val="clear" w:color="auto" w:fill="auto"/>
            <w:noWrap/>
          </w:tcPr>
          <w:p w:rsidR="00402A34" w:rsidRPr="00EA7495" w:rsidRDefault="00402A34" w:rsidP="00133151">
            <w:pPr>
              <w:rPr>
                <w:szCs w:val="24"/>
              </w:rPr>
            </w:pPr>
          </w:p>
        </w:tc>
        <w:tc>
          <w:tcPr>
            <w:tcW w:w="459" w:type="pct"/>
            <w:gridSpan w:val="2"/>
            <w:tcBorders>
              <w:top w:val="nil"/>
              <w:left w:val="nil"/>
              <w:bottom w:val="nil"/>
              <w:right w:val="nil"/>
            </w:tcBorders>
            <w:shd w:val="clear" w:color="auto" w:fill="auto"/>
            <w:noWrap/>
          </w:tcPr>
          <w:p w:rsidR="00402A34" w:rsidRPr="00EA7495" w:rsidRDefault="00402A34" w:rsidP="00133151">
            <w:pPr>
              <w:rPr>
                <w:szCs w:val="24"/>
              </w:rPr>
            </w:pPr>
          </w:p>
        </w:tc>
        <w:tc>
          <w:tcPr>
            <w:tcW w:w="354" w:type="pct"/>
            <w:gridSpan w:val="2"/>
            <w:tcBorders>
              <w:top w:val="nil"/>
              <w:left w:val="nil"/>
              <w:bottom w:val="nil"/>
              <w:right w:val="nil"/>
            </w:tcBorders>
            <w:shd w:val="clear" w:color="auto" w:fill="auto"/>
            <w:noWrap/>
          </w:tcPr>
          <w:p w:rsidR="00402A34" w:rsidRPr="00EA7495" w:rsidRDefault="00402A34" w:rsidP="00133151">
            <w:pPr>
              <w:rPr>
                <w:szCs w:val="24"/>
              </w:rPr>
            </w:pPr>
          </w:p>
        </w:tc>
        <w:tc>
          <w:tcPr>
            <w:tcW w:w="772" w:type="pct"/>
            <w:gridSpan w:val="2"/>
            <w:tcBorders>
              <w:top w:val="nil"/>
              <w:left w:val="nil"/>
              <w:bottom w:val="nil"/>
              <w:right w:val="nil"/>
            </w:tcBorders>
            <w:shd w:val="clear" w:color="auto" w:fill="auto"/>
            <w:noWrap/>
          </w:tcPr>
          <w:p w:rsidR="00402A34" w:rsidRPr="00EA7495" w:rsidRDefault="00402A34" w:rsidP="00133151">
            <w:pPr>
              <w:rPr>
                <w:szCs w:val="24"/>
              </w:rPr>
            </w:pPr>
          </w:p>
        </w:tc>
        <w:tc>
          <w:tcPr>
            <w:tcW w:w="74" w:type="pct"/>
            <w:tcBorders>
              <w:top w:val="nil"/>
              <w:left w:val="nil"/>
              <w:bottom w:val="nil"/>
              <w:right w:val="nil"/>
            </w:tcBorders>
            <w:shd w:val="clear" w:color="auto" w:fill="auto"/>
            <w:noWrap/>
          </w:tcPr>
          <w:p w:rsidR="00402A34" w:rsidRPr="00EA7495" w:rsidRDefault="00402A34" w:rsidP="00133151">
            <w:pPr>
              <w:rPr>
                <w:szCs w:val="24"/>
              </w:rPr>
            </w:pPr>
          </w:p>
        </w:tc>
        <w:tc>
          <w:tcPr>
            <w:tcW w:w="343" w:type="pct"/>
            <w:gridSpan w:val="2"/>
            <w:tcBorders>
              <w:top w:val="nil"/>
              <w:left w:val="nil"/>
              <w:bottom w:val="nil"/>
              <w:right w:val="nil"/>
            </w:tcBorders>
            <w:shd w:val="clear" w:color="auto" w:fill="auto"/>
            <w:noWrap/>
          </w:tcPr>
          <w:p w:rsidR="00402A34" w:rsidRPr="00EA7495" w:rsidRDefault="00402A34" w:rsidP="00133151">
            <w:pPr>
              <w:rPr>
                <w:szCs w:val="24"/>
              </w:rPr>
            </w:pPr>
          </w:p>
        </w:tc>
      </w:tr>
      <w:tr w:rsidR="00402A34" w:rsidRPr="00EA7495" w:rsidTr="00402A34">
        <w:trPr>
          <w:trHeight w:val="289"/>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xml:space="preserve">№ </w:t>
            </w:r>
            <w:proofErr w:type="spellStart"/>
            <w:proofErr w:type="gramStart"/>
            <w:r w:rsidRPr="00EA7495">
              <w:rPr>
                <w:szCs w:val="24"/>
              </w:rPr>
              <w:t>п</w:t>
            </w:r>
            <w:proofErr w:type="spellEnd"/>
            <w:proofErr w:type="gramEnd"/>
            <w:r w:rsidRPr="00EA7495">
              <w:rPr>
                <w:szCs w:val="24"/>
              </w:rPr>
              <w:t>/</w:t>
            </w:r>
            <w:proofErr w:type="spellStart"/>
            <w:r w:rsidRPr="00EA7495">
              <w:rPr>
                <w:szCs w:val="24"/>
              </w:rPr>
              <w:t>п</w:t>
            </w:r>
            <w:proofErr w:type="spellEnd"/>
            <w:r w:rsidRPr="00EA7495">
              <w:rPr>
                <w:szCs w:val="24"/>
              </w:rPr>
              <w:t xml:space="preserve"> </w:t>
            </w:r>
          </w:p>
        </w:tc>
        <w:tc>
          <w:tcPr>
            <w:tcW w:w="1622" w:type="pct"/>
            <w:vMerge w:val="restart"/>
            <w:tcBorders>
              <w:top w:val="single" w:sz="4" w:space="0" w:color="auto"/>
              <w:left w:val="single" w:sz="4" w:space="0" w:color="auto"/>
              <w:bottom w:val="single" w:sz="4" w:space="0" w:color="000000"/>
              <w:right w:val="single" w:sz="4" w:space="0" w:color="auto"/>
            </w:tcBorders>
            <w:shd w:val="clear" w:color="auto" w:fill="auto"/>
          </w:tcPr>
          <w:p w:rsidR="00402A34" w:rsidRPr="00EA7495" w:rsidRDefault="00402A34" w:rsidP="00133151">
            <w:pPr>
              <w:jc w:val="center"/>
              <w:rPr>
                <w:szCs w:val="24"/>
              </w:rPr>
            </w:pPr>
            <w:r w:rsidRPr="00EA7495">
              <w:rPr>
                <w:szCs w:val="24"/>
              </w:rPr>
              <w:t>Наименование объекта  с указанием мощности и годов строительства</w:t>
            </w: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tcPr>
          <w:p w:rsidR="00402A34" w:rsidRPr="00EA7495" w:rsidRDefault="00402A34" w:rsidP="00133151">
            <w:pPr>
              <w:jc w:val="center"/>
              <w:rPr>
                <w:szCs w:val="24"/>
              </w:rPr>
            </w:pPr>
            <w:r w:rsidRPr="00EA7495">
              <w:rPr>
                <w:szCs w:val="24"/>
              </w:rPr>
              <w:t>Остаток стоимости строительства в ценах контракта</w:t>
            </w:r>
          </w:p>
        </w:tc>
        <w:tc>
          <w:tcPr>
            <w:tcW w:w="2333" w:type="pct"/>
            <w:gridSpan w:val="11"/>
            <w:tcBorders>
              <w:top w:val="single" w:sz="4" w:space="0" w:color="auto"/>
              <w:left w:val="nil"/>
              <w:bottom w:val="single" w:sz="4" w:space="0" w:color="auto"/>
              <w:right w:val="single" w:sz="4" w:space="0" w:color="000000"/>
            </w:tcBorders>
            <w:shd w:val="clear" w:color="auto" w:fill="auto"/>
          </w:tcPr>
          <w:p w:rsidR="00402A34" w:rsidRPr="00EA7495" w:rsidRDefault="00402A34" w:rsidP="00133151">
            <w:pPr>
              <w:jc w:val="center"/>
              <w:rPr>
                <w:szCs w:val="24"/>
              </w:rPr>
            </w:pPr>
            <w:r w:rsidRPr="00EA7495">
              <w:rPr>
                <w:szCs w:val="24"/>
              </w:rPr>
              <w:t>Объем капитальных вложений, тыс. рублей</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p>
        </w:tc>
      </w:tr>
      <w:tr w:rsidR="00402A34" w:rsidRPr="00EA7495" w:rsidTr="00402A34">
        <w:trPr>
          <w:trHeight w:val="1330"/>
        </w:trPr>
        <w:tc>
          <w:tcPr>
            <w:tcW w:w="185" w:type="pct"/>
            <w:vMerge/>
            <w:tcBorders>
              <w:top w:val="single" w:sz="4" w:space="0" w:color="auto"/>
              <w:left w:val="single" w:sz="4" w:space="0" w:color="auto"/>
              <w:bottom w:val="single" w:sz="4" w:space="0" w:color="auto"/>
              <w:right w:val="single" w:sz="4" w:space="0" w:color="auto"/>
            </w:tcBorders>
            <w:vAlign w:val="center"/>
          </w:tcPr>
          <w:p w:rsidR="00402A34" w:rsidRPr="00EA7495" w:rsidRDefault="00402A34" w:rsidP="00133151">
            <w:pPr>
              <w:rPr>
                <w:szCs w:val="24"/>
              </w:rPr>
            </w:pPr>
          </w:p>
        </w:tc>
        <w:tc>
          <w:tcPr>
            <w:tcW w:w="1622" w:type="pct"/>
            <w:vMerge/>
            <w:tcBorders>
              <w:top w:val="single" w:sz="4" w:space="0" w:color="auto"/>
              <w:left w:val="single" w:sz="4" w:space="0" w:color="auto"/>
              <w:bottom w:val="single" w:sz="4" w:space="0" w:color="000000"/>
              <w:right w:val="single" w:sz="4" w:space="0" w:color="auto"/>
            </w:tcBorders>
            <w:vAlign w:val="center"/>
          </w:tcPr>
          <w:p w:rsidR="00402A34" w:rsidRPr="00EA7495" w:rsidRDefault="00402A34" w:rsidP="00133151">
            <w:pPr>
              <w:rPr>
                <w:szCs w:val="24"/>
              </w:rPr>
            </w:pPr>
          </w:p>
        </w:tc>
        <w:tc>
          <w:tcPr>
            <w:tcW w:w="596" w:type="pct"/>
            <w:vMerge/>
            <w:tcBorders>
              <w:top w:val="single" w:sz="4" w:space="0" w:color="auto"/>
              <w:left w:val="single" w:sz="4" w:space="0" w:color="auto"/>
              <w:bottom w:val="single" w:sz="4" w:space="0" w:color="000000"/>
              <w:right w:val="single" w:sz="4" w:space="0" w:color="auto"/>
            </w:tcBorders>
            <w:vAlign w:val="center"/>
          </w:tcPr>
          <w:p w:rsidR="00402A34" w:rsidRPr="00EA7495" w:rsidRDefault="00402A34" w:rsidP="00133151">
            <w:pPr>
              <w:rPr>
                <w:szCs w:val="24"/>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2014 год</w:t>
            </w:r>
          </w:p>
        </w:tc>
        <w:tc>
          <w:tcPr>
            <w:tcW w:w="485" w:type="pct"/>
            <w:gridSpan w:val="3"/>
            <w:tcBorders>
              <w:top w:val="single" w:sz="4" w:space="0" w:color="auto"/>
              <w:left w:val="single" w:sz="4" w:space="0" w:color="auto"/>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2015 год</w:t>
            </w:r>
          </w:p>
        </w:tc>
        <w:tc>
          <w:tcPr>
            <w:tcW w:w="352" w:type="pct"/>
            <w:gridSpan w:val="2"/>
            <w:tcBorders>
              <w:top w:val="single" w:sz="4" w:space="0" w:color="auto"/>
              <w:left w:val="single" w:sz="4" w:space="0" w:color="auto"/>
              <w:bottom w:val="single" w:sz="4" w:space="0" w:color="000000"/>
              <w:right w:val="single" w:sz="4" w:space="0" w:color="auto"/>
            </w:tcBorders>
            <w:shd w:val="clear" w:color="auto" w:fill="auto"/>
          </w:tcPr>
          <w:p w:rsidR="00402A34" w:rsidRPr="00EA7495" w:rsidRDefault="00402A34" w:rsidP="00133151">
            <w:pPr>
              <w:jc w:val="center"/>
              <w:rPr>
                <w:szCs w:val="24"/>
              </w:rPr>
            </w:pPr>
            <w:r w:rsidRPr="00EA7495">
              <w:rPr>
                <w:szCs w:val="24"/>
              </w:rPr>
              <w:t>2016 год</w:t>
            </w:r>
          </w:p>
        </w:tc>
        <w:tc>
          <w:tcPr>
            <w:tcW w:w="388" w:type="pct"/>
            <w:gridSpan w:val="2"/>
            <w:tcBorders>
              <w:top w:val="single" w:sz="4" w:space="0" w:color="auto"/>
              <w:left w:val="single" w:sz="4" w:space="0" w:color="auto"/>
              <w:bottom w:val="single" w:sz="4" w:space="0" w:color="000000"/>
              <w:right w:val="single" w:sz="4" w:space="0" w:color="auto"/>
            </w:tcBorders>
            <w:shd w:val="clear" w:color="auto" w:fill="auto"/>
            <w:noWrap/>
          </w:tcPr>
          <w:p w:rsidR="00402A34" w:rsidRPr="00EA7495" w:rsidRDefault="00402A34" w:rsidP="00133151">
            <w:pPr>
              <w:jc w:val="center"/>
              <w:rPr>
                <w:szCs w:val="24"/>
              </w:rPr>
            </w:pPr>
            <w:r w:rsidRPr="00EA7495">
              <w:rPr>
                <w:szCs w:val="24"/>
              </w:rPr>
              <w:t>2017 год</w:t>
            </w:r>
          </w:p>
        </w:tc>
        <w:tc>
          <w:tcPr>
            <w:tcW w:w="389" w:type="pct"/>
            <w:tcBorders>
              <w:top w:val="single" w:sz="4" w:space="0" w:color="auto"/>
              <w:left w:val="single" w:sz="4" w:space="0" w:color="auto"/>
              <w:bottom w:val="single" w:sz="4" w:space="0" w:color="000000"/>
              <w:right w:val="single" w:sz="4" w:space="0" w:color="auto"/>
            </w:tcBorders>
            <w:shd w:val="clear" w:color="auto" w:fill="auto"/>
            <w:noWrap/>
          </w:tcPr>
          <w:p w:rsidR="00402A34" w:rsidRPr="00EA7495" w:rsidRDefault="00402A34" w:rsidP="00133151">
            <w:pPr>
              <w:jc w:val="center"/>
              <w:rPr>
                <w:szCs w:val="24"/>
              </w:rPr>
            </w:pPr>
            <w:r w:rsidRPr="00EA7495">
              <w:rPr>
                <w:szCs w:val="24"/>
              </w:rPr>
              <w:t>2018 год</w:t>
            </w:r>
          </w:p>
        </w:tc>
        <w:tc>
          <w:tcPr>
            <w:tcW w:w="391" w:type="pct"/>
            <w:gridSpan w:val="2"/>
            <w:tcBorders>
              <w:top w:val="single" w:sz="4" w:space="0" w:color="auto"/>
              <w:left w:val="single" w:sz="4" w:space="0" w:color="auto"/>
              <w:bottom w:val="single" w:sz="4" w:space="0" w:color="000000"/>
              <w:right w:val="single" w:sz="4" w:space="0" w:color="auto"/>
            </w:tcBorders>
            <w:shd w:val="clear" w:color="auto" w:fill="auto"/>
            <w:noWrap/>
          </w:tcPr>
          <w:p w:rsidR="00402A34" w:rsidRPr="00EA7495" w:rsidRDefault="00402A34" w:rsidP="00133151">
            <w:pPr>
              <w:jc w:val="center"/>
              <w:rPr>
                <w:szCs w:val="24"/>
              </w:rPr>
            </w:pPr>
            <w:r w:rsidRPr="00EA7495">
              <w:rPr>
                <w:szCs w:val="24"/>
              </w:rPr>
              <w:t>2019 год</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2020 год</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1</w:t>
            </w:r>
          </w:p>
        </w:tc>
        <w:tc>
          <w:tcPr>
            <w:tcW w:w="4551" w:type="pct"/>
            <w:gridSpan w:val="13"/>
            <w:tcBorders>
              <w:top w:val="single" w:sz="4" w:space="0" w:color="auto"/>
              <w:left w:val="nil"/>
              <w:bottom w:val="single" w:sz="4" w:space="0" w:color="auto"/>
              <w:right w:val="single" w:sz="4" w:space="0" w:color="000000"/>
            </w:tcBorders>
            <w:shd w:val="clear" w:color="auto" w:fill="auto"/>
            <w:noWrap/>
          </w:tcPr>
          <w:p w:rsidR="00402A34" w:rsidRPr="00EA7495" w:rsidRDefault="00402A34" w:rsidP="00133151">
            <w:pPr>
              <w:rPr>
                <w:szCs w:val="24"/>
              </w:rPr>
            </w:pPr>
            <w:r w:rsidRPr="00EA7495">
              <w:rPr>
                <w:szCs w:val="24"/>
              </w:rPr>
              <w:t>Главный распорядитель  -  администрация Дзержинского района</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p>
        </w:tc>
      </w:tr>
      <w:tr w:rsidR="00402A34" w:rsidRPr="00EA7495" w:rsidTr="00402A34">
        <w:trPr>
          <w:trHeight w:val="57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2</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color w:val="000000"/>
                <w:szCs w:val="24"/>
              </w:rPr>
            </w:pPr>
            <w:proofErr w:type="gramStart"/>
            <w:r w:rsidRPr="00EA7495">
              <w:rPr>
                <w:color w:val="000000"/>
                <w:szCs w:val="24"/>
              </w:rPr>
              <w:t xml:space="preserve">Двухэтажный 16-квартирный жилой дом  по ул. </w:t>
            </w:r>
            <w:proofErr w:type="spellStart"/>
            <w:r w:rsidRPr="00EA7495">
              <w:rPr>
                <w:color w:val="000000"/>
                <w:szCs w:val="24"/>
              </w:rPr>
              <w:t>Белковского</w:t>
            </w:r>
            <w:proofErr w:type="spellEnd"/>
            <w:r w:rsidRPr="00EA7495">
              <w:rPr>
                <w:color w:val="000000"/>
                <w:szCs w:val="24"/>
              </w:rPr>
              <w:t xml:space="preserve"> в с. Дзержинское Красноярского края.</w:t>
            </w:r>
            <w:proofErr w:type="gramEnd"/>
          </w:p>
        </w:tc>
        <w:tc>
          <w:tcPr>
            <w:tcW w:w="596" w:type="pct"/>
            <w:tcBorders>
              <w:top w:val="nil"/>
              <w:left w:val="nil"/>
              <w:bottom w:val="single" w:sz="4" w:space="0" w:color="auto"/>
              <w:right w:val="single" w:sz="4" w:space="0" w:color="auto"/>
            </w:tcBorders>
            <w:shd w:val="clear" w:color="auto" w:fill="auto"/>
          </w:tcPr>
          <w:p w:rsidR="00402A34" w:rsidRPr="00EA7495" w:rsidRDefault="00402A34" w:rsidP="00133151">
            <w:pPr>
              <w:jc w:val="right"/>
              <w:rPr>
                <w:color w:val="000000"/>
                <w:szCs w:val="24"/>
              </w:rPr>
            </w:pPr>
            <w:r w:rsidRPr="00EA7495">
              <w:rPr>
                <w:color w:val="000000"/>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146,081</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27405,023</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878,161</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3</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в том числе:</w:t>
            </w:r>
          </w:p>
        </w:tc>
        <w:tc>
          <w:tcPr>
            <w:tcW w:w="596" w:type="pct"/>
            <w:tcBorders>
              <w:top w:val="nil"/>
              <w:left w:val="nil"/>
              <w:bottom w:val="single" w:sz="4" w:space="0" w:color="auto"/>
              <w:right w:val="single" w:sz="4" w:space="0" w:color="auto"/>
            </w:tcBorders>
            <w:shd w:val="clear" w:color="auto" w:fill="auto"/>
          </w:tcPr>
          <w:p w:rsidR="00402A34" w:rsidRPr="00EA7495" w:rsidRDefault="00402A34" w:rsidP="00133151">
            <w:pPr>
              <w:jc w:val="right"/>
              <w:rPr>
                <w:color w:val="000000"/>
                <w:szCs w:val="24"/>
              </w:rPr>
            </w:pPr>
            <w:r w:rsidRPr="00EA7495">
              <w:rPr>
                <w:color w:val="000000"/>
                <w:szCs w:val="24"/>
              </w:rPr>
              <w:t> </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4</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краевой бюджет</w:t>
            </w:r>
          </w:p>
        </w:tc>
        <w:tc>
          <w:tcPr>
            <w:tcW w:w="596" w:type="pct"/>
            <w:tcBorders>
              <w:top w:val="nil"/>
              <w:left w:val="nil"/>
              <w:bottom w:val="single" w:sz="4" w:space="0" w:color="auto"/>
              <w:right w:val="single" w:sz="4" w:space="0" w:color="auto"/>
            </w:tcBorders>
            <w:shd w:val="clear" w:color="auto" w:fill="auto"/>
          </w:tcPr>
          <w:p w:rsidR="00402A34" w:rsidRPr="00EA7495" w:rsidRDefault="00402A34" w:rsidP="00133151">
            <w:pPr>
              <w:jc w:val="right"/>
              <w:rPr>
                <w:color w:val="000000"/>
                <w:szCs w:val="24"/>
              </w:rPr>
            </w:pPr>
            <w:r w:rsidRPr="00EA7495">
              <w:rPr>
                <w:color w:val="000000"/>
                <w:szCs w:val="24"/>
              </w:rPr>
              <w:t> </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0,000</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26 963,800</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0,000</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5</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бюджет муниципального образования</w:t>
            </w:r>
          </w:p>
        </w:tc>
        <w:tc>
          <w:tcPr>
            <w:tcW w:w="596" w:type="pct"/>
            <w:tcBorders>
              <w:top w:val="nil"/>
              <w:left w:val="nil"/>
              <w:bottom w:val="single" w:sz="4" w:space="0" w:color="auto"/>
              <w:right w:val="single" w:sz="4" w:space="0" w:color="auto"/>
            </w:tcBorders>
            <w:shd w:val="clear" w:color="auto" w:fill="auto"/>
          </w:tcPr>
          <w:p w:rsidR="00402A34" w:rsidRPr="00EA7495" w:rsidRDefault="00402A34" w:rsidP="00133151">
            <w:pPr>
              <w:jc w:val="right"/>
              <w:rPr>
                <w:color w:val="000000"/>
                <w:szCs w:val="24"/>
              </w:rPr>
            </w:pPr>
            <w:r w:rsidRPr="00EA7495">
              <w:rPr>
                <w:color w:val="000000"/>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146,081</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441,223</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878,161</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r w:rsidR="00402A34" w:rsidRPr="00EA7495" w:rsidTr="00402A34">
        <w:trPr>
          <w:trHeight w:val="57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6</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 xml:space="preserve">Двухквартирный жилой дом в д. </w:t>
            </w:r>
            <w:proofErr w:type="spellStart"/>
            <w:r w:rsidRPr="00EA7495">
              <w:rPr>
                <w:szCs w:val="24"/>
              </w:rPr>
              <w:t>Усолка</w:t>
            </w:r>
            <w:proofErr w:type="spellEnd"/>
            <w:r w:rsidRPr="00EA7495">
              <w:rPr>
                <w:szCs w:val="24"/>
              </w:rPr>
              <w:t xml:space="preserve"> Дзержинского района Красноярского края.</w:t>
            </w:r>
          </w:p>
        </w:tc>
        <w:tc>
          <w:tcPr>
            <w:tcW w:w="596" w:type="pct"/>
            <w:tcBorders>
              <w:top w:val="nil"/>
              <w:left w:val="nil"/>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 </w:t>
            </w:r>
          </w:p>
        </w:tc>
        <w:tc>
          <w:tcPr>
            <w:tcW w:w="352" w:type="pct"/>
            <w:gridSpan w:val="2"/>
            <w:tcBorders>
              <w:top w:val="nil"/>
              <w:left w:val="nil"/>
              <w:bottom w:val="nil"/>
              <w:right w:val="nil"/>
            </w:tcBorders>
            <w:shd w:val="clear" w:color="auto" w:fill="auto"/>
            <w:noWrap/>
          </w:tcPr>
          <w:p w:rsidR="00402A34" w:rsidRPr="00EA7495" w:rsidRDefault="00402A34" w:rsidP="00133151">
            <w:pPr>
              <w:jc w:val="center"/>
              <w:rPr>
                <w:szCs w:val="24"/>
              </w:rPr>
            </w:pPr>
          </w:p>
        </w:tc>
        <w:tc>
          <w:tcPr>
            <w:tcW w:w="461" w:type="pct"/>
            <w:gridSpan w:val="2"/>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8" w:type="pct"/>
            <w:gridSpan w:val="2"/>
            <w:tcBorders>
              <w:top w:val="nil"/>
              <w:left w:val="nil"/>
              <w:bottom w:val="single" w:sz="4" w:space="0" w:color="auto"/>
              <w:right w:val="single" w:sz="4" w:space="0" w:color="auto"/>
            </w:tcBorders>
            <w:shd w:val="clear" w:color="auto" w:fill="auto"/>
            <w:noWrap/>
            <w:vAlign w:val="center"/>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vAlign w:val="center"/>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0,000</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7</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в том числе:</w:t>
            </w:r>
          </w:p>
        </w:tc>
        <w:tc>
          <w:tcPr>
            <w:tcW w:w="596" w:type="pct"/>
            <w:tcBorders>
              <w:top w:val="nil"/>
              <w:left w:val="nil"/>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 </w:t>
            </w:r>
          </w:p>
        </w:tc>
        <w:tc>
          <w:tcPr>
            <w:tcW w:w="352" w:type="pct"/>
            <w:gridSpan w:val="2"/>
            <w:tcBorders>
              <w:top w:val="single" w:sz="4" w:space="0" w:color="auto"/>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46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8</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краевой бюджет</w:t>
            </w:r>
          </w:p>
        </w:tc>
        <w:tc>
          <w:tcPr>
            <w:tcW w:w="596" w:type="pct"/>
            <w:tcBorders>
              <w:top w:val="nil"/>
              <w:left w:val="nil"/>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8</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бюджет муниципального образования</w:t>
            </w:r>
          </w:p>
          <w:p w:rsidR="00402A34" w:rsidRPr="00EA7495" w:rsidRDefault="00402A34" w:rsidP="00133151">
            <w:pPr>
              <w:rPr>
                <w:szCs w:val="24"/>
              </w:rPr>
            </w:pPr>
          </w:p>
        </w:tc>
        <w:tc>
          <w:tcPr>
            <w:tcW w:w="596" w:type="pct"/>
            <w:tcBorders>
              <w:top w:val="nil"/>
              <w:left w:val="nil"/>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 </w:t>
            </w:r>
          </w:p>
        </w:tc>
        <w:tc>
          <w:tcPr>
            <w:tcW w:w="352" w:type="pct"/>
            <w:gridSpan w:val="2"/>
            <w:tcBorders>
              <w:top w:val="nil"/>
              <w:left w:val="nil"/>
              <w:bottom w:val="nil"/>
              <w:right w:val="nil"/>
            </w:tcBorders>
            <w:shd w:val="clear" w:color="auto" w:fill="auto"/>
            <w:noWrap/>
          </w:tcPr>
          <w:p w:rsidR="00402A34" w:rsidRPr="00EA7495" w:rsidRDefault="00402A34" w:rsidP="00133151">
            <w:pPr>
              <w:jc w:val="center"/>
              <w:rPr>
                <w:szCs w:val="24"/>
              </w:rPr>
            </w:pPr>
          </w:p>
        </w:tc>
        <w:tc>
          <w:tcPr>
            <w:tcW w:w="461" w:type="pct"/>
            <w:gridSpan w:val="2"/>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9</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Итого</w:t>
            </w:r>
          </w:p>
        </w:tc>
        <w:tc>
          <w:tcPr>
            <w:tcW w:w="596" w:type="pct"/>
            <w:tcBorders>
              <w:top w:val="nil"/>
              <w:left w:val="nil"/>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 </w:t>
            </w:r>
          </w:p>
        </w:tc>
        <w:tc>
          <w:tcPr>
            <w:tcW w:w="352" w:type="pct"/>
            <w:gridSpan w:val="2"/>
            <w:tcBorders>
              <w:top w:val="single" w:sz="4" w:space="0" w:color="auto"/>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146,081</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27 405,023</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878,161</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10</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в том числе:</w:t>
            </w:r>
          </w:p>
        </w:tc>
        <w:tc>
          <w:tcPr>
            <w:tcW w:w="596" w:type="pct"/>
            <w:tcBorders>
              <w:top w:val="nil"/>
              <w:left w:val="nil"/>
              <w:bottom w:val="single" w:sz="4" w:space="0" w:color="auto"/>
              <w:right w:val="single" w:sz="4" w:space="0" w:color="auto"/>
            </w:tcBorders>
            <w:shd w:val="clear" w:color="auto" w:fill="auto"/>
          </w:tcPr>
          <w:p w:rsidR="00402A34" w:rsidRPr="00EA7495" w:rsidRDefault="00402A34" w:rsidP="00133151">
            <w:pPr>
              <w:jc w:val="right"/>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461"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tcPr>
          <w:p w:rsidR="00402A34" w:rsidRPr="00EA7495" w:rsidRDefault="00402A34" w:rsidP="00133151">
            <w:pPr>
              <w:jc w:val="center"/>
              <w:rPr>
                <w:szCs w:val="24"/>
              </w:rPr>
            </w:pPr>
            <w:r w:rsidRPr="00EA7495">
              <w:rPr>
                <w:szCs w:val="24"/>
              </w:rPr>
              <w:t> </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 </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11</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краевой бюджет</w:t>
            </w:r>
          </w:p>
        </w:tc>
        <w:tc>
          <w:tcPr>
            <w:tcW w:w="596" w:type="pct"/>
            <w:tcBorders>
              <w:top w:val="nil"/>
              <w:left w:val="nil"/>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46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26 963,800</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r w:rsidR="00402A34" w:rsidRPr="00EA7495" w:rsidTr="00402A34">
        <w:trPr>
          <w:trHeight w:val="240"/>
        </w:trPr>
        <w:tc>
          <w:tcPr>
            <w:tcW w:w="185" w:type="pct"/>
            <w:tcBorders>
              <w:top w:val="nil"/>
              <w:left w:val="single" w:sz="4" w:space="0" w:color="auto"/>
              <w:bottom w:val="single" w:sz="4" w:space="0" w:color="auto"/>
              <w:right w:val="single" w:sz="4" w:space="0" w:color="auto"/>
            </w:tcBorders>
            <w:shd w:val="clear" w:color="auto" w:fill="auto"/>
            <w:noWrap/>
          </w:tcPr>
          <w:p w:rsidR="00402A34" w:rsidRPr="00EA7495" w:rsidRDefault="00402A34" w:rsidP="00133151">
            <w:pPr>
              <w:jc w:val="right"/>
              <w:rPr>
                <w:szCs w:val="24"/>
              </w:rPr>
            </w:pPr>
            <w:r w:rsidRPr="00EA7495">
              <w:rPr>
                <w:szCs w:val="24"/>
              </w:rPr>
              <w:t>12</w:t>
            </w:r>
          </w:p>
        </w:tc>
        <w:tc>
          <w:tcPr>
            <w:tcW w:w="1622" w:type="pct"/>
            <w:tcBorders>
              <w:top w:val="nil"/>
              <w:left w:val="nil"/>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бюджет муниципального образования</w:t>
            </w:r>
          </w:p>
        </w:tc>
        <w:tc>
          <w:tcPr>
            <w:tcW w:w="596" w:type="pct"/>
            <w:tcBorders>
              <w:top w:val="nil"/>
              <w:left w:val="nil"/>
              <w:bottom w:val="single" w:sz="4" w:space="0" w:color="auto"/>
              <w:right w:val="single" w:sz="4" w:space="0" w:color="auto"/>
            </w:tcBorders>
            <w:shd w:val="clear" w:color="auto" w:fill="auto"/>
          </w:tcPr>
          <w:p w:rsidR="00402A34" w:rsidRPr="00EA7495" w:rsidRDefault="00402A34" w:rsidP="00133151">
            <w:pPr>
              <w:jc w:val="right"/>
              <w:rPr>
                <w:szCs w:val="24"/>
              </w:rPr>
            </w:pPr>
            <w:r w:rsidRPr="00EA7495">
              <w:rPr>
                <w:szCs w:val="24"/>
              </w:rPr>
              <w:t> </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146,081</w:t>
            </w:r>
          </w:p>
        </w:tc>
        <w:tc>
          <w:tcPr>
            <w:tcW w:w="46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441,223</w:t>
            </w:r>
          </w:p>
        </w:tc>
        <w:tc>
          <w:tcPr>
            <w:tcW w:w="352"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878,161</w:t>
            </w:r>
          </w:p>
        </w:tc>
        <w:tc>
          <w:tcPr>
            <w:tcW w:w="388"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89" w:type="pct"/>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391" w:type="pct"/>
            <w:gridSpan w:val="2"/>
            <w:tcBorders>
              <w:top w:val="nil"/>
              <w:left w:val="nil"/>
              <w:bottom w:val="single" w:sz="4" w:space="0" w:color="auto"/>
              <w:right w:val="single" w:sz="4" w:space="0" w:color="auto"/>
            </w:tcBorders>
            <w:shd w:val="clear" w:color="auto" w:fill="auto"/>
            <w:noWrap/>
          </w:tcPr>
          <w:p w:rsidR="00402A34" w:rsidRPr="00EA7495" w:rsidRDefault="00402A34" w:rsidP="00133151">
            <w:pPr>
              <w:jc w:val="center"/>
              <w:rPr>
                <w:szCs w:val="24"/>
              </w:rPr>
            </w:pPr>
            <w:r w:rsidRPr="00EA7495">
              <w:rPr>
                <w:szCs w:val="24"/>
              </w:rPr>
              <w:t>0,000</w:t>
            </w:r>
          </w:p>
        </w:tc>
        <w:tc>
          <w:tcPr>
            <w:tcW w:w="264" w:type="pct"/>
            <w:gridSpan w:val="2"/>
            <w:tcBorders>
              <w:top w:val="single" w:sz="4" w:space="0" w:color="auto"/>
              <w:bottom w:val="single" w:sz="4" w:space="0" w:color="auto"/>
              <w:right w:val="single" w:sz="4" w:space="0" w:color="auto"/>
            </w:tcBorders>
            <w:shd w:val="clear" w:color="auto" w:fill="auto"/>
          </w:tcPr>
          <w:p w:rsidR="00402A34" w:rsidRPr="00EA7495" w:rsidRDefault="00402A34" w:rsidP="00133151">
            <w:pPr>
              <w:rPr>
                <w:szCs w:val="24"/>
              </w:rPr>
            </w:pPr>
            <w:r w:rsidRPr="00EA7495">
              <w:rPr>
                <w:szCs w:val="24"/>
              </w:rPr>
              <w:t>0,000</w:t>
            </w:r>
          </w:p>
        </w:tc>
      </w:tr>
    </w:tbl>
    <w:p w:rsidR="00402A34" w:rsidRPr="00EA7495" w:rsidRDefault="00402A34" w:rsidP="00402A34">
      <w:pPr>
        <w:pStyle w:val="ConsPlusNormal"/>
        <w:widowControl/>
        <w:ind w:firstLine="0"/>
        <w:jc w:val="both"/>
        <w:outlineLvl w:val="2"/>
        <w:rPr>
          <w:rFonts w:ascii="Times New Roman" w:hAnsi="Times New Roman" w:cs="Times New Roman"/>
          <w:sz w:val="24"/>
          <w:szCs w:val="24"/>
        </w:rPr>
      </w:pPr>
    </w:p>
    <w:p w:rsidR="00402A34" w:rsidRDefault="00402A34" w:rsidP="00402A34">
      <w:pPr>
        <w:pStyle w:val="ConsPlusNormal"/>
        <w:widowControl/>
        <w:ind w:firstLine="0"/>
        <w:jc w:val="both"/>
        <w:outlineLvl w:val="2"/>
        <w:rPr>
          <w:rFonts w:ascii="Times New Roman" w:hAnsi="Times New Roman" w:cs="Times New Roman"/>
          <w:sz w:val="28"/>
          <w:szCs w:val="28"/>
        </w:rPr>
      </w:pPr>
    </w:p>
    <w:tbl>
      <w:tblPr>
        <w:tblW w:w="5000" w:type="pct"/>
        <w:tblLook w:val="04A0"/>
      </w:tblPr>
      <w:tblGrid>
        <w:gridCol w:w="1699"/>
        <w:gridCol w:w="1871"/>
        <w:gridCol w:w="1691"/>
        <w:gridCol w:w="692"/>
        <w:gridCol w:w="616"/>
        <w:gridCol w:w="916"/>
        <w:gridCol w:w="516"/>
        <w:gridCol w:w="866"/>
        <w:gridCol w:w="866"/>
        <w:gridCol w:w="334"/>
        <w:gridCol w:w="558"/>
        <w:gridCol w:w="1016"/>
        <w:gridCol w:w="94"/>
        <w:gridCol w:w="922"/>
        <w:gridCol w:w="109"/>
        <w:gridCol w:w="783"/>
        <w:gridCol w:w="1016"/>
        <w:gridCol w:w="1066"/>
        <w:gridCol w:w="5"/>
      </w:tblGrid>
      <w:tr w:rsidR="00402A34" w:rsidRPr="00A9441D" w:rsidTr="00402A34">
        <w:trPr>
          <w:gridAfter w:val="2"/>
          <w:wAfter w:w="324" w:type="pct"/>
          <w:trHeight w:val="1149"/>
        </w:trPr>
        <w:tc>
          <w:tcPr>
            <w:tcW w:w="495" w:type="pct"/>
            <w:tcBorders>
              <w:top w:val="nil"/>
              <w:left w:val="nil"/>
              <w:bottom w:val="nil"/>
              <w:right w:val="nil"/>
            </w:tcBorders>
            <w:shd w:val="clear" w:color="auto" w:fill="auto"/>
          </w:tcPr>
          <w:p w:rsidR="00402A34" w:rsidRPr="00A9441D" w:rsidRDefault="00402A34" w:rsidP="00133151">
            <w:pPr>
              <w:rPr>
                <w:szCs w:val="24"/>
              </w:rPr>
            </w:pPr>
          </w:p>
        </w:tc>
        <w:tc>
          <w:tcPr>
            <w:tcW w:w="674" w:type="pct"/>
            <w:tcBorders>
              <w:top w:val="nil"/>
              <w:left w:val="nil"/>
              <w:bottom w:val="nil"/>
              <w:right w:val="nil"/>
            </w:tcBorders>
            <w:shd w:val="clear" w:color="auto" w:fill="auto"/>
          </w:tcPr>
          <w:p w:rsidR="00402A34" w:rsidRPr="00A9441D" w:rsidRDefault="00402A34" w:rsidP="00133151">
            <w:pPr>
              <w:rPr>
                <w:szCs w:val="24"/>
              </w:rPr>
            </w:pPr>
          </w:p>
        </w:tc>
        <w:tc>
          <w:tcPr>
            <w:tcW w:w="690" w:type="pct"/>
            <w:tcBorders>
              <w:top w:val="nil"/>
              <w:left w:val="nil"/>
              <w:bottom w:val="nil"/>
              <w:right w:val="nil"/>
            </w:tcBorders>
            <w:shd w:val="clear" w:color="auto" w:fill="auto"/>
          </w:tcPr>
          <w:p w:rsidR="00402A34" w:rsidRPr="00A9441D" w:rsidRDefault="00402A34" w:rsidP="00133151">
            <w:pPr>
              <w:rPr>
                <w:szCs w:val="24"/>
              </w:rPr>
            </w:pPr>
          </w:p>
        </w:tc>
        <w:tc>
          <w:tcPr>
            <w:tcW w:w="222" w:type="pct"/>
            <w:tcBorders>
              <w:top w:val="nil"/>
              <w:left w:val="nil"/>
              <w:bottom w:val="nil"/>
              <w:right w:val="nil"/>
            </w:tcBorders>
            <w:shd w:val="clear" w:color="auto" w:fill="auto"/>
          </w:tcPr>
          <w:p w:rsidR="00402A34" w:rsidRPr="00A9441D" w:rsidRDefault="00402A34" w:rsidP="00133151">
            <w:pPr>
              <w:jc w:val="center"/>
              <w:rPr>
                <w:sz w:val="20"/>
              </w:rPr>
            </w:pPr>
          </w:p>
        </w:tc>
        <w:tc>
          <w:tcPr>
            <w:tcW w:w="187" w:type="pct"/>
            <w:tcBorders>
              <w:top w:val="nil"/>
              <w:left w:val="nil"/>
              <w:bottom w:val="nil"/>
              <w:right w:val="nil"/>
            </w:tcBorders>
            <w:shd w:val="clear" w:color="auto" w:fill="auto"/>
          </w:tcPr>
          <w:p w:rsidR="00402A34" w:rsidRPr="00A9441D" w:rsidRDefault="00402A34" w:rsidP="00133151">
            <w:pPr>
              <w:jc w:val="center"/>
              <w:rPr>
                <w:sz w:val="20"/>
              </w:rPr>
            </w:pPr>
          </w:p>
        </w:tc>
        <w:tc>
          <w:tcPr>
            <w:tcW w:w="148" w:type="pct"/>
            <w:tcBorders>
              <w:top w:val="nil"/>
              <w:left w:val="nil"/>
              <w:bottom w:val="nil"/>
              <w:right w:val="nil"/>
            </w:tcBorders>
            <w:shd w:val="clear" w:color="auto" w:fill="auto"/>
          </w:tcPr>
          <w:p w:rsidR="00402A34" w:rsidRPr="00A9441D" w:rsidRDefault="00402A34" w:rsidP="00133151">
            <w:pPr>
              <w:jc w:val="center"/>
              <w:rPr>
                <w:sz w:val="20"/>
              </w:rPr>
            </w:pPr>
          </w:p>
        </w:tc>
        <w:tc>
          <w:tcPr>
            <w:tcW w:w="135" w:type="pct"/>
            <w:tcBorders>
              <w:top w:val="nil"/>
              <w:left w:val="nil"/>
              <w:bottom w:val="nil"/>
              <w:right w:val="nil"/>
            </w:tcBorders>
            <w:shd w:val="clear" w:color="auto" w:fill="auto"/>
            <w:noWrap/>
          </w:tcPr>
          <w:p w:rsidR="00402A34" w:rsidRPr="00A9441D" w:rsidRDefault="00402A34" w:rsidP="00133151">
            <w:pPr>
              <w:jc w:val="center"/>
              <w:rPr>
                <w:sz w:val="20"/>
              </w:rPr>
            </w:pPr>
          </w:p>
        </w:tc>
        <w:tc>
          <w:tcPr>
            <w:tcW w:w="2126" w:type="pct"/>
            <w:gridSpan w:val="10"/>
            <w:tcBorders>
              <w:top w:val="nil"/>
              <w:left w:val="nil"/>
              <w:bottom w:val="nil"/>
              <w:right w:val="nil"/>
            </w:tcBorders>
            <w:shd w:val="clear" w:color="auto" w:fill="auto"/>
          </w:tcPr>
          <w:p w:rsidR="00402A34" w:rsidRDefault="00402A34" w:rsidP="00133151">
            <w:pPr>
              <w:jc w:val="right"/>
              <w:rPr>
                <w:sz w:val="20"/>
              </w:rPr>
            </w:pPr>
          </w:p>
          <w:p w:rsidR="00402A34" w:rsidRDefault="00402A34" w:rsidP="00133151">
            <w:pPr>
              <w:jc w:val="right"/>
              <w:rPr>
                <w:sz w:val="20"/>
              </w:rPr>
            </w:pPr>
            <w:r w:rsidRPr="00A9441D">
              <w:rPr>
                <w:sz w:val="20"/>
              </w:rPr>
              <w:t xml:space="preserve">Приложение № </w:t>
            </w:r>
            <w:r w:rsidRPr="007A6906">
              <w:rPr>
                <w:sz w:val="20"/>
              </w:rPr>
              <w:t>3</w:t>
            </w:r>
            <w:r w:rsidRPr="00A9441D">
              <w:rPr>
                <w:sz w:val="20"/>
              </w:rPr>
              <w:br/>
              <w:t>к муниципальной программе "Создание условий</w:t>
            </w:r>
          </w:p>
          <w:p w:rsidR="00402A34" w:rsidRDefault="00402A34" w:rsidP="00133151">
            <w:pPr>
              <w:jc w:val="right"/>
              <w:rPr>
                <w:sz w:val="20"/>
              </w:rPr>
            </w:pPr>
            <w:r w:rsidRPr="00A9441D">
              <w:rPr>
                <w:sz w:val="20"/>
              </w:rPr>
              <w:t xml:space="preserve"> для обеспечения </w:t>
            </w:r>
            <w:proofErr w:type="gramStart"/>
            <w:r w:rsidRPr="00A9441D">
              <w:rPr>
                <w:sz w:val="20"/>
              </w:rPr>
              <w:t>доступным</w:t>
            </w:r>
            <w:proofErr w:type="gramEnd"/>
            <w:r w:rsidRPr="00A9441D">
              <w:rPr>
                <w:sz w:val="20"/>
              </w:rPr>
              <w:t xml:space="preserve"> и комфортным</w:t>
            </w:r>
          </w:p>
          <w:p w:rsidR="00402A34" w:rsidRPr="00A9441D" w:rsidRDefault="00402A34" w:rsidP="00133151">
            <w:pPr>
              <w:jc w:val="right"/>
              <w:rPr>
                <w:sz w:val="20"/>
              </w:rPr>
            </w:pPr>
            <w:r w:rsidRPr="00A9441D">
              <w:rPr>
                <w:sz w:val="20"/>
              </w:rPr>
              <w:t xml:space="preserve"> жильем граждан Дзержинского района" </w:t>
            </w:r>
          </w:p>
        </w:tc>
      </w:tr>
      <w:tr w:rsidR="00402A34" w:rsidRPr="00D805F7" w:rsidTr="00402A34">
        <w:trPr>
          <w:gridAfter w:val="2"/>
          <w:wAfter w:w="324" w:type="pct"/>
          <w:trHeight w:val="735"/>
        </w:trPr>
        <w:tc>
          <w:tcPr>
            <w:tcW w:w="4676" w:type="pct"/>
            <w:gridSpan w:val="17"/>
            <w:tcBorders>
              <w:top w:val="nil"/>
              <w:left w:val="nil"/>
              <w:bottom w:val="nil"/>
              <w:right w:val="nil"/>
            </w:tcBorders>
            <w:shd w:val="clear" w:color="auto" w:fill="auto"/>
          </w:tcPr>
          <w:p w:rsidR="00402A34" w:rsidRDefault="00402A34" w:rsidP="00133151">
            <w:pPr>
              <w:jc w:val="center"/>
              <w:rPr>
                <w:sz w:val="20"/>
              </w:rPr>
            </w:pPr>
          </w:p>
          <w:p w:rsidR="00402A34" w:rsidRDefault="00402A34" w:rsidP="00133151">
            <w:pPr>
              <w:jc w:val="center"/>
              <w:rPr>
                <w:sz w:val="20"/>
              </w:rPr>
            </w:pPr>
          </w:p>
          <w:p w:rsidR="00402A34" w:rsidRDefault="00402A34" w:rsidP="00133151">
            <w:pPr>
              <w:jc w:val="center"/>
              <w:rPr>
                <w:sz w:val="20"/>
              </w:rPr>
            </w:pPr>
          </w:p>
          <w:p w:rsidR="00402A34" w:rsidRDefault="00402A34" w:rsidP="00133151">
            <w:pPr>
              <w:jc w:val="center"/>
              <w:rPr>
                <w:sz w:val="20"/>
              </w:rPr>
            </w:pPr>
          </w:p>
          <w:p w:rsidR="00402A34" w:rsidRDefault="00402A34" w:rsidP="00133151">
            <w:pPr>
              <w:jc w:val="center"/>
              <w:rPr>
                <w:sz w:val="20"/>
              </w:rPr>
            </w:pPr>
          </w:p>
          <w:p w:rsidR="00402A34" w:rsidRPr="00D805F7" w:rsidRDefault="00402A34" w:rsidP="00133151">
            <w:pPr>
              <w:jc w:val="center"/>
              <w:rPr>
                <w:sz w:val="20"/>
              </w:rPr>
            </w:pPr>
            <w:r w:rsidRPr="00D805F7">
              <w:rPr>
                <w:sz w:val="20"/>
              </w:rPr>
              <w:t xml:space="preserve">Информация о распределении планируемых расходов по отдельным мероприятиям программы, подпрограммам </w:t>
            </w:r>
            <w:r w:rsidRPr="00D805F7">
              <w:rPr>
                <w:sz w:val="20"/>
              </w:rPr>
              <w:br/>
              <w:t>муниципальной программы Дзержинского района.</w:t>
            </w:r>
          </w:p>
        </w:tc>
      </w:tr>
      <w:tr w:rsidR="00402A34" w:rsidRPr="00D805F7" w:rsidTr="00402A34">
        <w:trPr>
          <w:gridAfter w:val="2"/>
          <w:wAfter w:w="324" w:type="pct"/>
          <w:trHeight w:val="315"/>
        </w:trPr>
        <w:tc>
          <w:tcPr>
            <w:tcW w:w="495" w:type="pct"/>
            <w:tcBorders>
              <w:top w:val="nil"/>
              <w:left w:val="nil"/>
              <w:bottom w:val="nil"/>
              <w:right w:val="nil"/>
            </w:tcBorders>
            <w:shd w:val="clear" w:color="auto" w:fill="auto"/>
          </w:tcPr>
          <w:p w:rsidR="00402A34" w:rsidRPr="00D805F7" w:rsidRDefault="00402A34" w:rsidP="00133151">
            <w:pPr>
              <w:rPr>
                <w:sz w:val="20"/>
              </w:rPr>
            </w:pPr>
          </w:p>
        </w:tc>
        <w:tc>
          <w:tcPr>
            <w:tcW w:w="674" w:type="pct"/>
            <w:tcBorders>
              <w:top w:val="nil"/>
              <w:left w:val="nil"/>
              <w:bottom w:val="nil"/>
              <w:right w:val="nil"/>
            </w:tcBorders>
            <w:shd w:val="clear" w:color="auto" w:fill="auto"/>
          </w:tcPr>
          <w:p w:rsidR="00402A34" w:rsidRPr="00D805F7" w:rsidRDefault="00402A34" w:rsidP="00133151">
            <w:pPr>
              <w:rPr>
                <w:sz w:val="20"/>
              </w:rPr>
            </w:pPr>
          </w:p>
        </w:tc>
        <w:tc>
          <w:tcPr>
            <w:tcW w:w="690" w:type="pct"/>
            <w:tcBorders>
              <w:top w:val="nil"/>
              <w:left w:val="nil"/>
              <w:bottom w:val="nil"/>
              <w:right w:val="nil"/>
            </w:tcBorders>
            <w:shd w:val="clear" w:color="auto" w:fill="auto"/>
          </w:tcPr>
          <w:p w:rsidR="00402A34" w:rsidRPr="00D805F7" w:rsidRDefault="00402A34" w:rsidP="00133151">
            <w:pPr>
              <w:rPr>
                <w:sz w:val="20"/>
              </w:rPr>
            </w:pPr>
          </w:p>
        </w:tc>
        <w:tc>
          <w:tcPr>
            <w:tcW w:w="222" w:type="pct"/>
            <w:tcBorders>
              <w:top w:val="nil"/>
              <w:left w:val="nil"/>
              <w:bottom w:val="nil"/>
              <w:right w:val="nil"/>
            </w:tcBorders>
            <w:shd w:val="clear" w:color="auto" w:fill="auto"/>
          </w:tcPr>
          <w:p w:rsidR="00402A34" w:rsidRPr="00D805F7" w:rsidRDefault="00402A34" w:rsidP="00133151">
            <w:pPr>
              <w:jc w:val="center"/>
              <w:rPr>
                <w:sz w:val="20"/>
              </w:rPr>
            </w:pPr>
          </w:p>
        </w:tc>
        <w:tc>
          <w:tcPr>
            <w:tcW w:w="187" w:type="pct"/>
            <w:tcBorders>
              <w:top w:val="nil"/>
              <w:left w:val="nil"/>
              <w:bottom w:val="nil"/>
              <w:right w:val="nil"/>
            </w:tcBorders>
            <w:shd w:val="clear" w:color="auto" w:fill="auto"/>
          </w:tcPr>
          <w:p w:rsidR="00402A34" w:rsidRPr="00D805F7" w:rsidRDefault="00402A34" w:rsidP="00133151">
            <w:pPr>
              <w:jc w:val="center"/>
              <w:rPr>
                <w:sz w:val="20"/>
              </w:rPr>
            </w:pPr>
          </w:p>
        </w:tc>
        <w:tc>
          <w:tcPr>
            <w:tcW w:w="148" w:type="pct"/>
            <w:tcBorders>
              <w:top w:val="nil"/>
              <w:left w:val="nil"/>
              <w:bottom w:val="nil"/>
              <w:right w:val="nil"/>
            </w:tcBorders>
            <w:shd w:val="clear" w:color="auto" w:fill="auto"/>
          </w:tcPr>
          <w:p w:rsidR="00402A34" w:rsidRPr="00D805F7" w:rsidRDefault="00402A34" w:rsidP="00133151">
            <w:pPr>
              <w:jc w:val="center"/>
              <w:rPr>
                <w:sz w:val="20"/>
              </w:rPr>
            </w:pPr>
          </w:p>
        </w:tc>
        <w:tc>
          <w:tcPr>
            <w:tcW w:w="135" w:type="pct"/>
            <w:tcBorders>
              <w:top w:val="nil"/>
              <w:left w:val="nil"/>
              <w:bottom w:val="nil"/>
              <w:right w:val="nil"/>
            </w:tcBorders>
            <w:shd w:val="clear" w:color="auto" w:fill="auto"/>
          </w:tcPr>
          <w:p w:rsidR="00402A34" w:rsidRPr="00D805F7" w:rsidRDefault="00402A34" w:rsidP="00133151">
            <w:pPr>
              <w:jc w:val="center"/>
              <w:rPr>
                <w:sz w:val="20"/>
              </w:rPr>
            </w:pPr>
          </w:p>
        </w:tc>
        <w:tc>
          <w:tcPr>
            <w:tcW w:w="270" w:type="pct"/>
            <w:tcBorders>
              <w:top w:val="nil"/>
              <w:left w:val="nil"/>
              <w:bottom w:val="nil"/>
              <w:right w:val="nil"/>
            </w:tcBorders>
            <w:shd w:val="clear" w:color="auto" w:fill="auto"/>
          </w:tcPr>
          <w:p w:rsidR="00402A34" w:rsidRPr="00D805F7" w:rsidRDefault="00402A34" w:rsidP="00133151">
            <w:pPr>
              <w:rPr>
                <w:sz w:val="20"/>
              </w:rPr>
            </w:pPr>
          </w:p>
        </w:tc>
        <w:tc>
          <w:tcPr>
            <w:tcW w:w="478" w:type="pct"/>
            <w:gridSpan w:val="2"/>
            <w:tcBorders>
              <w:top w:val="nil"/>
              <w:left w:val="nil"/>
              <w:bottom w:val="nil"/>
              <w:right w:val="nil"/>
            </w:tcBorders>
            <w:shd w:val="clear" w:color="auto" w:fill="auto"/>
          </w:tcPr>
          <w:p w:rsidR="00402A34" w:rsidRPr="00D805F7" w:rsidRDefault="00402A34" w:rsidP="00133151">
            <w:pPr>
              <w:rPr>
                <w:sz w:val="20"/>
              </w:rPr>
            </w:pPr>
          </w:p>
        </w:tc>
        <w:tc>
          <w:tcPr>
            <w:tcW w:w="196" w:type="pct"/>
            <w:tcBorders>
              <w:top w:val="nil"/>
              <w:left w:val="nil"/>
              <w:bottom w:val="nil"/>
              <w:right w:val="nil"/>
            </w:tcBorders>
            <w:shd w:val="clear" w:color="auto" w:fill="auto"/>
          </w:tcPr>
          <w:p w:rsidR="00402A34" w:rsidRPr="00D805F7" w:rsidRDefault="00402A34" w:rsidP="00133151">
            <w:pPr>
              <w:rPr>
                <w:sz w:val="20"/>
              </w:rPr>
            </w:pPr>
          </w:p>
        </w:tc>
        <w:tc>
          <w:tcPr>
            <w:tcW w:w="315" w:type="pct"/>
            <w:gridSpan w:val="2"/>
            <w:tcBorders>
              <w:top w:val="nil"/>
              <w:left w:val="nil"/>
              <w:bottom w:val="nil"/>
              <w:right w:val="nil"/>
            </w:tcBorders>
            <w:shd w:val="clear" w:color="auto" w:fill="auto"/>
          </w:tcPr>
          <w:p w:rsidR="00402A34" w:rsidRPr="00D805F7" w:rsidRDefault="00402A34" w:rsidP="00133151">
            <w:pPr>
              <w:rPr>
                <w:sz w:val="20"/>
              </w:rPr>
            </w:pPr>
          </w:p>
        </w:tc>
        <w:tc>
          <w:tcPr>
            <w:tcW w:w="360" w:type="pct"/>
            <w:gridSpan w:val="2"/>
            <w:tcBorders>
              <w:top w:val="nil"/>
              <w:left w:val="nil"/>
              <w:bottom w:val="nil"/>
              <w:right w:val="nil"/>
            </w:tcBorders>
            <w:shd w:val="clear" w:color="auto" w:fill="auto"/>
          </w:tcPr>
          <w:p w:rsidR="00402A34" w:rsidRPr="00D805F7" w:rsidRDefault="00402A34" w:rsidP="00133151">
            <w:pPr>
              <w:rPr>
                <w:sz w:val="20"/>
              </w:rPr>
            </w:pPr>
          </w:p>
        </w:tc>
        <w:tc>
          <w:tcPr>
            <w:tcW w:w="237" w:type="pct"/>
            <w:tcBorders>
              <w:top w:val="nil"/>
              <w:left w:val="nil"/>
              <w:bottom w:val="nil"/>
              <w:right w:val="nil"/>
            </w:tcBorders>
            <w:shd w:val="clear" w:color="auto" w:fill="auto"/>
          </w:tcPr>
          <w:p w:rsidR="00402A34" w:rsidRPr="00D805F7" w:rsidRDefault="00402A34" w:rsidP="00133151">
            <w:pPr>
              <w:rPr>
                <w:sz w:val="20"/>
              </w:rPr>
            </w:pPr>
          </w:p>
        </w:tc>
        <w:tc>
          <w:tcPr>
            <w:tcW w:w="270" w:type="pct"/>
            <w:tcBorders>
              <w:top w:val="nil"/>
              <w:left w:val="nil"/>
              <w:bottom w:val="nil"/>
              <w:right w:val="nil"/>
            </w:tcBorders>
            <w:shd w:val="clear" w:color="auto" w:fill="auto"/>
          </w:tcPr>
          <w:p w:rsidR="00402A34" w:rsidRPr="00D805F7" w:rsidRDefault="00402A34" w:rsidP="00133151">
            <w:pPr>
              <w:rPr>
                <w:sz w:val="20"/>
              </w:rPr>
            </w:pPr>
          </w:p>
        </w:tc>
      </w:tr>
      <w:tr w:rsidR="00402A34" w:rsidRPr="00D805F7" w:rsidTr="00402A34">
        <w:trPr>
          <w:trHeight w:val="30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Статус (государственная программа, подпрограмма)</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Наименование программы, подпрограммы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Наименование ГРБС</w:t>
            </w:r>
          </w:p>
        </w:tc>
        <w:tc>
          <w:tcPr>
            <w:tcW w:w="691" w:type="pct"/>
            <w:gridSpan w:val="4"/>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Код бюджетной классификации</w:t>
            </w:r>
          </w:p>
        </w:tc>
        <w:tc>
          <w:tcPr>
            <w:tcW w:w="2126" w:type="pct"/>
            <w:gridSpan w:val="10"/>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Расходы (тыс. руб.), годы</w:t>
            </w:r>
          </w:p>
        </w:tc>
        <w:tc>
          <w:tcPr>
            <w:tcW w:w="324" w:type="pct"/>
            <w:gridSpan w:val="2"/>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p>
        </w:tc>
      </w:tr>
      <w:tr w:rsidR="00402A34" w:rsidRPr="00D805F7" w:rsidTr="00402A34">
        <w:trPr>
          <w:trHeight w:val="825"/>
        </w:trPr>
        <w:tc>
          <w:tcPr>
            <w:tcW w:w="495"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222"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ГРБС</w:t>
            </w:r>
          </w:p>
        </w:tc>
        <w:tc>
          <w:tcPr>
            <w:tcW w:w="187"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proofErr w:type="spellStart"/>
            <w:r w:rsidRPr="00D805F7">
              <w:rPr>
                <w:sz w:val="20"/>
              </w:rPr>
              <w:t>Рз</w:t>
            </w:r>
            <w:proofErr w:type="spellEnd"/>
            <w:r w:rsidRPr="00D805F7">
              <w:rPr>
                <w:sz w:val="20"/>
              </w:rPr>
              <w:br/>
            </w:r>
            <w:proofErr w:type="spellStart"/>
            <w:proofErr w:type="gramStart"/>
            <w:r w:rsidRPr="00D805F7">
              <w:rPr>
                <w:sz w:val="20"/>
              </w:rPr>
              <w:t>Пр</w:t>
            </w:r>
            <w:proofErr w:type="spellEnd"/>
            <w:proofErr w:type="gramEnd"/>
          </w:p>
        </w:tc>
        <w:tc>
          <w:tcPr>
            <w:tcW w:w="148"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ЦСР</w:t>
            </w:r>
          </w:p>
        </w:tc>
        <w:tc>
          <w:tcPr>
            <w:tcW w:w="135"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ВР</w:t>
            </w:r>
          </w:p>
        </w:tc>
        <w:tc>
          <w:tcPr>
            <w:tcW w:w="270"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2014 год</w:t>
            </w:r>
          </w:p>
        </w:tc>
        <w:tc>
          <w:tcPr>
            <w:tcW w:w="360"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2015 год</w:t>
            </w:r>
          </w:p>
        </w:tc>
        <w:tc>
          <w:tcPr>
            <w:tcW w:w="315" w:type="pct"/>
            <w:gridSpan w:val="2"/>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2016 год</w:t>
            </w:r>
          </w:p>
        </w:tc>
        <w:tc>
          <w:tcPr>
            <w:tcW w:w="282"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2017 год</w:t>
            </w:r>
          </w:p>
        </w:tc>
        <w:tc>
          <w:tcPr>
            <w:tcW w:w="360" w:type="pct"/>
            <w:gridSpan w:val="2"/>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2018 год</w:t>
            </w:r>
          </w:p>
        </w:tc>
        <w:tc>
          <w:tcPr>
            <w:tcW w:w="270" w:type="pct"/>
            <w:gridSpan w:val="2"/>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2019 год</w:t>
            </w:r>
          </w:p>
        </w:tc>
        <w:tc>
          <w:tcPr>
            <w:tcW w:w="270"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2020 год</w:t>
            </w:r>
          </w:p>
        </w:tc>
        <w:tc>
          <w:tcPr>
            <w:tcW w:w="324" w:type="pct"/>
            <w:gridSpan w:val="2"/>
            <w:tcBorders>
              <w:top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Итога на 2014 - 20</w:t>
            </w:r>
            <w:r>
              <w:rPr>
                <w:sz w:val="20"/>
              </w:rPr>
              <w:t>20</w:t>
            </w:r>
            <w:r w:rsidRPr="00D805F7">
              <w:rPr>
                <w:sz w:val="20"/>
              </w:rPr>
              <w:t xml:space="preserve"> годы</w:t>
            </w:r>
          </w:p>
        </w:tc>
      </w:tr>
      <w:tr w:rsidR="00402A34" w:rsidRPr="00963B1D" w:rsidTr="00402A34">
        <w:trPr>
          <w:trHeight w:val="555"/>
        </w:trPr>
        <w:tc>
          <w:tcPr>
            <w:tcW w:w="495"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Муниципальная программа</w:t>
            </w:r>
          </w:p>
        </w:tc>
        <w:tc>
          <w:tcPr>
            <w:tcW w:w="674"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spacing w:after="240"/>
              <w:rPr>
                <w:sz w:val="20"/>
              </w:rPr>
            </w:pPr>
            <w:r w:rsidRPr="00D805F7">
              <w:rPr>
                <w:sz w:val="20"/>
              </w:rPr>
              <w:t>«Создание условий для обеспечения доступным и комфортным жильем граждан Дзержинского района» на 2014-20</w:t>
            </w:r>
            <w:r>
              <w:rPr>
                <w:sz w:val="20"/>
              </w:rPr>
              <w:t>20</w:t>
            </w:r>
            <w:r w:rsidRPr="00D805F7">
              <w:rPr>
                <w:sz w:val="20"/>
              </w:rPr>
              <w:t xml:space="preserve"> годы</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всего расходные обязательства</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sidRPr="00592C07">
              <w:rPr>
                <w:sz w:val="18"/>
                <w:szCs w:val="18"/>
              </w:rPr>
              <w:t>366,081</w:t>
            </w:r>
          </w:p>
        </w:tc>
        <w:tc>
          <w:tcPr>
            <w:tcW w:w="360" w:type="pct"/>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sidRPr="00592C07">
              <w:rPr>
                <w:sz w:val="18"/>
                <w:szCs w:val="18"/>
              </w:rPr>
              <w:t>27 504,972</w:t>
            </w:r>
          </w:p>
        </w:tc>
        <w:tc>
          <w:tcPr>
            <w:tcW w:w="315" w:type="pct"/>
            <w:gridSpan w:val="2"/>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Pr>
                <w:sz w:val="18"/>
                <w:szCs w:val="18"/>
              </w:rPr>
              <w:t>8819,861</w:t>
            </w:r>
          </w:p>
        </w:tc>
        <w:tc>
          <w:tcPr>
            <w:tcW w:w="282" w:type="pct"/>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sidRPr="00963B1D">
              <w:rPr>
                <w:sz w:val="18"/>
                <w:szCs w:val="18"/>
              </w:rPr>
              <w:t>3 109,600</w:t>
            </w:r>
          </w:p>
        </w:tc>
        <w:tc>
          <w:tcPr>
            <w:tcW w:w="360" w:type="pct"/>
            <w:gridSpan w:val="2"/>
            <w:tcBorders>
              <w:top w:val="nil"/>
              <w:left w:val="nil"/>
              <w:bottom w:val="single" w:sz="4" w:space="0" w:color="auto"/>
              <w:right w:val="single" w:sz="4" w:space="0" w:color="auto"/>
            </w:tcBorders>
            <w:shd w:val="clear" w:color="auto" w:fill="auto"/>
            <w:vAlign w:val="center"/>
          </w:tcPr>
          <w:p w:rsidR="00402A34" w:rsidRPr="00C456B7" w:rsidRDefault="00402A34" w:rsidP="00133151">
            <w:pPr>
              <w:jc w:val="center"/>
              <w:rPr>
                <w:sz w:val="18"/>
                <w:szCs w:val="18"/>
              </w:rPr>
            </w:pPr>
            <w:r w:rsidRPr="00C456B7">
              <w:rPr>
                <w:sz w:val="18"/>
                <w:szCs w:val="18"/>
              </w:rPr>
              <w:t xml:space="preserve">1200,000 </w:t>
            </w:r>
          </w:p>
        </w:tc>
        <w:tc>
          <w:tcPr>
            <w:tcW w:w="270" w:type="pct"/>
            <w:gridSpan w:val="2"/>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Pr>
                <w:sz w:val="18"/>
                <w:szCs w:val="18"/>
              </w:rPr>
              <w:t>1200,000</w:t>
            </w:r>
          </w:p>
        </w:tc>
        <w:tc>
          <w:tcPr>
            <w:tcW w:w="270" w:type="pct"/>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Pr>
                <w:sz w:val="18"/>
                <w:szCs w:val="18"/>
              </w:rPr>
              <w:t>11200,000</w:t>
            </w:r>
          </w:p>
        </w:tc>
        <w:tc>
          <w:tcPr>
            <w:tcW w:w="324" w:type="pct"/>
            <w:gridSpan w:val="2"/>
            <w:tcBorders>
              <w:top w:val="single" w:sz="4" w:space="0" w:color="auto"/>
              <w:bottom w:val="single" w:sz="4" w:space="0" w:color="auto"/>
              <w:right w:val="single" w:sz="4" w:space="0" w:color="auto"/>
            </w:tcBorders>
            <w:shd w:val="clear" w:color="auto" w:fill="auto"/>
            <w:vAlign w:val="center"/>
          </w:tcPr>
          <w:p w:rsidR="00402A34" w:rsidRPr="00963B1D" w:rsidRDefault="00402A34" w:rsidP="00133151">
            <w:pPr>
              <w:jc w:val="center"/>
              <w:rPr>
                <w:sz w:val="18"/>
                <w:szCs w:val="18"/>
              </w:rPr>
            </w:pPr>
            <w:r>
              <w:rPr>
                <w:sz w:val="18"/>
                <w:szCs w:val="18"/>
              </w:rPr>
              <w:t>53 400,514</w:t>
            </w:r>
          </w:p>
        </w:tc>
      </w:tr>
      <w:tr w:rsidR="00402A34" w:rsidRPr="00175814" w:rsidTr="00402A34">
        <w:trPr>
          <w:trHeight w:val="840"/>
        </w:trPr>
        <w:tc>
          <w:tcPr>
            <w:tcW w:w="495"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sidRPr="00592C07">
              <w:rPr>
                <w:sz w:val="18"/>
                <w:szCs w:val="18"/>
              </w:rPr>
              <w:t>366,081</w:t>
            </w:r>
          </w:p>
        </w:tc>
        <w:tc>
          <w:tcPr>
            <w:tcW w:w="360" w:type="pct"/>
            <w:tcBorders>
              <w:top w:val="nil"/>
              <w:left w:val="nil"/>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sidRPr="00592C07">
              <w:rPr>
                <w:sz w:val="18"/>
                <w:szCs w:val="18"/>
              </w:rPr>
              <w:t>27 504,972</w:t>
            </w:r>
          </w:p>
        </w:tc>
        <w:tc>
          <w:tcPr>
            <w:tcW w:w="315" w:type="pct"/>
            <w:gridSpan w:val="2"/>
            <w:tcBorders>
              <w:top w:val="nil"/>
              <w:left w:val="nil"/>
              <w:bottom w:val="single" w:sz="4" w:space="0" w:color="auto"/>
              <w:right w:val="single" w:sz="4" w:space="0" w:color="auto"/>
            </w:tcBorders>
            <w:shd w:val="clear" w:color="auto" w:fill="auto"/>
            <w:vAlign w:val="center"/>
          </w:tcPr>
          <w:p w:rsidR="00402A34" w:rsidRPr="00175814" w:rsidRDefault="00402A34" w:rsidP="00133151">
            <w:pPr>
              <w:jc w:val="center"/>
              <w:rPr>
                <w:sz w:val="18"/>
                <w:szCs w:val="18"/>
              </w:rPr>
            </w:pPr>
            <w:r>
              <w:rPr>
                <w:sz w:val="18"/>
                <w:szCs w:val="18"/>
              </w:rPr>
              <w:t>5165,861</w:t>
            </w:r>
          </w:p>
        </w:tc>
        <w:tc>
          <w:tcPr>
            <w:tcW w:w="282" w:type="pct"/>
            <w:tcBorders>
              <w:top w:val="nil"/>
              <w:left w:val="nil"/>
              <w:bottom w:val="single" w:sz="4" w:space="0" w:color="auto"/>
              <w:right w:val="single" w:sz="4" w:space="0" w:color="auto"/>
            </w:tcBorders>
            <w:shd w:val="clear" w:color="auto" w:fill="auto"/>
            <w:vAlign w:val="center"/>
          </w:tcPr>
          <w:p w:rsidR="00402A34" w:rsidRPr="00175814" w:rsidRDefault="00402A34" w:rsidP="00133151">
            <w:pPr>
              <w:jc w:val="center"/>
              <w:rPr>
                <w:sz w:val="18"/>
                <w:szCs w:val="18"/>
              </w:rPr>
            </w:pPr>
            <w:r>
              <w:rPr>
                <w:sz w:val="18"/>
                <w:szCs w:val="18"/>
              </w:rPr>
              <w:t>1200,000</w:t>
            </w:r>
          </w:p>
        </w:tc>
        <w:tc>
          <w:tcPr>
            <w:tcW w:w="360" w:type="pct"/>
            <w:gridSpan w:val="2"/>
            <w:tcBorders>
              <w:top w:val="nil"/>
              <w:left w:val="nil"/>
              <w:bottom w:val="single" w:sz="4" w:space="0" w:color="auto"/>
              <w:right w:val="single" w:sz="4" w:space="0" w:color="auto"/>
            </w:tcBorders>
            <w:shd w:val="clear" w:color="auto" w:fill="auto"/>
            <w:vAlign w:val="center"/>
          </w:tcPr>
          <w:p w:rsidR="00402A34" w:rsidRPr="00C456B7" w:rsidRDefault="00402A34" w:rsidP="00133151">
            <w:pPr>
              <w:jc w:val="center"/>
              <w:rPr>
                <w:sz w:val="18"/>
                <w:szCs w:val="18"/>
              </w:rPr>
            </w:pPr>
            <w:r w:rsidRPr="00C456B7">
              <w:rPr>
                <w:sz w:val="18"/>
                <w:szCs w:val="18"/>
              </w:rPr>
              <w:t>1200,000</w:t>
            </w:r>
          </w:p>
        </w:tc>
        <w:tc>
          <w:tcPr>
            <w:tcW w:w="270" w:type="pct"/>
            <w:gridSpan w:val="2"/>
            <w:tcBorders>
              <w:top w:val="nil"/>
              <w:left w:val="nil"/>
              <w:bottom w:val="single" w:sz="4" w:space="0" w:color="auto"/>
              <w:right w:val="single" w:sz="4" w:space="0" w:color="auto"/>
            </w:tcBorders>
            <w:shd w:val="clear" w:color="auto" w:fill="auto"/>
            <w:vAlign w:val="center"/>
          </w:tcPr>
          <w:p w:rsidR="00402A34" w:rsidRPr="00175814" w:rsidRDefault="00402A34" w:rsidP="00133151">
            <w:pPr>
              <w:jc w:val="center"/>
              <w:rPr>
                <w:sz w:val="18"/>
                <w:szCs w:val="18"/>
              </w:rPr>
            </w:pPr>
            <w:r>
              <w:rPr>
                <w:sz w:val="18"/>
                <w:szCs w:val="18"/>
              </w:rPr>
              <w:t>1200,000</w:t>
            </w:r>
          </w:p>
        </w:tc>
        <w:tc>
          <w:tcPr>
            <w:tcW w:w="270" w:type="pct"/>
            <w:tcBorders>
              <w:top w:val="nil"/>
              <w:left w:val="nil"/>
              <w:bottom w:val="single" w:sz="4" w:space="0" w:color="auto"/>
              <w:right w:val="single" w:sz="4" w:space="0" w:color="auto"/>
            </w:tcBorders>
            <w:shd w:val="clear" w:color="auto" w:fill="auto"/>
            <w:vAlign w:val="center"/>
          </w:tcPr>
          <w:p w:rsidR="00402A34" w:rsidRPr="00175814" w:rsidRDefault="00402A34" w:rsidP="00133151">
            <w:pPr>
              <w:jc w:val="center"/>
              <w:rPr>
                <w:sz w:val="18"/>
                <w:szCs w:val="18"/>
              </w:rPr>
            </w:pPr>
            <w:r>
              <w:rPr>
                <w:sz w:val="18"/>
                <w:szCs w:val="18"/>
              </w:rPr>
              <w:t>1200,000</w:t>
            </w:r>
          </w:p>
        </w:tc>
        <w:tc>
          <w:tcPr>
            <w:tcW w:w="324" w:type="pct"/>
            <w:gridSpan w:val="2"/>
            <w:tcBorders>
              <w:top w:val="single" w:sz="4" w:space="0" w:color="auto"/>
              <w:bottom w:val="single" w:sz="4" w:space="0" w:color="auto"/>
              <w:right w:val="single" w:sz="4" w:space="0" w:color="auto"/>
            </w:tcBorders>
            <w:shd w:val="clear" w:color="auto" w:fill="auto"/>
            <w:vAlign w:val="center"/>
          </w:tcPr>
          <w:p w:rsidR="00402A34" w:rsidRPr="00175814" w:rsidRDefault="00402A34" w:rsidP="00133151">
            <w:pPr>
              <w:jc w:val="center"/>
              <w:rPr>
                <w:sz w:val="18"/>
                <w:szCs w:val="18"/>
              </w:rPr>
            </w:pPr>
            <w:r>
              <w:rPr>
                <w:sz w:val="18"/>
                <w:szCs w:val="18"/>
              </w:rPr>
              <w:t>37 836,914</w:t>
            </w:r>
          </w:p>
        </w:tc>
      </w:tr>
      <w:tr w:rsidR="00402A34" w:rsidRPr="00D805F7" w:rsidTr="00402A34">
        <w:trPr>
          <w:trHeight w:val="570"/>
        </w:trPr>
        <w:tc>
          <w:tcPr>
            <w:tcW w:w="495"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Подпрограмма 1</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«Стимулирование жилищного строительства на территории Дзержинского района» на 2014-20</w:t>
            </w:r>
            <w:r>
              <w:rPr>
                <w:sz w:val="20"/>
              </w:rPr>
              <w:t>20</w:t>
            </w:r>
            <w:r w:rsidRPr="00D805F7">
              <w:rPr>
                <w:sz w:val="20"/>
              </w:rPr>
              <w:t xml:space="preserve"> годы </w:t>
            </w:r>
          </w:p>
        </w:tc>
        <w:tc>
          <w:tcPr>
            <w:tcW w:w="690" w:type="pct"/>
            <w:tcBorders>
              <w:top w:val="single" w:sz="4" w:space="0" w:color="auto"/>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всего расходные обязательства</w:t>
            </w:r>
          </w:p>
        </w:tc>
        <w:tc>
          <w:tcPr>
            <w:tcW w:w="222"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87"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48"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35"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220,0</w:t>
            </w:r>
          </w:p>
        </w:tc>
        <w:tc>
          <w:tcPr>
            <w:tcW w:w="36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99,949</w:t>
            </w:r>
          </w:p>
        </w:tc>
        <w:tc>
          <w:tcPr>
            <w:tcW w:w="315"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Pr>
                <w:sz w:val="18"/>
                <w:szCs w:val="18"/>
              </w:rPr>
              <w:t>4060,0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C456B7" w:rsidRDefault="00402A34" w:rsidP="00133151">
            <w:pPr>
              <w:jc w:val="center"/>
              <w:rPr>
                <w:sz w:val="18"/>
                <w:szCs w:val="18"/>
              </w:rPr>
            </w:pPr>
            <w:r w:rsidRPr="00C456B7">
              <w:rPr>
                <w:sz w:val="18"/>
                <w:szCs w:val="18"/>
              </w:rPr>
              <w:t>100,0</w:t>
            </w:r>
          </w:p>
        </w:tc>
        <w:tc>
          <w:tcPr>
            <w:tcW w:w="270"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324" w:type="pct"/>
            <w:gridSpan w:val="2"/>
            <w:tcBorders>
              <w:top w:val="single" w:sz="4" w:space="0" w:color="auto"/>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Pr>
                <w:sz w:val="18"/>
                <w:szCs w:val="18"/>
              </w:rPr>
              <w:t>4779,949</w:t>
            </w:r>
          </w:p>
        </w:tc>
      </w:tr>
      <w:tr w:rsidR="00402A34" w:rsidRPr="00D805F7" w:rsidTr="00402A34">
        <w:trPr>
          <w:trHeight w:val="870"/>
        </w:trPr>
        <w:tc>
          <w:tcPr>
            <w:tcW w:w="495"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tcBorders>
              <w:top w:val="single" w:sz="4" w:space="0" w:color="auto"/>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87"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48"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35"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220,0</w:t>
            </w:r>
          </w:p>
        </w:tc>
        <w:tc>
          <w:tcPr>
            <w:tcW w:w="36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99,949</w:t>
            </w:r>
          </w:p>
        </w:tc>
        <w:tc>
          <w:tcPr>
            <w:tcW w:w="315"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Pr>
                <w:sz w:val="18"/>
                <w:szCs w:val="18"/>
              </w:rPr>
              <w:t>406,0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C456B7" w:rsidRDefault="00402A34" w:rsidP="00133151">
            <w:pPr>
              <w:jc w:val="center"/>
              <w:rPr>
                <w:sz w:val="18"/>
                <w:szCs w:val="18"/>
              </w:rPr>
            </w:pPr>
            <w:r w:rsidRPr="00C456B7">
              <w:rPr>
                <w:sz w:val="18"/>
                <w:szCs w:val="18"/>
              </w:rPr>
              <w:t>100,0</w:t>
            </w:r>
          </w:p>
        </w:tc>
        <w:tc>
          <w:tcPr>
            <w:tcW w:w="270"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324" w:type="pct"/>
            <w:gridSpan w:val="2"/>
            <w:tcBorders>
              <w:top w:val="single" w:sz="4" w:space="0" w:color="auto"/>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Pr>
                <w:sz w:val="18"/>
                <w:szCs w:val="18"/>
              </w:rPr>
              <w:t>1125,949</w:t>
            </w:r>
          </w:p>
        </w:tc>
      </w:tr>
      <w:tr w:rsidR="00402A34" w:rsidRPr="00D805F7" w:rsidTr="00402A34">
        <w:trPr>
          <w:trHeight w:val="5547"/>
        </w:trPr>
        <w:tc>
          <w:tcPr>
            <w:tcW w:w="495"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lastRenderedPageBreak/>
              <w:t>мероприятие 1 подпрограммы 1</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Подготовка генеральных  планов сельских поселений,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D805F7">
              <w:rPr>
                <w:sz w:val="20"/>
              </w:rPr>
              <w:br/>
              <w:t xml:space="preserve">- Подготовка генеральных планов  сельских поселений  для жилищного строительства, формирование и </w:t>
            </w:r>
            <w:r w:rsidRPr="00D805F7">
              <w:rPr>
                <w:sz w:val="20"/>
              </w:rPr>
              <w:lastRenderedPageBreak/>
              <w:t>постановку земельных участков на кадастровый учет;</w:t>
            </w:r>
            <w:r w:rsidRPr="00D805F7">
              <w:rPr>
                <w:sz w:val="20"/>
              </w:rPr>
              <w:br/>
              <w:t xml:space="preserve">- Актуализация и приведение материалов генерального плана с. Дзержинское (в том числе </w:t>
            </w:r>
            <w:proofErr w:type="spellStart"/>
            <w:r w:rsidRPr="00D805F7">
              <w:rPr>
                <w:sz w:val="20"/>
              </w:rPr>
              <w:t>ПЗиЗ</w:t>
            </w:r>
            <w:proofErr w:type="spellEnd"/>
            <w:r w:rsidRPr="00D805F7">
              <w:rPr>
                <w:sz w:val="20"/>
              </w:rPr>
              <w:t>) в соответствие с требованиями Приказа № 19 от 30.01.2012 года для обеспечения информационного взаимодействия;</w:t>
            </w:r>
            <w:r w:rsidRPr="00D805F7">
              <w:rPr>
                <w:sz w:val="20"/>
              </w:rPr>
              <w:br/>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 Актуализация  и приведение правил землепользования и застройки сельских советов в соответствие с требованиями Приказа № 19 от 30.01.2012 года  для обеспечения информационного взаимодействия</w:t>
            </w:r>
          </w:p>
        </w:tc>
        <w:tc>
          <w:tcPr>
            <w:tcW w:w="690" w:type="pct"/>
            <w:tcBorders>
              <w:top w:val="single" w:sz="4" w:space="0" w:color="auto"/>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lastRenderedPageBreak/>
              <w:t>всего расходные обязательства</w:t>
            </w:r>
          </w:p>
        </w:tc>
        <w:tc>
          <w:tcPr>
            <w:tcW w:w="222"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87"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48"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35" w:type="pct"/>
            <w:tcBorders>
              <w:top w:val="single" w:sz="4" w:space="0" w:color="auto"/>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220,0</w:t>
            </w:r>
          </w:p>
        </w:tc>
        <w:tc>
          <w:tcPr>
            <w:tcW w:w="36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99,949</w:t>
            </w:r>
          </w:p>
        </w:tc>
        <w:tc>
          <w:tcPr>
            <w:tcW w:w="315"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Pr>
                <w:sz w:val="18"/>
                <w:szCs w:val="18"/>
              </w:rPr>
              <w:t>4060,0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C456B7" w:rsidRDefault="00402A34" w:rsidP="00133151">
            <w:pPr>
              <w:jc w:val="center"/>
              <w:rPr>
                <w:sz w:val="18"/>
                <w:szCs w:val="18"/>
              </w:rPr>
            </w:pPr>
            <w:r w:rsidRPr="00C456B7">
              <w:rPr>
                <w:sz w:val="18"/>
                <w:szCs w:val="18"/>
              </w:rPr>
              <w:t>100,0</w:t>
            </w:r>
          </w:p>
        </w:tc>
        <w:tc>
          <w:tcPr>
            <w:tcW w:w="270" w:type="pct"/>
            <w:gridSpan w:val="2"/>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270" w:type="pct"/>
            <w:tcBorders>
              <w:top w:val="single" w:sz="4" w:space="0" w:color="auto"/>
              <w:left w:val="nil"/>
              <w:bottom w:val="single" w:sz="4" w:space="0" w:color="auto"/>
              <w:right w:val="single" w:sz="4" w:space="0" w:color="auto"/>
            </w:tcBorders>
            <w:shd w:val="clear" w:color="000000" w:fill="FFFFFF"/>
            <w:vAlign w:val="center"/>
          </w:tcPr>
          <w:p w:rsidR="00402A34" w:rsidRPr="00592C07" w:rsidRDefault="00402A34" w:rsidP="00133151">
            <w:pPr>
              <w:jc w:val="center"/>
              <w:rPr>
                <w:sz w:val="18"/>
                <w:szCs w:val="18"/>
              </w:rPr>
            </w:pPr>
            <w:r w:rsidRPr="00592C07">
              <w:rPr>
                <w:sz w:val="18"/>
                <w:szCs w:val="18"/>
              </w:rPr>
              <w:t>100,0</w:t>
            </w:r>
          </w:p>
        </w:tc>
        <w:tc>
          <w:tcPr>
            <w:tcW w:w="324" w:type="pct"/>
            <w:gridSpan w:val="2"/>
            <w:tcBorders>
              <w:top w:val="single" w:sz="4" w:space="0" w:color="auto"/>
              <w:bottom w:val="single" w:sz="4" w:space="0" w:color="auto"/>
              <w:right w:val="single" w:sz="4" w:space="0" w:color="auto"/>
            </w:tcBorders>
            <w:shd w:val="clear" w:color="auto" w:fill="auto"/>
            <w:vAlign w:val="center"/>
          </w:tcPr>
          <w:p w:rsidR="00402A34" w:rsidRPr="00592C07" w:rsidRDefault="00402A34" w:rsidP="00133151">
            <w:pPr>
              <w:jc w:val="center"/>
              <w:rPr>
                <w:sz w:val="18"/>
                <w:szCs w:val="18"/>
              </w:rPr>
            </w:pPr>
            <w:r>
              <w:rPr>
                <w:sz w:val="18"/>
                <w:szCs w:val="18"/>
              </w:rPr>
              <w:t>4779,949</w:t>
            </w:r>
          </w:p>
        </w:tc>
      </w:tr>
      <w:tr w:rsidR="00402A34" w:rsidRPr="00D805F7" w:rsidTr="00402A34">
        <w:trPr>
          <w:gridAfter w:val="1"/>
          <w:trHeight w:val="7680"/>
        </w:trPr>
        <w:tc>
          <w:tcPr>
            <w:tcW w:w="495"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220,0</w:t>
            </w:r>
          </w:p>
        </w:tc>
        <w:tc>
          <w:tcPr>
            <w:tcW w:w="36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99,949</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406,0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100,0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100</w:t>
            </w:r>
          </w:p>
        </w:tc>
        <w:tc>
          <w:tcPr>
            <w:tcW w:w="316" w:type="pct"/>
            <w:tcBorders>
              <w:top w:val="single" w:sz="4" w:space="0" w:color="auto"/>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1125,949</w:t>
            </w:r>
          </w:p>
        </w:tc>
      </w:tr>
      <w:tr w:rsidR="00402A34" w:rsidRPr="00D805F7" w:rsidTr="00402A34">
        <w:trPr>
          <w:gridAfter w:val="1"/>
          <w:trHeight w:val="510"/>
        </w:trPr>
        <w:tc>
          <w:tcPr>
            <w:tcW w:w="495"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lastRenderedPageBreak/>
              <w:t>мероприятие 2 подпрограммы 1</w:t>
            </w:r>
          </w:p>
        </w:tc>
        <w:tc>
          <w:tcPr>
            <w:tcW w:w="674" w:type="pct"/>
            <w:vMerge w:val="restart"/>
            <w:tcBorders>
              <w:top w:val="nil"/>
              <w:left w:val="single" w:sz="4" w:space="0" w:color="auto"/>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 Строительство муниципальных объектов коммунальной и транспортной инфраструктуры</w:t>
            </w:r>
          </w:p>
        </w:tc>
        <w:tc>
          <w:tcPr>
            <w:tcW w:w="69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всего расходные обязательства</w:t>
            </w:r>
          </w:p>
        </w:tc>
        <w:tc>
          <w:tcPr>
            <w:tcW w:w="22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6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16" w:type="pct"/>
            <w:tcBorders>
              <w:top w:val="single" w:sz="4" w:space="0" w:color="auto"/>
              <w:bottom w:val="single" w:sz="4" w:space="0" w:color="auto"/>
              <w:right w:val="single" w:sz="4" w:space="0" w:color="auto"/>
            </w:tcBorders>
            <w:shd w:val="clear" w:color="auto" w:fill="auto"/>
          </w:tcPr>
          <w:p w:rsidR="00402A34" w:rsidRDefault="00402A34" w:rsidP="00133151">
            <w:pPr>
              <w:rPr>
                <w:sz w:val="20"/>
              </w:rPr>
            </w:pPr>
          </w:p>
          <w:p w:rsidR="00402A34" w:rsidRPr="00D805F7" w:rsidRDefault="00402A34" w:rsidP="00133151">
            <w:pPr>
              <w:jc w:val="center"/>
              <w:rPr>
                <w:sz w:val="20"/>
              </w:rPr>
            </w:pPr>
            <w:r>
              <w:rPr>
                <w:sz w:val="20"/>
              </w:rPr>
              <w:t>0,0</w:t>
            </w:r>
          </w:p>
        </w:tc>
      </w:tr>
      <w:tr w:rsidR="00402A34" w:rsidRPr="00D805F7" w:rsidTr="00402A34">
        <w:trPr>
          <w:gridAfter w:val="1"/>
          <w:trHeight w:val="795"/>
        </w:trPr>
        <w:tc>
          <w:tcPr>
            <w:tcW w:w="495"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6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0,0</w:t>
            </w:r>
          </w:p>
        </w:tc>
      </w:tr>
      <w:tr w:rsidR="00402A34" w:rsidRPr="00D805F7" w:rsidTr="00402A34">
        <w:trPr>
          <w:gridAfter w:val="1"/>
          <w:trHeight w:val="555"/>
        </w:trPr>
        <w:tc>
          <w:tcPr>
            <w:tcW w:w="495"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Подпрограмма 2</w:t>
            </w:r>
          </w:p>
        </w:tc>
        <w:tc>
          <w:tcPr>
            <w:tcW w:w="674"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«Переселение граждан из аварийного  жилищного фонда в Дзержинском районе»  </w:t>
            </w:r>
            <w:r w:rsidRPr="00D805F7">
              <w:rPr>
                <w:sz w:val="20"/>
              </w:rPr>
              <w:br/>
              <w:t>на 2014 – 20</w:t>
            </w:r>
            <w:r>
              <w:rPr>
                <w:sz w:val="20"/>
              </w:rPr>
              <w:t>20</w:t>
            </w:r>
            <w:r w:rsidRPr="00D805F7">
              <w:rPr>
                <w:sz w:val="20"/>
              </w:rPr>
              <w:t xml:space="preserve"> годы</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расходные обязательства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904</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0501</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0729462</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244</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10 000,00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10 000,00</w:t>
            </w:r>
          </w:p>
        </w:tc>
      </w:tr>
      <w:tr w:rsidR="00402A34" w:rsidRPr="00D805F7" w:rsidTr="00402A34">
        <w:trPr>
          <w:gridAfter w:val="1"/>
          <w:trHeight w:val="855"/>
        </w:trPr>
        <w:tc>
          <w:tcPr>
            <w:tcW w:w="495"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10 000,00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10 000,00</w:t>
            </w:r>
          </w:p>
        </w:tc>
      </w:tr>
      <w:tr w:rsidR="00402A34" w:rsidRPr="00D805F7" w:rsidTr="00402A34">
        <w:trPr>
          <w:gridAfter w:val="1"/>
          <w:trHeight w:val="585"/>
        </w:trPr>
        <w:tc>
          <w:tcPr>
            <w:tcW w:w="495"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мероприятие 1 подпрограммы 2</w:t>
            </w:r>
          </w:p>
        </w:tc>
        <w:tc>
          <w:tcPr>
            <w:tcW w:w="674" w:type="pct"/>
            <w:vMerge w:val="restar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Софинансирование субсидий бюджетам муниципальных образований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расходные обязательства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904</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0501</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0729462</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244</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16" w:type="pct"/>
            <w:tcBorders>
              <w:top w:val="single" w:sz="4" w:space="0" w:color="auto"/>
              <w:bottom w:val="single" w:sz="4" w:space="0" w:color="auto"/>
              <w:right w:val="single" w:sz="4" w:space="0" w:color="auto"/>
            </w:tcBorders>
            <w:shd w:val="clear" w:color="auto" w:fill="auto"/>
          </w:tcPr>
          <w:p w:rsidR="00402A34" w:rsidRDefault="00402A34" w:rsidP="00133151">
            <w:pPr>
              <w:rPr>
                <w:sz w:val="20"/>
              </w:rPr>
            </w:pPr>
          </w:p>
          <w:p w:rsidR="00402A34" w:rsidRPr="00D805F7" w:rsidRDefault="00402A34" w:rsidP="00133151">
            <w:pPr>
              <w:rPr>
                <w:sz w:val="20"/>
              </w:rPr>
            </w:pPr>
            <w:r>
              <w:rPr>
                <w:sz w:val="20"/>
              </w:rPr>
              <w:t>0,000</w:t>
            </w:r>
          </w:p>
        </w:tc>
      </w:tr>
      <w:tr w:rsidR="00402A34" w:rsidRPr="00D805F7" w:rsidTr="00402A34">
        <w:trPr>
          <w:gridAfter w:val="1"/>
          <w:trHeight w:val="1800"/>
        </w:trPr>
        <w:tc>
          <w:tcPr>
            <w:tcW w:w="495"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74" w:type="pct"/>
            <w:vMerge/>
            <w:tcBorders>
              <w:top w:val="nil"/>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16" w:type="pct"/>
            <w:tcBorders>
              <w:top w:val="single" w:sz="4" w:space="0" w:color="auto"/>
              <w:bottom w:val="single" w:sz="4" w:space="0" w:color="auto"/>
              <w:right w:val="single" w:sz="4" w:space="0" w:color="auto"/>
            </w:tcBorders>
            <w:shd w:val="clear" w:color="auto" w:fill="auto"/>
          </w:tcPr>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Pr="00D805F7" w:rsidRDefault="00402A34" w:rsidP="00133151">
            <w:pPr>
              <w:rPr>
                <w:sz w:val="20"/>
              </w:rPr>
            </w:pPr>
            <w:r>
              <w:rPr>
                <w:sz w:val="20"/>
              </w:rPr>
              <w:t>0,000</w:t>
            </w:r>
          </w:p>
        </w:tc>
      </w:tr>
      <w:tr w:rsidR="00402A34" w:rsidRPr="00D805F7" w:rsidTr="00402A34">
        <w:trPr>
          <w:gridAfter w:val="1"/>
          <w:trHeight w:val="1110"/>
        </w:trPr>
        <w:tc>
          <w:tcPr>
            <w:tcW w:w="495" w:type="pc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lastRenderedPageBreak/>
              <w:t>мероприятие 2 подпрограммы 2</w:t>
            </w:r>
          </w:p>
        </w:tc>
        <w:tc>
          <w:tcPr>
            <w:tcW w:w="674" w:type="pct"/>
            <w:tcBorders>
              <w:top w:val="nil"/>
              <w:left w:val="nil"/>
              <w:right w:val="single" w:sz="4" w:space="0" w:color="auto"/>
            </w:tcBorders>
            <w:shd w:val="clear" w:color="auto" w:fill="auto"/>
          </w:tcPr>
          <w:p w:rsidR="00402A34" w:rsidRPr="00D805F7" w:rsidRDefault="00402A34" w:rsidP="00133151">
            <w:pPr>
              <w:rPr>
                <w:sz w:val="20"/>
              </w:rPr>
            </w:pPr>
            <w:r w:rsidRPr="00D805F7">
              <w:rPr>
                <w:sz w:val="20"/>
              </w:rPr>
              <w:t xml:space="preserve">Расходы на проведение мероприятий по признанию жилых домов (жилых помещений) </w:t>
            </w:r>
            <w:proofErr w:type="gramStart"/>
            <w:r w:rsidRPr="00D805F7">
              <w:rPr>
                <w:sz w:val="20"/>
              </w:rPr>
              <w:t>непригодными</w:t>
            </w:r>
            <w:proofErr w:type="gramEnd"/>
            <w:r w:rsidRPr="00D805F7">
              <w:rPr>
                <w:sz w:val="20"/>
              </w:rPr>
              <w:t xml:space="preserve"> для проживания</w:t>
            </w:r>
          </w:p>
        </w:tc>
        <w:tc>
          <w:tcPr>
            <w:tcW w:w="690" w:type="pct"/>
            <w:tcBorders>
              <w:top w:val="nil"/>
              <w:left w:val="nil"/>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0,00</w:t>
            </w:r>
          </w:p>
        </w:tc>
        <w:tc>
          <w:tcPr>
            <w:tcW w:w="360" w:type="pct"/>
            <w:tcBorders>
              <w:top w:val="nil"/>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0,00</w:t>
            </w:r>
          </w:p>
        </w:tc>
        <w:tc>
          <w:tcPr>
            <w:tcW w:w="315" w:type="pct"/>
            <w:gridSpan w:val="2"/>
            <w:tcBorders>
              <w:top w:val="nil"/>
              <w:left w:val="nil"/>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w:t>
            </w:r>
          </w:p>
        </w:tc>
        <w:tc>
          <w:tcPr>
            <w:tcW w:w="282" w:type="pct"/>
            <w:tcBorders>
              <w:top w:val="nil"/>
              <w:left w:val="nil"/>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w:t>
            </w:r>
          </w:p>
        </w:tc>
        <w:tc>
          <w:tcPr>
            <w:tcW w:w="360" w:type="pct"/>
            <w:gridSpan w:val="2"/>
            <w:tcBorders>
              <w:top w:val="nil"/>
              <w:left w:val="nil"/>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w:t>
            </w:r>
            <w:r>
              <w:rPr>
                <w:sz w:val="20"/>
              </w:rPr>
              <w:t xml:space="preserve"> </w:t>
            </w:r>
          </w:p>
        </w:tc>
        <w:tc>
          <w:tcPr>
            <w:tcW w:w="270" w:type="pct"/>
            <w:gridSpan w:val="2"/>
            <w:tcBorders>
              <w:top w:val="nil"/>
              <w:left w:val="nil"/>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w:t>
            </w:r>
          </w:p>
        </w:tc>
        <w:tc>
          <w:tcPr>
            <w:tcW w:w="270" w:type="pct"/>
            <w:tcBorders>
              <w:top w:val="nil"/>
              <w:left w:val="nil"/>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16" w:type="pct"/>
            <w:tcBorders>
              <w:top w:val="single" w:sz="4" w:space="0" w:color="auto"/>
              <w:bottom w:val="single" w:sz="4" w:space="0" w:color="auto"/>
              <w:right w:val="single" w:sz="4" w:space="0" w:color="auto"/>
            </w:tcBorders>
            <w:shd w:val="clear" w:color="auto" w:fill="auto"/>
          </w:tcPr>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Default="00402A34" w:rsidP="00133151">
            <w:pPr>
              <w:rPr>
                <w:sz w:val="20"/>
              </w:rPr>
            </w:pPr>
          </w:p>
          <w:p w:rsidR="00402A34" w:rsidRPr="00D805F7" w:rsidRDefault="00402A34" w:rsidP="00133151">
            <w:pPr>
              <w:rPr>
                <w:sz w:val="20"/>
              </w:rPr>
            </w:pPr>
            <w:r>
              <w:rPr>
                <w:sz w:val="20"/>
              </w:rPr>
              <w:t>0,000</w:t>
            </w:r>
          </w:p>
        </w:tc>
      </w:tr>
      <w:tr w:rsidR="00402A34" w:rsidRPr="00D805F7" w:rsidTr="00402A34">
        <w:trPr>
          <w:gridAfter w:val="1"/>
          <w:trHeight w:val="570"/>
        </w:trPr>
        <w:tc>
          <w:tcPr>
            <w:tcW w:w="495" w:type="pct"/>
            <w:vMerge w:val="restart"/>
            <w:tcBorders>
              <w:top w:val="nil"/>
              <w:left w:val="single" w:sz="4" w:space="0" w:color="auto"/>
              <w:bottom w:val="single" w:sz="4" w:space="0" w:color="auto"/>
            </w:tcBorders>
            <w:shd w:val="clear" w:color="auto" w:fill="auto"/>
          </w:tcPr>
          <w:p w:rsidR="00402A34" w:rsidRPr="00D805F7" w:rsidRDefault="00402A34" w:rsidP="00133151">
            <w:pPr>
              <w:rPr>
                <w:sz w:val="20"/>
              </w:rPr>
            </w:pPr>
            <w:r w:rsidRPr="00D805F7">
              <w:rPr>
                <w:sz w:val="20"/>
              </w:rPr>
              <w:t>Подпрограмма 3</w:t>
            </w:r>
          </w:p>
        </w:tc>
        <w:tc>
          <w:tcPr>
            <w:tcW w:w="674" w:type="pct"/>
            <w:vMerge w:val="restart"/>
            <w:tcBorders>
              <w:top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"Улучшение жилищных условий отдельных категорий граждан, проживающих на территории Дзержинского района" на  2014-20</w:t>
            </w:r>
            <w:r>
              <w:rPr>
                <w:sz w:val="20"/>
              </w:rPr>
              <w:t>20</w:t>
            </w:r>
            <w:r w:rsidRPr="00D805F7">
              <w:rPr>
                <w:sz w:val="20"/>
              </w:rPr>
              <w:t xml:space="preserve"> годы </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расходные обязательства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146,081</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27 405,023</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4 759,861</w:t>
            </w:r>
          </w:p>
        </w:tc>
        <w:tc>
          <w:tcPr>
            <w:tcW w:w="282" w:type="pct"/>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3 009,600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1 100,000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1 100,000</w:t>
            </w:r>
          </w:p>
        </w:tc>
        <w:tc>
          <w:tcPr>
            <w:tcW w:w="270" w:type="pct"/>
            <w:tcBorders>
              <w:top w:val="nil"/>
              <w:left w:val="nil"/>
              <w:bottom w:val="single" w:sz="4" w:space="0" w:color="auto"/>
            </w:tcBorders>
            <w:shd w:val="clear" w:color="000000" w:fill="FFFFFF"/>
            <w:vAlign w:val="center"/>
          </w:tcPr>
          <w:p w:rsidR="00402A34" w:rsidRPr="00963B1D" w:rsidRDefault="00402A34" w:rsidP="00133151">
            <w:pPr>
              <w:jc w:val="center"/>
              <w:rPr>
                <w:sz w:val="20"/>
              </w:rPr>
            </w:pPr>
            <w:r w:rsidRPr="00963B1D">
              <w:rPr>
                <w:sz w:val="20"/>
              </w:rPr>
              <w:t>1 100,000</w:t>
            </w:r>
          </w:p>
        </w:tc>
        <w:tc>
          <w:tcPr>
            <w:tcW w:w="316"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rPr>
                <w:sz w:val="20"/>
              </w:rPr>
            </w:pPr>
            <w:r>
              <w:rPr>
                <w:sz w:val="20"/>
              </w:rPr>
              <w:t>38620,565</w:t>
            </w:r>
          </w:p>
        </w:tc>
      </w:tr>
      <w:tr w:rsidR="00402A34" w:rsidRPr="00D805F7" w:rsidTr="00402A34">
        <w:trPr>
          <w:gridAfter w:val="1"/>
          <w:trHeight w:val="840"/>
        </w:trPr>
        <w:tc>
          <w:tcPr>
            <w:tcW w:w="495" w:type="pct"/>
            <w:vMerge/>
            <w:tcBorders>
              <w:top w:val="nil"/>
              <w:left w:val="single" w:sz="4" w:space="0" w:color="auto"/>
              <w:bottom w:val="single" w:sz="4" w:space="0" w:color="auto"/>
            </w:tcBorders>
            <w:vAlign w:val="center"/>
          </w:tcPr>
          <w:p w:rsidR="00402A34" w:rsidRPr="00D805F7" w:rsidRDefault="00402A34" w:rsidP="00133151">
            <w:pPr>
              <w:rPr>
                <w:sz w:val="20"/>
              </w:rPr>
            </w:pPr>
          </w:p>
        </w:tc>
        <w:tc>
          <w:tcPr>
            <w:tcW w:w="674" w:type="pct"/>
            <w:vMerge/>
            <w:tcBorders>
              <w:top w:val="single" w:sz="4" w:space="0" w:color="auto"/>
              <w:right w:val="single" w:sz="4" w:space="0" w:color="auto"/>
            </w:tcBorders>
            <w:vAlign w:val="center"/>
          </w:tcPr>
          <w:p w:rsidR="00402A34" w:rsidRPr="00D805F7" w:rsidRDefault="00402A34" w:rsidP="00133151">
            <w:pPr>
              <w:rPr>
                <w:sz w:val="20"/>
              </w:rPr>
            </w:pPr>
          </w:p>
        </w:tc>
        <w:tc>
          <w:tcPr>
            <w:tcW w:w="690" w:type="pct"/>
            <w:tcBorders>
              <w:top w:val="single" w:sz="4" w:space="0" w:color="auto"/>
              <w:left w:val="nil"/>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single" w:sz="4" w:space="0" w:color="auto"/>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single" w:sz="4" w:space="0" w:color="auto"/>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single" w:sz="4" w:space="0" w:color="auto"/>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single" w:sz="4" w:space="0" w:color="auto"/>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single" w:sz="4" w:space="0" w:color="auto"/>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146,081</w:t>
            </w:r>
          </w:p>
        </w:tc>
        <w:tc>
          <w:tcPr>
            <w:tcW w:w="360" w:type="pct"/>
            <w:tcBorders>
              <w:top w:val="single" w:sz="4" w:space="0" w:color="auto"/>
              <w:left w:val="nil"/>
              <w:right w:val="single" w:sz="4" w:space="0" w:color="auto"/>
            </w:tcBorders>
            <w:shd w:val="clear" w:color="auto" w:fill="auto"/>
            <w:vAlign w:val="center"/>
          </w:tcPr>
          <w:p w:rsidR="00402A34" w:rsidRPr="00D805F7" w:rsidRDefault="00402A34" w:rsidP="00133151">
            <w:pPr>
              <w:jc w:val="center"/>
              <w:rPr>
                <w:sz w:val="20"/>
              </w:rPr>
            </w:pPr>
            <w:r w:rsidRPr="00D805F7">
              <w:rPr>
                <w:sz w:val="20"/>
              </w:rPr>
              <w:t>27 405,023</w:t>
            </w:r>
          </w:p>
        </w:tc>
        <w:tc>
          <w:tcPr>
            <w:tcW w:w="315" w:type="pct"/>
            <w:gridSpan w:val="2"/>
            <w:tcBorders>
              <w:top w:val="single" w:sz="4" w:space="0" w:color="auto"/>
              <w:left w:val="nil"/>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4 759,861</w:t>
            </w:r>
          </w:p>
        </w:tc>
        <w:tc>
          <w:tcPr>
            <w:tcW w:w="282" w:type="pct"/>
            <w:tcBorders>
              <w:top w:val="single" w:sz="4" w:space="0" w:color="auto"/>
              <w:left w:val="nil"/>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3 009,600</w:t>
            </w:r>
          </w:p>
        </w:tc>
        <w:tc>
          <w:tcPr>
            <w:tcW w:w="360" w:type="pct"/>
            <w:gridSpan w:val="2"/>
            <w:tcBorders>
              <w:top w:val="single" w:sz="4" w:space="0" w:color="auto"/>
              <w:left w:val="nil"/>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1 100,000</w:t>
            </w:r>
          </w:p>
        </w:tc>
        <w:tc>
          <w:tcPr>
            <w:tcW w:w="270" w:type="pct"/>
            <w:gridSpan w:val="2"/>
            <w:tcBorders>
              <w:top w:val="single" w:sz="4" w:space="0" w:color="auto"/>
              <w:left w:val="nil"/>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1 100,000</w:t>
            </w:r>
          </w:p>
        </w:tc>
        <w:tc>
          <w:tcPr>
            <w:tcW w:w="270" w:type="pct"/>
            <w:tcBorders>
              <w:top w:val="single" w:sz="4" w:space="0" w:color="auto"/>
              <w:left w:val="nil"/>
            </w:tcBorders>
            <w:shd w:val="clear" w:color="000000" w:fill="FFFFFF"/>
            <w:vAlign w:val="center"/>
          </w:tcPr>
          <w:p w:rsidR="00402A34" w:rsidRPr="00963B1D" w:rsidRDefault="00402A34" w:rsidP="00133151">
            <w:pPr>
              <w:jc w:val="center"/>
              <w:rPr>
                <w:sz w:val="20"/>
              </w:rPr>
            </w:pPr>
            <w:r w:rsidRPr="00963B1D">
              <w:rPr>
                <w:sz w:val="20"/>
              </w:rPr>
              <w:t>1 100,000</w:t>
            </w:r>
          </w:p>
        </w:tc>
        <w:tc>
          <w:tcPr>
            <w:tcW w:w="316" w:type="pct"/>
            <w:tcBorders>
              <w:top w:val="single" w:sz="4" w:space="0" w:color="auto"/>
              <w:left w:val="nil"/>
              <w:bottom w:val="single" w:sz="4" w:space="0" w:color="auto"/>
              <w:right w:val="single" w:sz="4" w:space="0" w:color="auto"/>
            </w:tcBorders>
            <w:shd w:val="clear" w:color="auto" w:fill="auto"/>
          </w:tcPr>
          <w:p w:rsidR="00402A34" w:rsidRPr="00D805F7" w:rsidRDefault="00402A34" w:rsidP="00133151">
            <w:pPr>
              <w:rPr>
                <w:sz w:val="20"/>
              </w:rPr>
            </w:pPr>
            <w:r>
              <w:rPr>
                <w:sz w:val="20"/>
              </w:rPr>
              <w:t>38620,565</w:t>
            </w:r>
          </w:p>
        </w:tc>
      </w:tr>
      <w:tr w:rsidR="00402A34" w:rsidRPr="00D805F7" w:rsidTr="00402A34">
        <w:trPr>
          <w:gridAfter w:val="1"/>
          <w:trHeight w:val="540"/>
        </w:trPr>
        <w:tc>
          <w:tcPr>
            <w:tcW w:w="495" w:type="pct"/>
            <w:tcBorders>
              <w:top w:val="nil"/>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мероприятие 1 подпрограммы 3</w:t>
            </w:r>
          </w:p>
        </w:tc>
        <w:tc>
          <w:tcPr>
            <w:tcW w:w="674" w:type="pct"/>
            <w:vMerge w:val="restart"/>
            <w:tcBorders>
              <w:left w:val="single" w:sz="4" w:space="0" w:color="auto"/>
              <w:bottom w:val="single" w:sz="4" w:space="0" w:color="000000"/>
              <w:right w:val="single" w:sz="4" w:space="0" w:color="auto"/>
            </w:tcBorders>
            <w:shd w:val="clear" w:color="auto" w:fill="auto"/>
          </w:tcPr>
          <w:p w:rsidR="00402A34" w:rsidRPr="00D805F7" w:rsidRDefault="00402A34" w:rsidP="00133151">
            <w:pPr>
              <w:rPr>
                <w:sz w:val="20"/>
              </w:rPr>
            </w:pPr>
            <w:r w:rsidRPr="00D805F7">
              <w:rPr>
                <w:sz w:val="20"/>
              </w:rPr>
              <w:t>Мероприятие</w:t>
            </w:r>
            <w:proofErr w:type="gramStart"/>
            <w:r w:rsidRPr="00D805F7">
              <w:rPr>
                <w:sz w:val="20"/>
              </w:rPr>
              <w:t xml:space="preserve"> :</w:t>
            </w:r>
            <w:proofErr w:type="gramEnd"/>
            <w:r w:rsidRPr="00D805F7">
              <w:rPr>
                <w:sz w:val="20"/>
              </w:rPr>
              <w:t xml:space="preserve"> Строительство  многоквартирных домов, реконструкция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в том числе:</w:t>
            </w:r>
          </w:p>
        </w:tc>
        <w:tc>
          <w:tcPr>
            <w:tcW w:w="690" w:type="pct"/>
            <w:tcBorders>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расходные обязательства </w:t>
            </w:r>
          </w:p>
        </w:tc>
        <w:tc>
          <w:tcPr>
            <w:tcW w:w="222" w:type="pct"/>
            <w:tcBorders>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146,081</w:t>
            </w:r>
          </w:p>
        </w:tc>
        <w:tc>
          <w:tcPr>
            <w:tcW w:w="360" w:type="pct"/>
            <w:tcBorders>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27 405,023</w:t>
            </w:r>
          </w:p>
        </w:tc>
        <w:tc>
          <w:tcPr>
            <w:tcW w:w="315" w:type="pct"/>
            <w:gridSpan w:val="2"/>
            <w:tcBorders>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878,161</w:t>
            </w:r>
          </w:p>
        </w:tc>
        <w:tc>
          <w:tcPr>
            <w:tcW w:w="282" w:type="pct"/>
            <w:tcBorders>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60" w:type="pct"/>
            <w:gridSpan w:val="2"/>
            <w:tcBorders>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0,000</w:t>
            </w:r>
          </w:p>
        </w:tc>
        <w:tc>
          <w:tcPr>
            <w:tcW w:w="270" w:type="pct"/>
            <w:gridSpan w:val="2"/>
            <w:tcBorders>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70" w:type="pct"/>
            <w:tcBorders>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28429,265</w:t>
            </w:r>
          </w:p>
        </w:tc>
      </w:tr>
      <w:tr w:rsidR="00402A34" w:rsidRPr="00D805F7" w:rsidTr="00402A34">
        <w:trPr>
          <w:gridAfter w:val="1"/>
          <w:trHeight w:val="2610"/>
        </w:trPr>
        <w:tc>
          <w:tcPr>
            <w:tcW w:w="495" w:type="pc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674" w:type="pct"/>
            <w:vMerge/>
            <w:tcBorders>
              <w:top w:val="nil"/>
              <w:left w:val="single" w:sz="4" w:space="0" w:color="auto"/>
              <w:bottom w:val="single" w:sz="4" w:space="0" w:color="000000"/>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146,081</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27 405,023</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878,161</w:t>
            </w:r>
          </w:p>
        </w:tc>
        <w:tc>
          <w:tcPr>
            <w:tcW w:w="282"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r>
              <w:rPr>
                <w:sz w:val="20"/>
              </w:rPr>
              <w:t xml:space="preserve"> </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28429,265</w:t>
            </w:r>
          </w:p>
        </w:tc>
      </w:tr>
      <w:tr w:rsidR="00402A34" w:rsidRPr="00D805F7" w:rsidTr="00402A34">
        <w:trPr>
          <w:gridAfter w:val="1"/>
          <w:trHeight w:val="315"/>
        </w:trPr>
        <w:tc>
          <w:tcPr>
            <w:tcW w:w="495" w:type="pct"/>
            <w:tcBorders>
              <w:top w:val="nil"/>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lastRenderedPageBreak/>
              <w:t> </w:t>
            </w:r>
          </w:p>
        </w:tc>
        <w:tc>
          <w:tcPr>
            <w:tcW w:w="674"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за счет сре</w:t>
            </w:r>
            <w:proofErr w:type="gramStart"/>
            <w:r w:rsidRPr="00D805F7">
              <w:rPr>
                <w:sz w:val="20"/>
              </w:rPr>
              <w:t>дств кр</w:t>
            </w:r>
            <w:proofErr w:type="gramEnd"/>
            <w:r w:rsidRPr="00D805F7">
              <w:rPr>
                <w:sz w:val="20"/>
              </w:rPr>
              <w:t>аевого бюджета</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222"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904</w:t>
            </w:r>
          </w:p>
        </w:tc>
        <w:tc>
          <w:tcPr>
            <w:tcW w:w="187"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0501</w:t>
            </w:r>
          </w:p>
        </w:tc>
        <w:tc>
          <w:tcPr>
            <w:tcW w:w="148"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0731275</w:t>
            </w:r>
          </w:p>
        </w:tc>
        <w:tc>
          <w:tcPr>
            <w:tcW w:w="135"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244</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26 963,800</w:t>
            </w:r>
          </w:p>
        </w:tc>
        <w:tc>
          <w:tcPr>
            <w:tcW w:w="315"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282"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60"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0,000</w:t>
            </w:r>
          </w:p>
        </w:tc>
        <w:tc>
          <w:tcPr>
            <w:tcW w:w="270"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72 563,800</w:t>
            </w:r>
          </w:p>
        </w:tc>
      </w:tr>
      <w:tr w:rsidR="00402A34" w:rsidRPr="00D805F7" w:rsidTr="00402A34">
        <w:trPr>
          <w:gridAfter w:val="1"/>
          <w:trHeight w:val="315"/>
        </w:trPr>
        <w:tc>
          <w:tcPr>
            <w:tcW w:w="495" w:type="pc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674"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за счет средств местного бюджета</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222"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904</w:t>
            </w:r>
          </w:p>
        </w:tc>
        <w:tc>
          <w:tcPr>
            <w:tcW w:w="187"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0501</w:t>
            </w:r>
          </w:p>
        </w:tc>
        <w:tc>
          <w:tcPr>
            <w:tcW w:w="148"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0739275</w:t>
            </w:r>
          </w:p>
        </w:tc>
        <w:tc>
          <w:tcPr>
            <w:tcW w:w="135"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244</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146,081</w:t>
            </w:r>
          </w:p>
        </w:tc>
        <w:tc>
          <w:tcPr>
            <w:tcW w:w="36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441,223</w:t>
            </w:r>
          </w:p>
        </w:tc>
        <w:tc>
          <w:tcPr>
            <w:tcW w:w="315"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878,161</w:t>
            </w:r>
          </w:p>
        </w:tc>
        <w:tc>
          <w:tcPr>
            <w:tcW w:w="282"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60"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2280,000</w:t>
            </w:r>
          </w:p>
        </w:tc>
        <w:tc>
          <w:tcPr>
            <w:tcW w:w="270"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3745,465</w:t>
            </w:r>
          </w:p>
        </w:tc>
      </w:tr>
      <w:tr w:rsidR="00402A34" w:rsidRPr="00D805F7" w:rsidTr="00402A34">
        <w:trPr>
          <w:gridAfter w:val="1"/>
          <w:trHeight w:val="510"/>
        </w:trPr>
        <w:tc>
          <w:tcPr>
            <w:tcW w:w="495" w:type="pct"/>
            <w:tcBorders>
              <w:top w:val="nil"/>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мероприятие 2 подпрограммы 3</w:t>
            </w:r>
          </w:p>
        </w:tc>
        <w:tc>
          <w:tcPr>
            <w:tcW w:w="674" w:type="pct"/>
            <w:vMerge w:val="restart"/>
            <w:tcBorders>
              <w:top w:val="nil"/>
              <w:left w:val="single" w:sz="4" w:space="0" w:color="auto"/>
              <w:bottom w:val="single" w:sz="4" w:space="0" w:color="000000"/>
              <w:right w:val="single" w:sz="4" w:space="0" w:color="auto"/>
            </w:tcBorders>
            <w:shd w:val="clear" w:color="auto" w:fill="auto"/>
          </w:tcPr>
          <w:p w:rsidR="00402A34" w:rsidRDefault="00402A34" w:rsidP="00133151">
            <w:pPr>
              <w:rPr>
                <w:sz w:val="20"/>
              </w:rPr>
            </w:pPr>
            <w:r w:rsidRPr="00D805F7">
              <w:rPr>
                <w:sz w:val="20"/>
              </w:rPr>
              <w:t xml:space="preserve">Мероприятие 2: Предоставление молодым семьям - участникам подпрограммы социальных выплат на приобретение (строительство) жилья </w:t>
            </w:r>
          </w:p>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расходные обязательства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3 881,700</w:t>
            </w:r>
          </w:p>
        </w:tc>
        <w:tc>
          <w:tcPr>
            <w:tcW w:w="282" w:type="pct"/>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3 009,600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1 100,000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1 100,000</w:t>
            </w:r>
          </w:p>
        </w:tc>
        <w:tc>
          <w:tcPr>
            <w:tcW w:w="270" w:type="pct"/>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D805F7">
              <w:rPr>
                <w:sz w:val="20"/>
              </w:rPr>
              <w:t>1 100,000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10191,300</w:t>
            </w:r>
          </w:p>
        </w:tc>
      </w:tr>
      <w:tr w:rsidR="00402A34" w:rsidRPr="00D805F7" w:rsidTr="00402A34">
        <w:trPr>
          <w:gridAfter w:val="1"/>
          <w:trHeight w:val="1020"/>
        </w:trPr>
        <w:tc>
          <w:tcPr>
            <w:tcW w:w="495" w:type="pc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674" w:type="pct"/>
            <w:vMerge/>
            <w:tcBorders>
              <w:top w:val="nil"/>
              <w:left w:val="single" w:sz="4" w:space="0" w:color="auto"/>
              <w:bottom w:val="single" w:sz="4" w:space="0" w:color="000000"/>
              <w:right w:val="single" w:sz="4" w:space="0" w:color="auto"/>
            </w:tcBorders>
            <w:vAlign w:val="center"/>
          </w:tcPr>
          <w:p w:rsidR="00402A34" w:rsidRPr="00D805F7" w:rsidRDefault="00402A34" w:rsidP="00133151">
            <w:pPr>
              <w:rPr>
                <w:sz w:val="20"/>
              </w:rPr>
            </w:pP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по ГРБС - администрация Дзержинского района  </w:t>
            </w:r>
          </w:p>
        </w:tc>
        <w:tc>
          <w:tcPr>
            <w:tcW w:w="222"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87"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48"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135"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 </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3 881,700</w:t>
            </w:r>
          </w:p>
        </w:tc>
        <w:tc>
          <w:tcPr>
            <w:tcW w:w="282" w:type="pct"/>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963B1D">
              <w:rPr>
                <w:sz w:val="20"/>
              </w:rPr>
              <w:t>3 009,600</w:t>
            </w:r>
          </w:p>
        </w:tc>
        <w:tc>
          <w:tcPr>
            <w:tcW w:w="36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1 100,000</w:t>
            </w:r>
          </w:p>
        </w:tc>
        <w:tc>
          <w:tcPr>
            <w:tcW w:w="270"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1 100,000</w:t>
            </w:r>
          </w:p>
        </w:tc>
        <w:tc>
          <w:tcPr>
            <w:tcW w:w="270" w:type="pct"/>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D805F7">
              <w:rPr>
                <w:sz w:val="20"/>
              </w:rPr>
              <w:t>1 100,000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10191,300</w:t>
            </w:r>
          </w:p>
        </w:tc>
      </w:tr>
      <w:tr w:rsidR="00402A34" w:rsidRPr="00963B1D" w:rsidTr="00402A34">
        <w:trPr>
          <w:gridAfter w:val="1"/>
          <w:trHeight w:val="315"/>
        </w:trPr>
        <w:tc>
          <w:tcPr>
            <w:tcW w:w="495" w:type="pct"/>
            <w:tcBorders>
              <w:top w:val="nil"/>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 </w:t>
            </w:r>
          </w:p>
        </w:tc>
        <w:tc>
          <w:tcPr>
            <w:tcW w:w="674"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за счет сре</w:t>
            </w:r>
            <w:proofErr w:type="gramStart"/>
            <w:r w:rsidRPr="00D805F7">
              <w:rPr>
                <w:sz w:val="20"/>
              </w:rPr>
              <w:t>дств кр</w:t>
            </w:r>
            <w:proofErr w:type="gramEnd"/>
            <w:r w:rsidRPr="00D805F7">
              <w:rPr>
                <w:sz w:val="20"/>
              </w:rPr>
              <w:t>аевого бюджета</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222"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904</w:t>
            </w:r>
          </w:p>
        </w:tc>
        <w:tc>
          <w:tcPr>
            <w:tcW w:w="187"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1003</w:t>
            </w:r>
          </w:p>
        </w:tc>
        <w:tc>
          <w:tcPr>
            <w:tcW w:w="148"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0737458</w:t>
            </w:r>
          </w:p>
        </w:tc>
        <w:tc>
          <w:tcPr>
            <w:tcW w:w="135"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322</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tcPr>
          <w:p w:rsidR="00402A34" w:rsidRDefault="00402A34" w:rsidP="00133151">
            <w:pPr>
              <w:jc w:val="center"/>
              <w:rPr>
                <w:sz w:val="20"/>
              </w:rPr>
            </w:pPr>
          </w:p>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2 781,700</w:t>
            </w:r>
          </w:p>
        </w:tc>
        <w:tc>
          <w:tcPr>
            <w:tcW w:w="282"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963B1D">
              <w:rPr>
                <w:sz w:val="20"/>
              </w:rPr>
              <w:t>1 909,600</w:t>
            </w:r>
          </w:p>
        </w:tc>
        <w:tc>
          <w:tcPr>
            <w:tcW w:w="360" w:type="pct"/>
            <w:gridSpan w:val="2"/>
            <w:tcBorders>
              <w:top w:val="nil"/>
              <w:left w:val="nil"/>
              <w:bottom w:val="single" w:sz="4" w:space="0" w:color="auto"/>
              <w:right w:val="single" w:sz="4" w:space="0" w:color="auto"/>
            </w:tcBorders>
            <w:shd w:val="clear" w:color="000000" w:fill="FFFFFF"/>
          </w:tcPr>
          <w:p w:rsidR="00402A34" w:rsidRDefault="00402A34" w:rsidP="00133151">
            <w:pPr>
              <w:jc w:val="center"/>
              <w:rPr>
                <w:sz w:val="20"/>
              </w:rPr>
            </w:pPr>
          </w:p>
          <w:p w:rsidR="00402A34" w:rsidRPr="00D805F7" w:rsidRDefault="00402A34" w:rsidP="00133151">
            <w:pPr>
              <w:jc w:val="center"/>
              <w:rPr>
                <w:sz w:val="20"/>
              </w:rPr>
            </w:pPr>
            <w:r w:rsidRPr="00D805F7">
              <w:rPr>
                <w:sz w:val="20"/>
              </w:rPr>
              <w:t>0,000</w:t>
            </w:r>
          </w:p>
        </w:tc>
        <w:tc>
          <w:tcPr>
            <w:tcW w:w="270" w:type="pct"/>
            <w:gridSpan w:val="2"/>
            <w:tcBorders>
              <w:top w:val="nil"/>
              <w:left w:val="nil"/>
              <w:bottom w:val="single" w:sz="4" w:space="0" w:color="auto"/>
              <w:right w:val="single" w:sz="4" w:space="0" w:color="auto"/>
            </w:tcBorders>
            <w:shd w:val="clear" w:color="000000" w:fill="FFFFFF"/>
          </w:tcPr>
          <w:p w:rsidR="00402A34" w:rsidRDefault="00402A34" w:rsidP="00133151">
            <w:pPr>
              <w:jc w:val="center"/>
              <w:rPr>
                <w:sz w:val="20"/>
              </w:rPr>
            </w:pPr>
          </w:p>
          <w:p w:rsidR="00402A34" w:rsidRPr="00D805F7" w:rsidRDefault="00402A34" w:rsidP="00133151">
            <w:pPr>
              <w:jc w:val="center"/>
              <w:rPr>
                <w:sz w:val="20"/>
              </w:rPr>
            </w:pPr>
            <w:r w:rsidRPr="00D805F7">
              <w:rPr>
                <w:sz w:val="20"/>
              </w:rPr>
              <w:t>0,000</w:t>
            </w:r>
          </w:p>
        </w:tc>
        <w:tc>
          <w:tcPr>
            <w:tcW w:w="270" w:type="pct"/>
            <w:tcBorders>
              <w:top w:val="nil"/>
              <w:left w:val="nil"/>
              <w:bottom w:val="single" w:sz="4" w:space="0" w:color="auto"/>
              <w:right w:val="single" w:sz="4" w:space="0" w:color="auto"/>
            </w:tcBorders>
            <w:shd w:val="clear" w:color="000000" w:fill="FFFFFF"/>
            <w:vAlign w:val="center"/>
          </w:tcPr>
          <w:p w:rsidR="00402A34" w:rsidRPr="00963B1D" w:rsidRDefault="00402A34" w:rsidP="00133151">
            <w:pPr>
              <w:jc w:val="center"/>
              <w:rPr>
                <w:sz w:val="20"/>
              </w:rPr>
            </w:pPr>
            <w:r w:rsidRPr="00D805F7">
              <w:rPr>
                <w:sz w:val="20"/>
              </w:rPr>
              <w:t>0,000</w:t>
            </w:r>
          </w:p>
        </w:tc>
        <w:tc>
          <w:tcPr>
            <w:tcW w:w="316" w:type="pct"/>
            <w:tcBorders>
              <w:top w:val="single" w:sz="4" w:space="0" w:color="auto"/>
              <w:bottom w:val="single" w:sz="4" w:space="0" w:color="auto"/>
              <w:right w:val="single" w:sz="4" w:space="0" w:color="auto"/>
            </w:tcBorders>
            <w:shd w:val="clear" w:color="auto" w:fill="auto"/>
          </w:tcPr>
          <w:p w:rsidR="00402A34" w:rsidRPr="00963B1D" w:rsidRDefault="00402A34" w:rsidP="00133151">
            <w:pPr>
              <w:rPr>
                <w:sz w:val="20"/>
              </w:rPr>
            </w:pPr>
            <w:r w:rsidRPr="00963B1D">
              <w:rPr>
                <w:sz w:val="20"/>
              </w:rPr>
              <w:t>4 691,300</w:t>
            </w:r>
          </w:p>
        </w:tc>
      </w:tr>
      <w:tr w:rsidR="00402A34" w:rsidRPr="00D805F7" w:rsidTr="00402A34">
        <w:trPr>
          <w:gridAfter w:val="1"/>
          <w:trHeight w:val="315"/>
        </w:trPr>
        <w:tc>
          <w:tcPr>
            <w:tcW w:w="495" w:type="pct"/>
            <w:tcBorders>
              <w:top w:val="nil"/>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674"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за счет средств местного бюджета</w:t>
            </w:r>
          </w:p>
        </w:tc>
        <w:tc>
          <w:tcPr>
            <w:tcW w:w="69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w:t>
            </w:r>
          </w:p>
        </w:tc>
        <w:tc>
          <w:tcPr>
            <w:tcW w:w="222"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904</w:t>
            </w:r>
          </w:p>
        </w:tc>
        <w:tc>
          <w:tcPr>
            <w:tcW w:w="187"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1003</w:t>
            </w:r>
          </w:p>
        </w:tc>
        <w:tc>
          <w:tcPr>
            <w:tcW w:w="148"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0739458</w:t>
            </w:r>
          </w:p>
        </w:tc>
        <w:tc>
          <w:tcPr>
            <w:tcW w:w="135"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322</w:t>
            </w:r>
          </w:p>
        </w:tc>
        <w:tc>
          <w:tcPr>
            <w:tcW w:w="27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0,000</w:t>
            </w:r>
          </w:p>
        </w:tc>
        <w:tc>
          <w:tcPr>
            <w:tcW w:w="360" w:type="pct"/>
            <w:tcBorders>
              <w:top w:val="nil"/>
              <w:left w:val="nil"/>
              <w:bottom w:val="single" w:sz="4" w:space="0" w:color="auto"/>
              <w:right w:val="single" w:sz="4" w:space="0" w:color="auto"/>
            </w:tcBorders>
            <w:shd w:val="clear" w:color="auto" w:fill="auto"/>
          </w:tcPr>
          <w:p w:rsidR="00402A34" w:rsidRDefault="00402A34" w:rsidP="00133151">
            <w:pPr>
              <w:jc w:val="center"/>
              <w:rPr>
                <w:sz w:val="20"/>
              </w:rPr>
            </w:pPr>
          </w:p>
          <w:p w:rsidR="00402A34" w:rsidRPr="00D805F7" w:rsidRDefault="00402A34" w:rsidP="00133151">
            <w:pPr>
              <w:jc w:val="center"/>
              <w:rPr>
                <w:sz w:val="20"/>
              </w:rPr>
            </w:pPr>
            <w:r w:rsidRPr="00D805F7">
              <w:rPr>
                <w:sz w:val="20"/>
              </w:rPr>
              <w:t>0,000</w:t>
            </w:r>
          </w:p>
        </w:tc>
        <w:tc>
          <w:tcPr>
            <w:tcW w:w="315"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1 100,000</w:t>
            </w:r>
          </w:p>
        </w:tc>
        <w:tc>
          <w:tcPr>
            <w:tcW w:w="282"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1 100,000</w:t>
            </w:r>
          </w:p>
        </w:tc>
        <w:tc>
          <w:tcPr>
            <w:tcW w:w="360" w:type="pct"/>
            <w:gridSpan w:val="2"/>
            <w:tcBorders>
              <w:top w:val="nil"/>
              <w:left w:val="nil"/>
              <w:bottom w:val="single" w:sz="4" w:space="0" w:color="auto"/>
              <w:right w:val="single" w:sz="4" w:space="0" w:color="auto"/>
            </w:tcBorders>
            <w:shd w:val="clear" w:color="000000" w:fill="FFFFFF"/>
          </w:tcPr>
          <w:p w:rsidR="00402A34" w:rsidRDefault="00402A34" w:rsidP="00133151">
            <w:pPr>
              <w:jc w:val="center"/>
              <w:rPr>
                <w:sz w:val="20"/>
              </w:rPr>
            </w:pPr>
          </w:p>
          <w:p w:rsidR="00402A34" w:rsidRPr="00D805F7" w:rsidRDefault="00402A34" w:rsidP="00133151">
            <w:pPr>
              <w:jc w:val="center"/>
              <w:rPr>
                <w:sz w:val="20"/>
              </w:rPr>
            </w:pPr>
            <w:r w:rsidRPr="00D805F7">
              <w:rPr>
                <w:sz w:val="20"/>
              </w:rPr>
              <w:t>1 100,000</w:t>
            </w:r>
          </w:p>
        </w:tc>
        <w:tc>
          <w:tcPr>
            <w:tcW w:w="270"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1 100,000</w:t>
            </w:r>
          </w:p>
        </w:tc>
        <w:tc>
          <w:tcPr>
            <w:tcW w:w="27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1 100,000</w:t>
            </w:r>
          </w:p>
        </w:tc>
        <w:tc>
          <w:tcPr>
            <w:tcW w:w="316"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5500,000</w:t>
            </w:r>
          </w:p>
        </w:tc>
      </w:tr>
    </w:tbl>
    <w:p w:rsidR="00402A34" w:rsidRPr="00D805F7"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sectPr w:rsidR="00402A34" w:rsidSect="00562805">
          <w:pgSz w:w="16838" w:h="11906" w:orient="landscape"/>
          <w:pgMar w:top="567" w:right="567" w:bottom="709" w:left="851" w:header="709" w:footer="709" w:gutter="0"/>
          <w:cols w:space="708"/>
          <w:docGrid w:linePitch="360"/>
        </w:sectPr>
      </w:pPr>
    </w:p>
    <w:p w:rsidR="00402A34" w:rsidRDefault="00402A34" w:rsidP="00402A34">
      <w:pPr>
        <w:pStyle w:val="ConsPlusNormal"/>
        <w:widowControl/>
        <w:ind w:firstLine="0"/>
        <w:jc w:val="both"/>
        <w:outlineLvl w:val="2"/>
        <w:rPr>
          <w:rFonts w:ascii="Times New Roman" w:hAnsi="Times New Roman" w:cs="Times New Roman"/>
        </w:rPr>
      </w:pPr>
    </w:p>
    <w:p w:rsidR="00402A34" w:rsidRDefault="00402A34" w:rsidP="00402A34">
      <w:pPr>
        <w:pStyle w:val="ConsPlusNormal"/>
        <w:widowControl/>
        <w:ind w:firstLine="0"/>
        <w:jc w:val="both"/>
        <w:outlineLvl w:val="2"/>
        <w:rPr>
          <w:rFonts w:ascii="Times New Roman" w:hAnsi="Times New Roman" w:cs="Times New Roman"/>
        </w:rPr>
      </w:pPr>
    </w:p>
    <w:tbl>
      <w:tblPr>
        <w:tblW w:w="5000" w:type="pct"/>
        <w:tblLook w:val="04A0"/>
      </w:tblPr>
      <w:tblGrid>
        <w:gridCol w:w="1597"/>
        <w:gridCol w:w="3082"/>
        <w:gridCol w:w="2281"/>
        <w:gridCol w:w="1062"/>
        <w:gridCol w:w="87"/>
        <w:gridCol w:w="961"/>
        <w:gridCol w:w="180"/>
        <w:gridCol w:w="867"/>
        <w:gridCol w:w="274"/>
        <w:gridCol w:w="773"/>
        <w:gridCol w:w="362"/>
        <w:gridCol w:w="687"/>
        <w:gridCol w:w="456"/>
        <w:gridCol w:w="734"/>
        <w:gridCol w:w="503"/>
        <w:gridCol w:w="614"/>
        <w:gridCol w:w="1116"/>
      </w:tblGrid>
      <w:tr w:rsidR="00402A34" w:rsidRPr="009312AF" w:rsidTr="00402A34">
        <w:trPr>
          <w:gridAfter w:val="1"/>
          <w:wAfter w:w="275" w:type="pct"/>
          <w:trHeight w:val="1155"/>
        </w:trPr>
        <w:tc>
          <w:tcPr>
            <w:tcW w:w="502" w:type="pct"/>
            <w:tcBorders>
              <w:top w:val="nil"/>
              <w:left w:val="nil"/>
              <w:bottom w:val="nil"/>
              <w:right w:val="nil"/>
            </w:tcBorders>
            <w:shd w:val="clear" w:color="auto" w:fill="auto"/>
          </w:tcPr>
          <w:p w:rsidR="00402A34" w:rsidRPr="009312AF" w:rsidRDefault="00402A34" w:rsidP="00133151">
            <w:pPr>
              <w:rPr>
                <w:sz w:val="20"/>
              </w:rPr>
            </w:pPr>
          </w:p>
        </w:tc>
        <w:tc>
          <w:tcPr>
            <w:tcW w:w="996" w:type="pct"/>
            <w:tcBorders>
              <w:top w:val="nil"/>
              <w:left w:val="nil"/>
              <w:bottom w:val="nil"/>
              <w:right w:val="nil"/>
            </w:tcBorders>
            <w:shd w:val="clear" w:color="auto" w:fill="auto"/>
          </w:tcPr>
          <w:p w:rsidR="00402A34" w:rsidRPr="009312AF" w:rsidRDefault="00402A34" w:rsidP="00133151">
            <w:pPr>
              <w:rPr>
                <w:sz w:val="20"/>
              </w:rPr>
            </w:pPr>
          </w:p>
        </w:tc>
        <w:tc>
          <w:tcPr>
            <w:tcW w:w="740" w:type="pct"/>
            <w:tcBorders>
              <w:top w:val="nil"/>
              <w:left w:val="nil"/>
              <w:bottom w:val="nil"/>
              <w:right w:val="nil"/>
            </w:tcBorders>
            <w:shd w:val="clear" w:color="auto" w:fill="auto"/>
          </w:tcPr>
          <w:p w:rsidR="00402A34" w:rsidRPr="009312AF" w:rsidRDefault="00402A34" w:rsidP="00133151">
            <w:pPr>
              <w:rPr>
                <w:sz w:val="20"/>
              </w:rPr>
            </w:pPr>
          </w:p>
        </w:tc>
        <w:tc>
          <w:tcPr>
            <w:tcW w:w="386" w:type="pct"/>
            <w:gridSpan w:val="2"/>
            <w:tcBorders>
              <w:top w:val="nil"/>
              <w:left w:val="nil"/>
              <w:bottom w:val="nil"/>
              <w:right w:val="nil"/>
            </w:tcBorders>
            <w:shd w:val="clear" w:color="auto" w:fill="auto"/>
          </w:tcPr>
          <w:p w:rsidR="00402A34" w:rsidRPr="009312AF" w:rsidRDefault="00402A34" w:rsidP="00133151">
            <w:pPr>
              <w:jc w:val="right"/>
              <w:rPr>
                <w:sz w:val="20"/>
              </w:rPr>
            </w:pPr>
          </w:p>
        </w:tc>
        <w:tc>
          <w:tcPr>
            <w:tcW w:w="2101" w:type="pct"/>
            <w:gridSpan w:val="11"/>
            <w:tcBorders>
              <w:top w:val="nil"/>
              <w:left w:val="nil"/>
              <w:bottom w:val="nil"/>
              <w:right w:val="nil"/>
            </w:tcBorders>
            <w:shd w:val="clear" w:color="auto" w:fill="auto"/>
          </w:tcPr>
          <w:p w:rsidR="00402A34" w:rsidRPr="00324823" w:rsidRDefault="00402A34" w:rsidP="00133151">
            <w:pPr>
              <w:rPr>
                <w:sz w:val="20"/>
              </w:rPr>
            </w:pPr>
            <w:r w:rsidRPr="00324823">
              <w:rPr>
                <w:sz w:val="20"/>
              </w:rPr>
              <w:t xml:space="preserve">Приложение № </w:t>
            </w:r>
            <w:r w:rsidRPr="007A6906">
              <w:rPr>
                <w:sz w:val="20"/>
              </w:rPr>
              <w:t>4</w:t>
            </w:r>
            <w:r w:rsidRPr="00324823">
              <w:rPr>
                <w:sz w:val="20"/>
              </w:rPr>
              <w:t xml:space="preserve"> </w:t>
            </w:r>
            <w:r w:rsidRPr="00324823">
              <w:rPr>
                <w:sz w:val="20"/>
              </w:rPr>
              <w:br/>
              <w:t xml:space="preserve">к муниципальной программе "Создание условий для обеспечения доступным и комфортным жильем граждан Дзержинского района"  </w:t>
            </w:r>
          </w:p>
        </w:tc>
      </w:tr>
      <w:tr w:rsidR="00402A34" w:rsidRPr="009312AF" w:rsidTr="00402A34">
        <w:trPr>
          <w:gridAfter w:val="1"/>
          <w:wAfter w:w="275" w:type="pct"/>
          <w:trHeight w:val="210"/>
        </w:trPr>
        <w:tc>
          <w:tcPr>
            <w:tcW w:w="502" w:type="pct"/>
            <w:tcBorders>
              <w:top w:val="nil"/>
              <w:left w:val="nil"/>
              <w:bottom w:val="nil"/>
              <w:right w:val="nil"/>
            </w:tcBorders>
            <w:shd w:val="clear" w:color="auto" w:fill="auto"/>
          </w:tcPr>
          <w:p w:rsidR="00402A34" w:rsidRPr="009312AF" w:rsidRDefault="00402A34" w:rsidP="00133151">
            <w:pPr>
              <w:rPr>
                <w:sz w:val="20"/>
              </w:rPr>
            </w:pPr>
          </w:p>
        </w:tc>
        <w:tc>
          <w:tcPr>
            <w:tcW w:w="996" w:type="pct"/>
            <w:tcBorders>
              <w:top w:val="nil"/>
              <w:left w:val="nil"/>
              <w:bottom w:val="nil"/>
              <w:right w:val="nil"/>
            </w:tcBorders>
            <w:shd w:val="clear" w:color="auto" w:fill="auto"/>
          </w:tcPr>
          <w:p w:rsidR="00402A34" w:rsidRPr="009312AF" w:rsidRDefault="00402A34" w:rsidP="00133151">
            <w:pPr>
              <w:rPr>
                <w:sz w:val="20"/>
              </w:rPr>
            </w:pPr>
          </w:p>
        </w:tc>
        <w:tc>
          <w:tcPr>
            <w:tcW w:w="740" w:type="pct"/>
            <w:tcBorders>
              <w:top w:val="nil"/>
              <w:left w:val="nil"/>
              <w:bottom w:val="nil"/>
              <w:right w:val="nil"/>
            </w:tcBorders>
            <w:shd w:val="clear" w:color="auto" w:fill="auto"/>
          </w:tcPr>
          <w:p w:rsidR="00402A34" w:rsidRPr="009312AF" w:rsidRDefault="00402A34" w:rsidP="00133151">
            <w:pPr>
              <w:rPr>
                <w:sz w:val="20"/>
              </w:rPr>
            </w:pPr>
          </w:p>
        </w:tc>
        <w:tc>
          <w:tcPr>
            <w:tcW w:w="386" w:type="pct"/>
            <w:gridSpan w:val="2"/>
            <w:tcBorders>
              <w:top w:val="nil"/>
              <w:left w:val="nil"/>
              <w:bottom w:val="nil"/>
              <w:right w:val="nil"/>
            </w:tcBorders>
            <w:shd w:val="clear" w:color="auto" w:fill="auto"/>
          </w:tcPr>
          <w:p w:rsidR="00402A34" w:rsidRPr="009312AF" w:rsidRDefault="00402A34" w:rsidP="00133151">
            <w:pPr>
              <w:jc w:val="right"/>
              <w:rPr>
                <w:sz w:val="20"/>
              </w:rPr>
            </w:pPr>
          </w:p>
        </w:tc>
        <w:tc>
          <w:tcPr>
            <w:tcW w:w="386" w:type="pct"/>
            <w:gridSpan w:val="2"/>
            <w:tcBorders>
              <w:top w:val="nil"/>
              <w:left w:val="nil"/>
              <w:bottom w:val="nil"/>
              <w:right w:val="nil"/>
            </w:tcBorders>
            <w:shd w:val="clear" w:color="auto" w:fill="auto"/>
          </w:tcPr>
          <w:p w:rsidR="00402A34" w:rsidRPr="009312AF" w:rsidRDefault="00402A34" w:rsidP="00133151">
            <w:pPr>
              <w:rPr>
                <w:sz w:val="16"/>
                <w:szCs w:val="16"/>
              </w:rPr>
            </w:pPr>
          </w:p>
        </w:tc>
        <w:tc>
          <w:tcPr>
            <w:tcW w:w="386" w:type="pct"/>
            <w:gridSpan w:val="2"/>
            <w:tcBorders>
              <w:top w:val="nil"/>
              <w:left w:val="nil"/>
              <w:bottom w:val="nil"/>
              <w:right w:val="nil"/>
            </w:tcBorders>
            <w:shd w:val="clear" w:color="auto" w:fill="auto"/>
          </w:tcPr>
          <w:p w:rsidR="00402A34" w:rsidRPr="009312AF" w:rsidRDefault="00402A34" w:rsidP="00133151">
            <w:pPr>
              <w:rPr>
                <w:sz w:val="16"/>
                <w:szCs w:val="16"/>
              </w:rPr>
            </w:pPr>
          </w:p>
        </w:tc>
        <w:tc>
          <w:tcPr>
            <w:tcW w:w="386" w:type="pct"/>
            <w:gridSpan w:val="2"/>
            <w:tcBorders>
              <w:top w:val="nil"/>
              <w:left w:val="nil"/>
              <w:bottom w:val="nil"/>
              <w:right w:val="nil"/>
            </w:tcBorders>
            <w:shd w:val="clear" w:color="auto" w:fill="auto"/>
          </w:tcPr>
          <w:p w:rsidR="00402A34" w:rsidRPr="009312AF" w:rsidRDefault="00402A34" w:rsidP="00133151">
            <w:pPr>
              <w:rPr>
                <w:sz w:val="16"/>
                <w:szCs w:val="16"/>
              </w:rPr>
            </w:pPr>
          </w:p>
        </w:tc>
        <w:tc>
          <w:tcPr>
            <w:tcW w:w="386" w:type="pct"/>
            <w:gridSpan w:val="2"/>
            <w:tcBorders>
              <w:top w:val="nil"/>
              <w:left w:val="nil"/>
              <w:bottom w:val="nil"/>
              <w:right w:val="nil"/>
            </w:tcBorders>
            <w:shd w:val="clear" w:color="auto" w:fill="auto"/>
          </w:tcPr>
          <w:p w:rsidR="00402A34" w:rsidRPr="009312AF" w:rsidRDefault="00402A34" w:rsidP="00133151">
            <w:pPr>
              <w:rPr>
                <w:sz w:val="16"/>
                <w:szCs w:val="16"/>
              </w:rPr>
            </w:pPr>
          </w:p>
        </w:tc>
        <w:tc>
          <w:tcPr>
            <w:tcW w:w="386" w:type="pct"/>
            <w:gridSpan w:val="2"/>
            <w:tcBorders>
              <w:top w:val="nil"/>
              <w:left w:val="nil"/>
              <w:bottom w:val="nil"/>
              <w:right w:val="nil"/>
            </w:tcBorders>
            <w:shd w:val="clear" w:color="auto" w:fill="auto"/>
          </w:tcPr>
          <w:p w:rsidR="00402A34" w:rsidRPr="009312AF" w:rsidRDefault="00402A34" w:rsidP="00133151">
            <w:pPr>
              <w:rPr>
                <w:sz w:val="16"/>
                <w:szCs w:val="16"/>
              </w:rPr>
            </w:pPr>
          </w:p>
        </w:tc>
        <w:tc>
          <w:tcPr>
            <w:tcW w:w="172" w:type="pct"/>
            <w:tcBorders>
              <w:top w:val="nil"/>
              <w:left w:val="nil"/>
              <w:bottom w:val="nil"/>
              <w:right w:val="nil"/>
            </w:tcBorders>
            <w:shd w:val="clear" w:color="auto" w:fill="auto"/>
          </w:tcPr>
          <w:p w:rsidR="00402A34" w:rsidRPr="009312AF" w:rsidRDefault="00402A34" w:rsidP="00133151">
            <w:pPr>
              <w:rPr>
                <w:sz w:val="16"/>
                <w:szCs w:val="16"/>
              </w:rPr>
            </w:pPr>
          </w:p>
        </w:tc>
      </w:tr>
      <w:tr w:rsidR="00402A34" w:rsidRPr="00B57D65" w:rsidTr="00402A34">
        <w:trPr>
          <w:gridAfter w:val="1"/>
          <w:wAfter w:w="275" w:type="pct"/>
          <w:trHeight w:val="570"/>
        </w:trPr>
        <w:tc>
          <w:tcPr>
            <w:tcW w:w="4725" w:type="pct"/>
            <w:gridSpan w:val="16"/>
            <w:tcBorders>
              <w:top w:val="nil"/>
              <w:left w:val="nil"/>
              <w:bottom w:val="nil"/>
              <w:right w:val="nil"/>
            </w:tcBorders>
            <w:shd w:val="clear" w:color="auto" w:fill="auto"/>
          </w:tcPr>
          <w:p w:rsidR="00402A34" w:rsidRPr="00EA7495" w:rsidRDefault="00402A34" w:rsidP="00133151">
            <w:pPr>
              <w:jc w:val="center"/>
              <w:rPr>
                <w:szCs w:val="24"/>
              </w:rPr>
            </w:pPr>
            <w:r w:rsidRPr="00EA7495">
              <w:rPr>
                <w:szCs w:val="24"/>
              </w:rPr>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w:t>
            </w:r>
          </w:p>
        </w:tc>
      </w:tr>
      <w:tr w:rsidR="00402A34" w:rsidRPr="00B57D65" w:rsidTr="00402A34">
        <w:trPr>
          <w:gridAfter w:val="1"/>
          <w:wAfter w:w="275" w:type="pct"/>
          <w:trHeight w:val="255"/>
        </w:trPr>
        <w:tc>
          <w:tcPr>
            <w:tcW w:w="502" w:type="pct"/>
            <w:tcBorders>
              <w:top w:val="nil"/>
              <w:left w:val="nil"/>
              <w:bottom w:val="nil"/>
              <w:right w:val="nil"/>
            </w:tcBorders>
            <w:shd w:val="clear" w:color="auto" w:fill="auto"/>
          </w:tcPr>
          <w:p w:rsidR="00402A34" w:rsidRPr="00B57D65" w:rsidRDefault="00402A34" w:rsidP="00133151">
            <w:pPr>
              <w:rPr>
                <w:sz w:val="28"/>
                <w:szCs w:val="28"/>
              </w:rPr>
            </w:pPr>
          </w:p>
        </w:tc>
        <w:tc>
          <w:tcPr>
            <w:tcW w:w="996" w:type="pct"/>
            <w:tcBorders>
              <w:top w:val="nil"/>
              <w:left w:val="nil"/>
              <w:bottom w:val="nil"/>
              <w:right w:val="nil"/>
            </w:tcBorders>
            <w:shd w:val="clear" w:color="auto" w:fill="auto"/>
          </w:tcPr>
          <w:p w:rsidR="00402A34" w:rsidRPr="00B57D65" w:rsidRDefault="00402A34" w:rsidP="00133151">
            <w:pPr>
              <w:rPr>
                <w:sz w:val="28"/>
                <w:szCs w:val="28"/>
              </w:rPr>
            </w:pPr>
          </w:p>
        </w:tc>
        <w:tc>
          <w:tcPr>
            <w:tcW w:w="740" w:type="pct"/>
            <w:tcBorders>
              <w:top w:val="nil"/>
              <w:left w:val="nil"/>
              <w:bottom w:val="nil"/>
              <w:right w:val="nil"/>
            </w:tcBorders>
            <w:shd w:val="clear" w:color="auto" w:fill="auto"/>
          </w:tcPr>
          <w:p w:rsidR="00402A34" w:rsidRPr="00B57D65" w:rsidRDefault="00402A34" w:rsidP="00133151">
            <w:pPr>
              <w:rPr>
                <w:sz w:val="28"/>
                <w:szCs w:val="28"/>
              </w:rPr>
            </w:pPr>
          </w:p>
        </w:tc>
        <w:tc>
          <w:tcPr>
            <w:tcW w:w="386" w:type="pct"/>
            <w:gridSpan w:val="2"/>
            <w:tcBorders>
              <w:top w:val="nil"/>
              <w:left w:val="nil"/>
              <w:bottom w:val="nil"/>
              <w:right w:val="nil"/>
            </w:tcBorders>
            <w:shd w:val="clear" w:color="auto" w:fill="auto"/>
          </w:tcPr>
          <w:p w:rsidR="00402A34" w:rsidRPr="00B57D65" w:rsidRDefault="00402A34" w:rsidP="00133151">
            <w:pPr>
              <w:jc w:val="right"/>
              <w:rPr>
                <w:sz w:val="28"/>
                <w:szCs w:val="28"/>
              </w:rPr>
            </w:pPr>
          </w:p>
        </w:tc>
        <w:tc>
          <w:tcPr>
            <w:tcW w:w="386" w:type="pct"/>
            <w:gridSpan w:val="2"/>
            <w:tcBorders>
              <w:top w:val="nil"/>
              <w:left w:val="nil"/>
              <w:bottom w:val="nil"/>
              <w:right w:val="nil"/>
            </w:tcBorders>
            <w:shd w:val="clear" w:color="auto" w:fill="auto"/>
          </w:tcPr>
          <w:p w:rsidR="00402A34" w:rsidRPr="00B57D65" w:rsidRDefault="00402A34" w:rsidP="00133151">
            <w:pPr>
              <w:jc w:val="right"/>
              <w:rPr>
                <w:sz w:val="28"/>
                <w:szCs w:val="28"/>
              </w:rPr>
            </w:pPr>
          </w:p>
        </w:tc>
        <w:tc>
          <w:tcPr>
            <w:tcW w:w="386" w:type="pct"/>
            <w:gridSpan w:val="2"/>
            <w:tcBorders>
              <w:top w:val="nil"/>
              <w:left w:val="nil"/>
              <w:bottom w:val="nil"/>
              <w:right w:val="nil"/>
            </w:tcBorders>
            <w:shd w:val="clear" w:color="auto" w:fill="auto"/>
          </w:tcPr>
          <w:p w:rsidR="00402A34" w:rsidRPr="00B57D65" w:rsidRDefault="00402A34" w:rsidP="00133151">
            <w:pPr>
              <w:jc w:val="right"/>
              <w:rPr>
                <w:sz w:val="28"/>
                <w:szCs w:val="28"/>
              </w:rPr>
            </w:pPr>
          </w:p>
        </w:tc>
        <w:tc>
          <w:tcPr>
            <w:tcW w:w="386" w:type="pct"/>
            <w:gridSpan w:val="2"/>
            <w:tcBorders>
              <w:top w:val="nil"/>
              <w:left w:val="nil"/>
              <w:bottom w:val="nil"/>
              <w:right w:val="nil"/>
            </w:tcBorders>
            <w:shd w:val="clear" w:color="auto" w:fill="auto"/>
          </w:tcPr>
          <w:p w:rsidR="00402A34" w:rsidRPr="00B57D65" w:rsidRDefault="00402A34" w:rsidP="00133151">
            <w:pPr>
              <w:jc w:val="right"/>
              <w:rPr>
                <w:sz w:val="28"/>
                <w:szCs w:val="28"/>
              </w:rPr>
            </w:pPr>
          </w:p>
        </w:tc>
        <w:tc>
          <w:tcPr>
            <w:tcW w:w="386" w:type="pct"/>
            <w:gridSpan w:val="2"/>
            <w:tcBorders>
              <w:top w:val="nil"/>
              <w:left w:val="nil"/>
              <w:bottom w:val="nil"/>
              <w:right w:val="nil"/>
            </w:tcBorders>
            <w:shd w:val="clear" w:color="auto" w:fill="auto"/>
          </w:tcPr>
          <w:p w:rsidR="00402A34" w:rsidRPr="00B57D65" w:rsidRDefault="00402A34" w:rsidP="00133151">
            <w:pPr>
              <w:jc w:val="right"/>
              <w:rPr>
                <w:sz w:val="28"/>
                <w:szCs w:val="28"/>
              </w:rPr>
            </w:pPr>
          </w:p>
        </w:tc>
        <w:tc>
          <w:tcPr>
            <w:tcW w:w="386" w:type="pct"/>
            <w:gridSpan w:val="2"/>
            <w:tcBorders>
              <w:top w:val="nil"/>
              <w:left w:val="nil"/>
              <w:bottom w:val="nil"/>
              <w:right w:val="nil"/>
            </w:tcBorders>
            <w:shd w:val="clear" w:color="auto" w:fill="auto"/>
          </w:tcPr>
          <w:p w:rsidR="00402A34" w:rsidRPr="00B57D65" w:rsidRDefault="00402A34" w:rsidP="00133151">
            <w:pPr>
              <w:jc w:val="right"/>
              <w:rPr>
                <w:sz w:val="28"/>
                <w:szCs w:val="28"/>
              </w:rPr>
            </w:pPr>
          </w:p>
        </w:tc>
        <w:tc>
          <w:tcPr>
            <w:tcW w:w="172" w:type="pct"/>
            <w:tcBorders>
              <w:top w:val="nil"/>
              <w:left w:val="nil"/>
              <w:bottom w:val="nil"/>
              <w:right w:val="nil"/>
            </w:tcBorders>
            <w:shd w:val="clear" w:color="auto" w:fill="auto"/>
          </w:tcPr>
          <w:p w:rsidR="00402A34" w:rsidRPr="00B57D65" w:rsidRDefault="00402A34" w:rsidP="00133151">
            <w:pPr>
              <w:jc w:val="right"/>
              <w:rPr>
                <w:sz w:val="28"/>
                <w:szCs w:val="28"/>
              </w:rPr>
            </w:pPr>
          </w:p>
        </w:tc>
      </w:tr>
      <w:tr w:rsidR="00402A34" w:rsidRPr="00D805F7" w:rsidTr="00402A34">
        <w:trPr>
          <w:trHeight w:val="330"/>
        </w:trPr>
        <w:tc>
          <w:tcPr>
            <w:tcW w:w="502" w:type="pc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Статус</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Наименование муниципальной программы, подпрограммы муниципальной программы</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Ответственный исполнитель, соисполнители</w:t>
            </w:r>
          </w:p>
        </w:tc>
        <w:tc>
          <w:tcPr>
            <w:tcW w:w="2487" w:type="pct"/>
            <w:gridSpan w:val="13"/>
            <w:tcBorders>
              <w:top w:val="single" w:sz="4" w:space="0" w:color="auto"/>
              <w:left w:val="nil"/>
              <w:bottom w:val="single" w:sz="4" w:space="0" w:color="auto"/>
              <w:right w:val="single" w:sz="4" w:space="0" w:color="000000"/>
            </w:tcBorders>
            <w:shd w:val="clear" w:color="auto" w:fill="auto"/>
          </w:tcPr>
          <w:p w:rsidR="00402A34" w:rsidRPr="00D805F7" w:rsidRDefault="00402A34" w:rsidP="00133151">
            <w:pPr>
              <w:jc w:val="center"/>
              <w:rPr>
                <w:sz w:val="20"/>
              </w:rPr>
            </w:pPr>
            <w:r w:rsidRPr="00D805F7">
              <w:rPr>
                <w:sz w:val="20"/>
              </w:rPr>
              <w:t>Оценка расходов (тыс. руб.), годы</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p>
        </w:tc>
      </w:tr>
      <w:tr w:rsidR="00402A34" w:rsidRPr="00D805F7" w:rsidTr="00402A34">
        <w:trPr>
          <w:trHeight w:val="570"/>
        </w:trPr>
        <w:tc>
          <w:tcPr>
            <w:tcW w:w="502" w:type="pct"/>
            <w:tcBorders>
              <w:top w:val="single" w:sz="4" w:space="0" w:color="auto"/>
              <w:left w:val="single" w:sz="4" w:space="0" w:color="auto"/>
              <w:bottom w:val="single" w:sz="4" w:space="0" w:color="000000"/>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2014 год</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2015 год</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2016 год</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2017 год</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2018 год</w:t>
            </w:r>
          </w:p>
        </w:tc>
        <w:tc>
          <w:tcPr>
            <w:tcW w:w="401"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2019 год</w:t>
            </w:r>
          </w:p>
        </w:tc>
        <w:tc>
          <w:tcPr>
            <w:tcW w:w="312"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2020 год</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Итого                                       2014-20</w:t>
            </w:r>
            <w:r>
              <w:rPr>
                <w:sz w:val="20"/>
              </w:rPr>
              <w:t>20</w:t>
            </w:r>
            <w:r w:rsidRPr="00D805F7">
              <w:rPr>
                <w:sz w:val="20"/>
              </w:rPr>
              <w:t xml:space="preserve"> годы</w:t>
            </w:r>
          </w:p>
        </w:tc>
      </w:tr>
      <w:tr w:rsidR="00402A34" w:rsidRPr="00D805F7" w:rsidTr="00402A34">
        <w:trPr>
          <w:trHeight w:val="270"/>
        </w:trPr>
        <w:tc>
          <w:tcPr>
            <w:tcW w:w="502" w:type="pct"/>
            <w:vMerge w:val="restart"/>
            <w:tcBorders>
              <w:top w:val="nil"/>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Муниципальная программа</w:t>
            </w:r>
          </w:p>
        </w:tc>
        <w:tc>
          <w:tcPr>
            <w:tcW w:w="996" w:type="pct"/>
            <w:vMerge w:val="restart"/>
            <w:tcBorders>
              <w:top w:val="nil"/>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 xml:space="preserve">"Создание условий для обеспечения </w:t>
            </w:r>
            <w:proofErr w:type="gramStart"/>
            <w:r w:rsidRPr="00D805F7">
              <w:rPr>
                <w:sz w:val="20"/>
              </w:rPr>
              <w:t>доступным</w:t>
            </w:r>
            <w:proofErr w:type="gramEnd"/>
            <w:r w:rsidRPr="00D805F7">
              <w:rPr>
                <w:sz w:val="20"/>
              </w:rPr>
              <w:t xml:space="preserve"> и комфортным жилье граждан </w:t>
            </w:r>
            <w:r>
              <w:rPr>
                <w:sz w:val="20"/>
              </w:rPr>
              <w:t>Дзержинского района" на 2014-2020</w:t>
            </w:r>
            <w:r w:rsidRPr="00D805F7">
              <w:rPr>
                <w:sz w:val="20"/>
              </w:rPr>
              <w:t xml:space="preserve"> годы</w:t>
            </w: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w:t>
            </w: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366,081</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27 504,972</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8819,861</w:t>
            </w:r>
          </w:p>
        </w:tc>
        <w:tc>
          <w:tcPr>
            <w:tcW w:w="356" w:type="pct"/>
            <w:gridSpan w:val="2"/>
            <w:tcBorders>
              <w:top w:val="nil"/>
              <w:left w:val="nil"/>
              <w:bottom w:val="single" w:sz="4" w:space="0" w:color="auto"/>
              <w:right w:val="single" w:sz="4" w:space="0" w:color="auto"/>
            </w:tcBorders>
            <w:shd w:val="clear" w:color="auto" w:fill="auto"/>
          </w:tcPr>
          <w:p w:rsidR="00402A34" w:rsidRPr="00963B1D" w:rsidRDefault="00402A34" w:rsidP="00133151">
            <w:pPr>
              <w:jc w:val="center"/>
              <w:rPr>
                <w:sz w:val="20"/>
              </w:rPr>
            </w:pPr>
            <w:r w:rsidRPr="00963B1D">
              <w:rPr>
                <w:sz w:val="20"/>
              </w:rPr>
              <w:t>3 109,600</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 xml:space="preserve">1 200,000 </w:t>
            </w:r>
          </w:p>
        </w:tc>
        <w:tc>
          <w:tcPr>
            <w:tcW w:w="401"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1 200,000</w:t>
            </w:r>
          </w:p>
        </w:tc>
        <w:tc>
          <w:tcPr>
            <w:tcW w:w="312" w:type="pct"/>
            <w:gridSpan w:val="2"/>
            <w:tcBorders>
              <w:top w:val="nil"/>
              <w:left w:val="nil"/>
              <w:bottom w:val="single" w:sz="4" w:space="0" w:color="auto"/>
              <w:right w:val="single" w:sz="4" w:space="0" w:color="auto"/>
            </w:tcBorders>
            <w:shd w:val="clear" w:color="auto" w:fill="auto"/>
          </w:tcPr>
          <w:p w:rsidR="00402A34" w:rsidRPr="00963B1D" w:rsidRDefault="00402A34" w:rsidP="00133151">
            <w:pPr>
              <w:jc w:val="center"/>
              <w:rPr>
                <w:sz w:val="20"/>
              </w:rPr>
            </w:pPr>
            <w:r>
              <w:rPr>
                <w:sz w:val="20"/>
              </w:rPr>
              <w:t>11 200,000</w:t>
            </w:r>
          </w:p>
        </w:tc>
        <w:tc>
          <w:tcPr>
            <w:tcW w:w="275" w:type="pct"/>
            <w:tcBorders>
              <w:top w:val="single" w:sz="4" w:space="0" w:color="auto"/>
              <w:bottom w:val="single" w:sz="4" w:space="0" w:color="auto"/>
              <w:right w:val="single" w:sz="4" w:space="0" w:color="auto"/>
            </w:tcBorders>
            <w:shd w:val="clear" w:color="auto" w:fill="auto"/>
          </w:tcPr>
          <w:p w:rsidR="00402A34" w:rsidRPr="00963B1D" w:rsidRDefault="00402A34" w:rsidP="00133151">
            <w:pPr>
              <w:jc w:val="center"/>
              <w:rPr>
                <w:sz w:val="20"/>
              </w:rPr>
            </w:pPr>
            <w:r>
              <w:rPr>
                <w:sz w:val="20"/>
              </w:rPr>
              <w:t>53400,514</w:t>
            </w:r>
          </w:p>
        </w:tc>
      </w:tr>
      <w:tr w:rsidR="00402A34" w:rsidRPr="00D805F7" w:rsidTr="00402A34">
        <w:trPr>
          <w:trHeight w:val="270"/>
        </w:trPr>
        <w:tc>
          <w:tcPr>
            <w:tcW w:w="502" w:type="pct"/>
            <w:vMerge/>
            <w:tcBorders>
              <w:top w:val="nil"/>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nil"/>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w:t>
            </w: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auto" w:fill="auto"/>
          </w:tcPr>
          <w:p w:rsidR="00402A34" w:rsidRPr="00963B1D" w:rsidRDefault="00402A34" w:rsidP="00133151">
            <w:pPr>
              <w:jc w:val="center"/>
              <w:rPr>
                <w:sz w:val="20"/>
              </w:rPr>
            </w:pPr>
            <w:r w:rsidRPr="00963B1D">
              <w:rPr>
                <w:sz w:val="20"/>
              </w:rPr>
              <w:t> </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401"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312" w:type="pct"/>
            <w:gridSpan w:val="2"/>
            <w:tcBorders>
              <w:top w:val="nil"/>
              <w:left w:val="nil"/>
              <w:bottom w:val="single" w:sz="4" w:space="0" w:color="auto"/>
              <w:right w:val="single" w:sz="4" w:space="0" w:color="auto"/>
            </w:tcBorders>
            <w:shd w:val="clear" w:color="auto" w:fill="auto"/>
          </w:tcPr>
          <w:p w:rsidR="00402A34" w:rsidRPr="00963B1D" w:rsidRDefault="00402A34" w:rsidP="00133151">
            <w:pPr>
              <w:jc w:val="center"/>
              <w:rPr>
                <w:sz w:val="20"/>
              </w:rPr>
            </w:pPr>
          </w:p>
        </w:tc>
        <w:tc>
          <w:tcPr>
            <w:tcW w:w="275" w:type="pct"/>
            <w:tcBorders>
              <w:top w:val="single" w:sz="4" w:space="0" w:color="auto"/>
              <w:bottom w:val="single" w:sz="4" w:space="0" w:color="auto"/>
              <w:right w:val="single" w:sz="4" w:space="0" w:color="auto"/>
            </w:tcBorders>
            <w:shd w:val="clear" w:color="auto" w:fill="auto"/>
          </w:tcPr>
          <w:p w:rsidR="00402A34" w:rsidRPr="00963B1D" w:rsidRDefault="00402A34" w:rsidP="00133151">
            <w:pPr>
              <w:jc w:val="center"/>
              <w:rPr>
                <w:sz w:val="20"/>
              </w:rPr>
            </w:pPr>
            <w:r w:rsidRPr="00963B1D">
              <w:rPr>
                <w:sz w:val="20"/>
              </w:rPr>
              <w:t> </w:t>
            </w:r>
          </w:p>
        </w:tc>
      </w:tr>
      <w:tr w:rsidR="00402A34" w:rsidRPr="00D805F7" w:rsidTr="00402A34">
        <w:trPr>
          <w:trHeight w:val="270"/>
        </w:trPr>
        <w:tc>
          <w:tcPr>
            <w:tcW w:w="502" w:type="pct"/>
            <w:vMerge/>
            <w:tcBorders>
              <w:top w:val="nil"/>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nil"/>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краевой бюджет           </w:t>
            </w: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26 963,800</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6435,700</w:t>
            </w:r>
          </w:p>
        </w:tc>
        <w:tc>
          <w:tcPr>
            <w:tcW w:w="356" w:type="pct"/>
            <w:gridSpan w:val="2"/>
            <w:tcBorders>
              <w:top w:val="nil"/>
              <w:left w:val="nil"/>
              <w:bottom w:val="single" w:sz="4" w:space="0" w:color="auto"/>
              <w:right w:val="single" w:sz="4" w:space="0" w:color="auto"/>
            </w:tcBorders>
            <w:shd w:val="clear" w:color="auto" w:fill="auto"/>
          </w:tcPr>
          <w:p w:rsidR="00402A34" w:rsidRPr="00963B1D" w:rsidRDefault="00402A34" w:rsidP="00133151">
            <w:pPr>
              <w:jc w:val="center"/>
              <w:rPr>
                <w:sz w:val="20"/>
              </w:rPr>
            </w:pPr>
            <w:r w:rsidRPr="00963B1D">
              <w:rPr>
                <w:sz w:val="20"/>
              </w:rPr>
              <w:t>1 909,600</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Pr>
                <w:sz w:val="20"/>
              </w:rPr>
              <w:t>0,000</w:t>
            </w:r>
          </w:p>
        </w:tc>
        <w:tc>
          <w:tcPr>
            <w:tcW w:w="401"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0,000</w:t>
            </w:r>
          </w:p>
        </w:tc>
        <w:tc>
          <w:tcPr>
            <w:tcW w:w="312" w:type="pct"/>
            <w:gridSpan w:val="2"/>
            <w:tcBorders>
              <w:top w:val="nil"/>
              <w:left w:val="nil"/>
              <w:bottom w:val="single" w:sz="4" w:space="0" w:color="auto"/>
              <w:right w:val="single" w:sz="4" w:space="0" w:color="auto"/>
            </w:tcBorders>
            <w:shd w:val="clear" w:color="auto" w:fill="auto"/>
          </w:tcPr>
          <w:p w:rsidR="00402A34" w:rsidRPr="00963B1D" w:rsidRDefault="00402A34" w:rsidP="00133151">
            <w:pPr>
              <w:jc w:val="center"/>
              <w:rPr>
                <w:sz w:val="20"/>
              </w:rPr>
            </w:pPr>
            <w:r w:rsidRPr="00D805F7">
              <w:rPr>
                <w:sz w:val="20"/>
              </w:rPr>
              <w:t>0,000</w:t>
            </w:r>
          </w:p>
        </w:tc>
        <w:tc>
          <w:tcPr>
            <w:tcW w:w="275" w:type="pct"/>
            <w:tcBorders>
              <w:top w:val="single" w:sz="4" w:space="0" w:color="auto"/>
              <w:bottom w:val="single" w:sz="4" w:space="0" w:color="auto"/>
              <w:right w:val="single" w:sz="4" w:space="0" w:color="auto"/>
            </w:tcBorders>
            <w:shd w:val="clear" w:color="auto" w:fill="auto"/>
          </w:tcPr>
          <w:p w:rsidR="00402A34" w:rsidRPr="00963B1D" w:rsidRDefault="00402A34" w:rsidP="00133151">
            <w:pPr>
              <w:jc w:val="center"/>
              <w:rPr>
                <w:sz w:val="20"/>
              </w:rPr>
            </w:pPr>
            <w:r w:rsidRPr="00963B1D">
              <w:rPr>
                <w:sz w:val="20"/>
              </w:rPr>
              <w:t>35 309,100</w:t>
            </w:r>
          </w:p>
        </w:tc>
      </w:tr>
      <w:tr w:rsidR="00402A34" w:rsidRPr="00D805F7" w:rsidTr="00402A34">
        <w:trPr>
          <w:trHeight w:val="570"/>
        </w:trPr>
        <w:tc>
          <w:tcPr>
            <w:tcW w:w="502" w:type="pct"/>
            <w:vMerge/>
            <w:tcBorders>
              <w:top w:val="nil"/>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nil"/>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бюджеты муниципальных   образований</w:t>
            </w:r>
            <w:proofErr w:type="gramStart"/>
            <w:r w:rsidRPr="00D805F7">
              <w:rPr>
                <w:sz w:val="20"/>
              </w:rPr>
              <w:t xml:space="preserve"> (**) </w:t>
            </w:r>
            <w:proofErr w:type="gramEnd"/>
          </w:p>
        </w:tc>
        <w:tc>
          <w:tcPr>
            <w:tcW w:w="35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366,081</w:t>
            </w:r>
          </w:p>
        </w:tc>
        <w:tc>
          <w:tcPr>
            <w:tcW w:w="356"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541,172</w:t>
            </w:r>
          </w:p>
        </w:tc>
        <w:tc>
          <w:tcPr>
            <w:tcW w:w="356"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2384,161</w:t>
            </w:r>
          </w:p>
        </w:tc>
        <w:tc>
          <w:tcPr>
            <w:tcW w:w="356"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1 200,000</w:t>
            </w:r>
          </w:p>
        </w:tc>
        <w:tc>
          <w:tcPr>
            <w:tcW w:w="356"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1200,00</w:t>
            </w:r>
          </w:p>
        </w:tc>
        <w:tc>
          <w:tcPr>
            <w:tcW w:w="401"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1 200,000</w:t>
            </w:r>
          </w:p>
        </w:tc>
        <w:tc>
          <w:tcPr>
            <w:tcW w:w="312"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11200,000</w:t>
            </w:r>
          </w:p>
        </w:tc>
        <w:tc>
          <w:tcPr>
            <w:tcW w:w="275" w:type="pct"/>
            <w:tcBorders>
              <w:top w:val="single" w:sz="4" w:space="0" w:color="auto"/>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Pr>
                <w:sz w:val="20"/>
              </w:rPr>
              <w:t>8091,414</w:t>
            </w:r>
          </w:p>
        </w:tc>
      </w:tr>
      <w:tr w:rsidR="00402A34" w:rsidRPr="00D805F7" w:rsidTr="00402A34">
        <w:trPr>
          <w:trHeight w:val="270"/>
        </w:trPr>
        <w:tc>
          <w:tcPr>
            <w:tcW w:w="502" w:type="pct"/>
            <w:vMerge w:val="restart"/>
            <w:tcBorders>
              <w:top w:val="single" w:sz="4" w:space="0" w:color="auto"/>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Подпрограмма 1</w:t>
            </w:r>
          </w:p>
        </w:tc>
        <w:tc>
          <w:tcPr>
            <w:tcW w:w="996" w:type="pct"/>
            <w:vMerge w:val="restart"/>
            <w:tcBorders>
              <w:top w:val="single" w:sz="4" w:space="0" w:color="auto"/>
              <w:left w:val="single" w:sz="4" w:space="0" w:color="auto"/>
              <w:bottom w:val="nil"/>
              <w:right w:val="single" w:sz="4" w:space="0" w:color="auto"/>
            </w:tcBorders>
            <w:shd w:val="clear" w:color="auto" w:fill="auto"/>
          </w:tcPr>
          <w:p w:rsidR="00402A34" w:rsidRPr="00D805F7" w:rsidRDefault="00402A34" w:rsidP="00133151">
            <w:pPr>
              <w:rPr>
                <w:sz w:val="20"/>
              </w:rPr>
            </w:pPr>
            <w:r w:rsidRPr="00D805F7">
              <w:rPr>
                <w:sz w:val="20"/>
              </w:rPr>
              <w:t xml:space="preserve">«Стимулирование жилищного строительства на территории Дзержинского района» </w:t>
            </w:r>
            <w:r w:rsidRPr="00D805F7">
              <w:rPr>
                <w:sz w:val="20"/>
              </w:rPr>
              <w:br/>
              <w:t>на 2014-20</w:t>
            </w:r>
            <w:r>
              <w:rPr>
                <w:sz w:val="20"/>
              </w:rPr>
              <w:t>20</w:t>
            </w:r>
            <w:r w:rsidRPr="00D805F7">
              <w:rPr>
                <w:sz w:val="20"/>
              </w:rPr>
              <w:t xml:space="preserve"> годы</w:t>
            </w: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Всего                    </w:t>
            </w:r>
          </w:p>
        </w:tc>
        <w:tc>
          <w:tcPr>
            <w:tcW w:w="350"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220,000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99,949</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4060,000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100,000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100,000</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100,000</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100,000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4779,949</w:t>
            </w:r>
          </w:p>
        </w:tc>
      </w:tr>
      <w:tr w:rsidR="00402A34" w:rsidRPr="00D805F7" w:rsidTr="00402A34">
        <w:trPr>
          <w:trHeight w:val="270"/>
        </w:trPr>
        <w:tc>
          <w:tcPr>
            <w:tcW w:w="502"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 том числе:             </w:t>
            </w:r>
          </w:p>
        </w:tc>
        <w:tc>
          <w:tcPr>
            <w:tcW w:w="350"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p>
        </w:tc>
      </w:tr>
      <w:tr w:rsidR="00402A34" w:rsidRPr="00D805F7" w:rsidTr="00402A34">
        <w:trPr>
          <w:trHeight w:val="270"/>
        </w:trPr>
        <w:tc>
          <w:tcPr>
            <w:tcW w:w="502"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краевой бюджет           </w:t>
            </w:r>
          </w:p>
        </w:tc>
        <w:tc>
          <w:tcPr>
            <w:tcW w:w="350"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3654,000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3654,000</w:t>
            </w:r>
          </w:p>
        </w:tc>
      </w:tr>
      <w:tr w:rsidR="00402A34" w:rsidRPr="00D805F7" w:rsidTr="00402A34">
        <w:trPr>
          <w:trHeight w:val="570"/>
        </w:trPr>
        <w:tc>
          <w:tcPr>
            <w:tcW w:w="502"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бюджеты муниципальных   образований</w:t>
            </w:r>
            <w:proofErr w:type="gramStart"/>
            <w:r w:rsidRPr="00D805F7">
              <w:rPr>
                <w:sz w:val="20"/>
              </w:rPr>
              <w:t xml:space="preserve"> (**) </w:t>
            </w:r>
            <w:proofErr w:type="gramEnd"/>
          </w:p>
        </w:tc>
        <w:tc>
          <w:tcPr>
            <w:tcW w:w="35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220,000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99,949</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406,000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100,000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100,000</w:t>
            </w:r>
          </w:p>
        </w:tc>
        <w:tc>
          <w:tcPr>
            <w:tcW w:w="401"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100,000</w:t>
            </w:r>
          </w:p>
        </w:tc>
        <w:tc>
          <w:tcPr>
            <w:tcW w:w="312"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100,000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1125,949</w:t>
            </w:r>
          </w:p>
        </w:tc>
      </w:tr>
      <w:tr w:rsidR="00402A34" w:rsidRPr="00D805F7" w:rsidTr="00402A34">
        <w:trPr>
          <w:trHeight w:val="270"/>
        </w:trPr>
        <w:tc>
          <w:tcPr>
            <w:tcW w:w="502" w:type="pct"/>
            <w:vMerge w:val="restart"/>
            <w:tcBorders>
              <w:top w:val="single" w:sz="4" w:space="0" w:color="auto"/>
              <w:left w:val="single" w:sz="4" w:space="0" w:color="auto"/>
              <w:bottom w:val="nil"/>
              <w:right w:val="single" w:sz="4" w:space="0" w:color="auto"/>
            </w:tcBorders>
            <w:shd w:val="clear" w:color="000000" w:fill="FFFFFF"/>
          </w:tcPr>
          <w:p w:rsidR="00402A34" w:rsidRPr="00D805F7" w:rsidRDefault="00402A34" w:rsidP="00133151">
            <w:pPr>
              <w:rPr>
                <w:sz w:val="20"/>
              </w:rPr>
            </w:pPr>
            <w:r w:rsidRPr="00D805F7">
              <w:rPr>
                <w:sz w:val="20"/>
              </w:rPr>
              <w:t>Подпрограмма 2</w:t>
            </w:r>
          </w:p>
        </w:tc>
        <w:tc>
          <w:tcPr>
            <w:tcW w:w="996" w:type="pct"/>
            <w:vMerge w:val="restart"/>
            <w:tcBorders>
              <w:top w:val="single" w:sz="4" w:space="0" w:color="auto"/>
              <w:left w:val="single" w:sz="4" w:space="0" w:color="auto"/>
              <w:bottom w:val="nil"/>
              <w:right w:val="single" w:sz="4" w:space="0" w:color="auto"/>
            </w:tcBorders>
            <w:shd w:val="clear" w:color="000000" w:fill="FFFFFF"/>
          </w:tcPr>
          <w:p w:rsidR="00402A34" w:rsidRPr="00D805F7" w:rsidRDefault="00402A34" w:rsidP="00133151">
            <w:pPr>
              <w:rPr>
                <w:sz w:val="20"/>
              </w:rPr>
            </w:pPr>
            <w:r w:rsidRPr="00D805F7">
              <w:rPr>
                <w:sz w:val="20"/>
              </w:rPr>
              <w:t>"Переселение граждан из аварийного жилищного фонда в Дзержинском районе" на 2014-20</w:t>
            </w:r>
            <w:r>
              <w:rPr>
                <w:sz w:val="20"/>
              </w:rPr>
              <w:t>20</w:t>
            </w:r>
            <w:r w:rsidRPr="00D805F7">
              <w:rPr>
                <w:sz w:val="20"/>
              </w:rPr>
              <w:t xml:space="preserve"> годы </w:t>
            </w: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Всего                    </w:t>
            </w:r>
          </w:p>
        </w:tc>
        <w:tc>
          <w:tcPr>
            <w:tcW w:w="350"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0</w:t>
            </w:r>
            <w:r w:rsidRPr="00D805F7">
              <w:rPr>
                <w:sz w:val="20"/>
              </w:rPr>
              <w:t>,000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0</w:t>
            </w:r>
            <w:r w:rsidRPr="00D805F7">
              <w:rPr>
                <w:sz w:val="20"/>
              </w:rPr>
              <w:t>,000</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10 000,00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10 000</w:t>
            </w:r>
            <w:r w:rsidRPr="00D805F7">
              <w:rPr>
                <w:sz w:val="20"/>
              </w:rPr>
              <w:t>,00</w:t>
            </w:r>
          </w:p>
        </w:tc>
      </w:tr>
      <w:tr w:rsidR="00402A34" w:rsidRPr="00D805F7" w:rsidTr="00402A34">
        <w:trPr>
          <w:trHeight w:val="270"/>
        </w:trPr>
        <w:tc>
          <w:tcPr>
            <w:tcW w:w="502"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в том числе:             </w:t>
            </w:r>
          </w:p>
        </w:tc>
        <w:tc>
          <w:tcPr>
            <w:tcW w:w="350"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p>
        </w:tc>
      </w:tr>
      <w:tr w:rsidR="00402A34" w:rsidRPr="00D805F7" w:rsidTr="00402A34">
        <w:trPr>
          <w:trHeight w:val="270"/>
        </w:trPr>
        <w:tc>
          <w:tcPr>
            <w:tcW w:w="502"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 xml:space="preserve">краевой бюджет           </w:t>
            </w:r>
          </w:p>
        </w:tc>
        <w:tc>
          <w:tcPr>
            <w:tcW w:w="350" w:type="pct"/>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0</w:t>
            </w:r>
            <w:r w:rsidRPr="00D805F7">
              <w:rPr>
                <w:sz w:val="20"/>
              </w:rPr>
              <w:t>,000</w:t>
            </w:r>
          </w:p>
        </w:tc>
      </w:tr>
      <w:tr w:rsidR="00402A34" w:rsidRPr="00D805F7" w:rsidTr="00402A34">
        <w:trPr>
          <w:trHeight w:val="570"/>
        </w:trPr>
        <w:tc>
          <w:tcPr>
            <w:tcW w:w="502"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nil"/>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000000" w:fill="FFFFFF"/>
          </w:tcPr>
          <w:p w:rsidR="00402A34" w:rsidRPr="00D805F7" w:rsidRDefault="00402A34" w:rsidP="00133151">
            <w:pPr>
              <w:rPr>
                <w:sz w:val="20"/>
              </w:rPr>
            </w:pPr>
            <w:r w:rsidRPr="00D805F7">
              <w:rPr>
                <w:sz w:val="20"/>
              </w:rPr>
              <w:t>бюджеты муниципальных   образований</w:t>
            </w:r>
            <w:proofErr w:type="gramStart"/>
            <w:r w:rsidRPr="00D805F7">
              <w:rPr>
                <w:sz w:val="20"/>
              </w:rPr>
              <w:t xml:space="preserve"> (**) </w:t>
            </w:r>
            <w:proofErr w:type="gramEnd"/>
          </w:p>
        </w:tc>
        <w:tc>
          <w:tcPr>
            <w:tcW w:w="350" w:type="pct"/>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0</w:t>
            </w:r>
            <w:r w:rsidRPr="00D805F7">
              <w:rPr>
                <w:sz w:val="20"/>
              </w:rPr>
              <w:t>,000</w:t>
            </w:r>
          </w:p>
        </w:tc>
        <w:tc>
          <w:tcPr>
            <w:tcW w:w="401"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0,000</w:t>
            </w:r>
          </w:p>
        </w:tc>
        <w:tc>
          <w:tcPr>
            <w:tcW w:w="312"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10 000</w:t>
            </w:r>
            <w:r w:rsidRPr="00D805F7">
              <w:rPr>
                <w:sz w:val="20"/>
              </w:rPr>
              <w:t>,00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10 000,00</w:t>
            </w:r>
          </w:p>
        </w:tc>
      </w:tr>
      <w:tr w:rsidR="00402A34" w:rsidRPr="00D805F7" w:rsidTr="00402A34">
        <w:trPr>
          <w:trHeight w:val="270"/>
        </w:trPr>
        <w:tc>
          <w:tcPr>
            <w:tcW w:w="502"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Подпрограмма 3</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"Улучшение жилищных условий отдельных категорий граждан, проживающих на территории Дзержинского района" на 2014-20</w:t>
            </w:r>
            <w:r>
              <w:rPr>
                <w:sz w:val="20"/>
              </w:rPr>
              <w:t>20</w:t>
            </w:r>
            <w:r w:rsidRPr="00D805F7">
              <w:rPr>
                <w:sz w:val="20"/>
              </w:rPr>
              <w:t xml:space="preserve"> годы</w:t>
            </w: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Всего                    </w:t>
            </w: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146,081</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27 405,023</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4 759,861</w:t>
            </w:r>
          </w:p>
        </w:tc>
        <w:tc>
          <w:tcPr>
            <w:tcW w:w="356" w:type="pct"/>
            <w:gridSpan w:val="2"/>
            <w:tcBorders>
              <w:top w:val="nil"/>
              <w:left w:val="nil"/>
              <w:bottom w:val="single" w:sz="4" w:space="0" w:color="auto"/>
              <w:right w:val="single" w:sz="4" w:space="0" w:color="auto"/>
            </w:tcBorders>
            <w:shd w:val="clear" w:color="000000" w:fill="FFFFFF"/>
          </w:tcPr>
          <w:p w:rsidR="00402A34" w:rsidRPr="00963B1D" w:rsidRDefault="00402A34" w:rsidP="00133151">
            <w:pPr>
              <w:jc w:val="center"/>
              <w:rPr>
                <w:sz w:val="20"/>
              </w:rPr>
            </w:pPr>
            <w:r w:rsidRPr="00963B1D">
              <w:rPr>
                <w:sz w:val="20"/>
              </w:rPr>
              <w:t>3 009,600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1 100,000</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1 100,000</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1 100,000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38 620,565</w:t>
            </w:r>
          </w:p>
        </w:tc>
      </w:tr>
      <w:tr w:rsidR="00402A34" w:rsidRPr="00D805F7" w:rsidTr="00402A34">
        <w:trPr>
          <w:trHeight w:val="270"/>
        </w:trPr>
        <w:tc>
          <w:tcPr>
            <w:tcW w:w="502"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в том числе:             </w:t>
            </w: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963B1D" w:rsidRDefault="00402A34" w:rsidP="00133151">
            <w:pPr>
              <w:jc w:val="center"/>
              <w:rPr>
                <w:sz w:val="20"/>
              </w:rPr>
            </w:pPr>
            <w:r w:rsidRPr="00963B1D">
              <w:rPr>
                <w:sz w:val="20"/>
              </w:rPr>
              <w:t> </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 </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p>
        </w:tc>
      </w:tr>
      <w:tr w:rsidR="00402A34" w:rsidRPr="00D805F7" w:rsidTr="00402A34">
        <w:trPr>
          <w:trHeight w:val="270"/>
        </w:trPr>
        <w:tc>
          <w:tcPr>
            <w:tcW w:w="502"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 xml:space="preserve">краевой бюджет           </w:t>
            </w:r>
          </w:p>
        </w:tc>
        <w:tc>
          <w:tcPr>
            <w:tcW w:w="350" w:type="pct"/>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0,000</w:t>
            </w:r>
          </w:p>
        </w:tc>
        <w:tc>
          <w:tcPr>
            <w:tcW w:w="356" w:type="pct"/>
            <w:gridSpan w:val="2"/>
            <w:tcBorders>
              <w:top w:val="nil"/>
              <w:left w:val="nil"/>
              <w:bottom w:val="single" w:sz="4" w:space="0" w:color="auto"/>
              <w:right w:val="single" w:sz="4" w:space="0" w:color="auto"/>
            </w:tcBorders>
            <w:shd w:val="clear" w:color="auto" w:fill="auto"/>
          </w:tcPr>
          <w:p w:rsidR="00402A34" w:rsidRPr="00D805F7" w:rsidRDefault="00402A34" w:rsidP="00133151">
            <w:pPr>
              <w:jc w:val="center"/>
              <w:rPr>
                <w:sz w:val="20"/>
              </w:rPr>
            </w:pPr>
            <w:r w:rsidRPr="00D805F7">
              <w:rPr>
                <w:sz w:val="20"/>
              </w:rPr>
              <w:t>26 963,800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2 781,700</w:t>
            </w:r>
          </w:p>
        </w:tc>
        <w:tc>
          <w:tcPr>
            <w:tcW w:w="356" w:type="pct"/>
            <w:gridSpan w:val="2"/>
            <w:tcBorders>
              <w:top w:val="nil"/>
              <w:left w:val="nil"/>
              <w:bottom w:val="single" w:sz="4" w:space="0" w:color="auto"/>
              <w:right w:val="single" w:sz="4" w:space="0" w:color="auto"/>
            </w:tcBorders>
            <w:shd w:val="clear" w:color="000000" w:fill="FFFFFF"/>
          </w:tcPr>
          <w:p w:rsidR="00402A34" w:rsidRPr="00963B1D" w:rsidRDefault="00402A34" w:rsidP="00133151">
            <w:pPr>
              <w:jc w:val="center"/>
              <w:rPr>
                <w:sz w:val="20"/>
              </w:rPr>
            </w:pPr>
            <w:r w:rsidRPr="00963B1D">
              <w:rPr>
                <w:sz w:val="20"/>
              </w:rPr>
              <w:t>1 909,600</w:t>
            </w:r>
          </w:p>
        </w:tc>
        <w:tc>
          <w:tcPr>
            <w:tcW w:w="356"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Pr>
                <w:sz w:val="20"/>
              </w:rPr>
              <w:t>0,000</w:t>
            </w:r>
          </w:p>
        </w:tc>
        <w:tc>
          <w:tcPr>
            <w:tcW w:w="401"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312" w:type="pct"/>
            <w:gridSpan w:val="2"/>
            <w:tcBorders>
              <w:top w:val="nil"/>
              <w:left w:val="nil"/>
              <w:bottom w:val="single" w:sz="4" w:space="0" w:color="auto"/>
              <w:right w:val="single" w:sz="4" w:space="0" w:color="auto"/>
            </w:tcBorders>
            <w:shd w:val="clear" w:color="000000" w:fill="FFFFFF"/>
          </w:tcPr>
          <w:p w:rsidR="00402A34" w:rsidRPr="00D805F7" w:rsidRDefault="00402A34" w:rsidP="00133151">
            <w:pPr>
              <w:jc w:val="center"/>
              <w:rPr>
                <w:sz w:val="20"/>
              </w:rPr>
            </w:pPr>
            <w:r w:rsidRPr="00D805F7">
              <w:rPr>
                <w:sz w:val="20"/>
              </w:rPr>
              <w:t>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31 655,100</w:t>
            </w:r>
          </w:p>
        </w:tc>
      </w:tr>
      <w:tr w:rsidR="00402A34" w:rsidRPr="00D805F7" w:rsidTr="00402A34">
        <w:trPr>
          <w:trHeight w:val="570"/>
        </w:trPr>
        <w:tc>
          <w:tcPr>
            <w:tcW w:w="502"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996" w:type="pct"/>
            <w:vMerge/>
            <w:tcBorders>
              <w:top w:val="single" w:sz="4" w:space="0" w:color="auto"/>
              <w:left w:val="single" w:sz="4" w:space="0" w:color="auto"/>
              <w:bottom w:val="single" w:sz="4" w:space="0" w:color="auto"/>
              <w:right w:val="single" w:sz="4" w:space="0" w:color="auto"/>
            </w:tcBorders>
            <w:vAlign w:val="center"/>
          </w:tcPr>
          <w:p w:rsidR="00402A34" w:rsidRPr="00D805F7" w:rsidRDefault="00402A34" w:rsidP="00133151">
            <w:pPr>
              <w:rPr>
                <w:sz w:val="20"/>
              </w:rPr>
            </w:pPr>
          </w:p>
        </w:tc>
        <w:tc>
          <w:tcPr>
            <w:tcW w:w="740" w:type="pct"/>
            <w:tcBorders>
              <w:top w:val="nil"/>
              <w:left w:val="nil"/>
              <w:bottom w:val="single" w:sz="4" w:space="0" w:color="auto"/>
              <w:right w:val="single" w:sz="4" w:space="0" w:color="auto"/>
            </w:tcBorders>
            <w:shd w:val="clear" w:color="auto" w:fill="auto"/>
          </w:tcPr>
          <w:p w:rsidR="00402A34" w:rsidRPr="00D805F7" w:rsidRDefault="00402A34" w:rsidP="00133151">
            <w:pPr>
              <w:rPr>
                <w:sz w:val="20"/>
              </w:rPr>
            </w:pPr>
            <w:r w:rsidRPr="00D805F7">
              <w:rPr>
                <w:sz w:val="20"/>
              </w:rPr>
              <w:t>бюджеты муниципальных   образований</w:t>
            </w:r>
            <w:proofErr w:type="gramStart"/>
            <w:r w:rsidRPr="00D805F7">
              <w:rPr>
                <w:sz w:val="20"/>
              </w:rPr>
              <w:t xml:space="preserve"> (**) </w:t>
            </w:r>
            <w:proofErr w:type="gramEnd"/>
          </w:p>
        </w:tc>
        <w:tc>
          <w:tcPr>
            <w:tcW w:w="350" w:type="pct"/>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146,081</w:t>
            </w:r>
          </w:p>
        </w:tc>
        <w:tc>
          <w:tcPr>
            <w:tcW w:w="356" w:type="pct"/>
            <w:gridSpan w:val="2"/>
            <w:tcBorders>
              <w:top w:val="nil"/>
              <w:left w:val="nil"/>
              <w:bottom w:val="single" w:sz="4" w:space="0" w:color="auto"/>
              <w:right w:val="single" w:sz="4" w:space="0" w:color="auto"/>
            </w:tcBorders>
            <w:shd w:val="clear" w:color="auto" w:fill="auto"/>
            <w:vAlign w:val="center"/>
          </w:tcPr>
          <w:p w:rsidR="00402A34" w:rsidRPr="00D805F7" w:rsidRDefault="00402A34" w:rsidP="00133151">
            <w:pPr>
              <w:jc w:val="center"/>
              <w:rPr>
                <w:sz w:val="20"/>
              </w:rPr>
            </w:pPr>
            <w:r w:rsidRPr="00D805F7">
              <w:rPr>
                <w:sz w:val="20"/>
              </w:rPr>
              <w:t>441,223</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sidRPr="00D805F7">
              <w:rPr>
                <w:sz w:val="20"/>
              </w:rPr>
              <w:t>1 978,161</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1 100,000</w:t>
            </w:r>
          </w:p>
        </w:tc>
        <w:tc>
          <w:tcPr>
            <w:tcW w:w="356"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1 100,000</w:t>
            </w:r>
          </w:p>
        </w:tc>
        <w:tc>
          <w:tcPr>
            <w:tcW w:w="401"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1 100,000</w:t>
            </w:r>
          </w:p>
        </w:tc>
        <w:tc>
          <w:tcPr>
            <w:tcW w:w="312" w:type="pct"/>
            <w:gridSpan w:val="2"/>
            <w:tcBorders>
              <w:top w:val="nil"/>
              <w:left w:val="nil"/>
              <w:bottom w:val="single" w:sz="4" w:space="0" w:color="auto"/>
              <w:right w:val="single" w:sz="4" w:space="0" w:color="auto"/>
            </w:tcBorders>
            <w:shd w:val="clear" w:color="000000" w:fill="FFFFFF"/>
            <w:vAlign w:val="center"/>
          </w:tcPr>
          <w:p w:rsidR="00402A34" w:rsidRPr="00D805F7" w:rsidRDefault="00402A34" w:rsidP="00133151">
            <w:pPr>
              <w:jc w:val="center"/>
              <w:rPr>
                <w:sz w:val="20"/>
              </w:rPr>
            </w:pPr>
            <w:r>
              <w:rPr>
                <w:sz w:val="20"/>
              </w:rPr>
              <w:t>1 100,000</w:t>
            </w:r>
          </w:p>
        </w:tc>
        <w:tc>
          <w:tcPr>
            <w:tcW w:w="275" w:type="pct"/>
            <w:tcBorders>
              <w:top w:val="single" w:sz="4" w:space="0" w:color="auto"/>
              <w:bottom w:val="single" w:sz="4" w:space="0" w:color="auto"/>
              <w:right w:val="single" w:sz="4" w:space="0" w:color="auto"/>
            </w:tcBorders>
            <w:shd w:val="clear" w:color="auto" w:fill="auto"/>
          </w:tcPr>
          <w:p w:rsidR="00402A34" w:rsidRPr="00D805F7" w:rsidRDefault="00402A34" w:rsidP="00133151">
            <w:pPr>
              <w:rPr>
                <w:sz w:val="20"/>
              </w:rPr>
            </w:pPr>
            <w:r>
              <w:rPr>
                <w:sz w:val="20"/>
              </w:rPr>
              <w:t>6 965,465</w:t>
            </w:r>
          </w:p>
        </w:tc>
      </w:tr>
    </w:tbl>
    <w:p w:rsidR="00402A34" w:rsidRPr="00D805F7" w:rsidRDefault="00402A34" w:rsidP="00402A34">
      <w:pPr>
        <w:pStyle w:val="ConsPlusNormal"/>
        <w:widowControl/>
        <w:ind w:firstLine="0"/>
        <w:jc w:val="both"/>
        <w:outlineLvl w:val="2"/>
        <w:rPr>
          <w:rFonts w:ascii="Times New Roman" w:hAnsi="Times New Roman" w:cs="Times New Roman"/>
        </w:rPr>
      </w:pPr>
    </w:p>
    <w:p w:rsidR="00402A34" w:rsidRPr="00B57D65" w:rsidRDefault="00402A34" w:rsidP="00402A34">
      <w:pPr>
        <w:pStyle w:val="ConsPlusNormal"/>
        <w:widowControl/>
        <w:ind w:firstLine="0"/>
        <w:jc w:val="both"/>
        <w:outlineLvl w:val="2"/>
        <w:rPr>
          <w:rFonts w:ascii="Times New Roman" w:hAnsi="Times New Roman" w:cs="Times New Roman"/>
          <w:sz w:val="28"/>
          <w:szCs w:val="28"/>
        </w:rPr>
      </w:pPr>
    </w:p>
    <w:p w:rsidR="00402A34" w:rsidRDefault="00402A34" w:rsidP="00402A34">
      <w:pPr>
        <w:pStyle w:val="ConsPlusNormal"/>
        <w:widowControl/>
        <w:ind w:firstLine="0"/>
        <w:jc w:val="both"/>
        <w:outlineLvl w:val="2"/>
        <w:rPr>
          <w:rFonts w:ascii="Times New Roman" w:hAnsi="Times New Roman" w:cs="Times New Roman"/>
          <w:sz w:val="24"/>
          <w:szCs w:val="24"/>
        </w:rPr>
        <w:sectPr w:rsidR="00402A34" w:rsidSect="00562805">
          <w:pgSz w:w="16838" w:h="11906" w:orient="landscape"/>
          <w:pgMar w:top="567" w:right="567" w:bottom="709" w:left="851" w:header="709" w:footer="709" w:gutter="0"/>
          <w:cols w:space="708"/>
          <w:docGrid w:linePitch="360"/>
        </w:sectPr>
      </w:pPr>
    </w:p>
    <w:p w:rsidR="00402A34" w:rsidRPr="00B57D65" w:rsidRDefault="00402A34" w:rsidP="00402A34">
      <w:pPr>
        <w:widowControl w:val="0"/>
        <w:jc w:val="center"/>
        <w:rPr>
          <w:b/>
          <w:sz w:val="28"/>
          <w:szCs w:val="28"/>
        </w:rPr>
      </w:pPr>
      <w:r w:rsidRPr="00B57D65">
        <w:rPr>
          <w:b/>
          <w:sz w:val="28"/>
          <w:szCs w:val="28"/>
        </w:rPr>
        <w:lastRenderedPageBreak/>
        <w:t xml:space="preserve">Подпрограмма «Стимулирование жилищного строительства </w:t>
      </w:r>
    </w:p>
    <w:p w:rsidR="00402A34" w:rsidRPr="00B57D65" w:rsidRDefault="00402A34" w:rsidP="00402A34">
      <w:pPr>
        <w:widowControl w:val="0"/>
        <w:jc w:val="center"/>
        <w:rPr>
          <w:b/>
          <w:sz w:val="28"/>
          <w:szCs w:val="28"/>
        </w:rPr>
      </w:pPr>
      <w:r w:rsidRPr="00B57D65">
        <w:rPr>
          <w:b/>
          <w:sz w:val="28"/>
          <w:szCs w:val="28"/>
        </w:rPr>
        <w:t>на территории Дзержинского района».</w:t>
      </w:r>
    </w:p>
    <w:p w:rsidR="00402A34" w:rsidRPr="00B57D65" w:rsidRDefault="00402A34" w:rsidP="00402A34">
      <w:pPr>
        <w:widowControl w:val="0"/>
        <w:jc w:val="center"/>
        <w:rPr>
          <w:b/>
          <w:sz w:val="28"/>
          <w:szCs w:val="28"/>
        </w:rPr>
      </w:pPr>
    </w:p>
    <w:p w:rsidR="00402A34" w:rsidRPr="00B57D65" w:rsidRDefault="00402A34" w:rsidP="00333001">
      <w:pPr>
        <w:widowControl w:val="0"/>
        <w:numPr>
          <w:ilvl w:val="0"/>
          <w:numId w:val="2"/>
        </w:numPr>
        <w:overflowPunct/>
        <w:rPr>
          <w:b/>
          <w:sz w:val="28"/>
          <w:szCs w:val="28"/>
        </w:rPr>
      </w:pPr>
      <w:r w:rsidRPr="00B57D65">
        <w:rPr>
          <w:b/>
          <w:sz w:val="28"/>
          <w:szCs w:val="28"/>
        </w:rPr>
        <w:t>Паспорт подпрограммы</w:t>
      </w:r>
    </w:p>
    <w:p w:rsidR="00402A34" w:rsidRPr="00B57D65" w:rsidRDefault="00402A34" w:rsidP="00402A34">
      <w:pPr>
        <w:widowControl w:val="0"/>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6262"/>
      </w:tblGrid>
      <w:tr w:rsidR="00402A34" w:rsidRPr="00B57D65" w:rsidTr="00133151">
        <w:tc>
          <w:tcPr>
            <w:tcW w:w="3877" w:type="dxa"/>
          </w:tcPr>
          <w:p w:rsidR="00402A34" w:rsidRPr="00B57D65" w:rsidRDefault="00402A34" w:rsidP="00133151">
            <w:pPr>
              <w:widowControl w:val="0"/>
              <w:jc w:val="both"/>
              <w:rPr>
                <w:sz w:val="28"/>
                <w:szCs w:val="28"/>
              </w:rPr>
            </w:pPr>
            <w:r w:rsidRPr="00B57D65">
              <w:rPr>
                <w:sz w:val="28"/>
                <w:szCs w:val="28"/>
              </w:rPr>
              <w:t>Наименование подпрограммы</w:t>
            </w:r>
          </w:p>
        </w:tc>
        <w:tc>
          <w:tcPr>
            <w:tcW w:w="6262" w:type="dxa"/>
          </w:tcPr>
          <w:p w:rsidR="00402A34" w:rsidRPr="00B57D65" w:rsidRDefault="00402A34" w:rsidP="00133151">
            <w:pPr>
              <w:widowControl w:val="0"/>
              <w:rPr>
                <w:sz w:val="28"/>
                <w:szCs w:val="28"/>
              </w:rPr>
            </w:pPr>
            <w:r w:rsidRPr="00B57D65">
              <w:rPr>
                <w:sz w:val="28"/>
                <w:szCs w:val="28"/>
              </w:rPr>
              <w:t>«Стимулирование жилищного строительства на территории Дзержинского района» (далее – подпрограмма)</w:t>
            </w:r>
          </w:p>
        </w:tc>
      </w:tr>
      <w:tr w:rsidR="00402A34" w:rsidRPr="00B57D65" w:rsidTr="00133151">
        <w:tc>
          <w:tcPr>
            <w:tcW w:w="3877" w:type="dxa"/>
          </w:tcPr>
          <w:p w:rsidR="00402A34" w:rsidRPr="00B57D65" w:rsidRDefault="00402A34" w:rsidP="00133151">
            <w:pPr>
              <w:widowControl w:val="0"/>
              <w:jc w:val="both"/>
              <w:rPr>
                <w:sz w:val="28"/>
                <w:szCs w:val="28"/>
              </w:rPr>
            </w:pPr>
            <w:r w:rsidRPr="00B57D65">
              <w:rPr>
                <w:sz w:val="28"/>
                <w:szCs w:val="28"/>
              </w:rPr>
              <w:t xml:space="preserve">Наименование муниципальной программы </w:t>
            </w:r>
          </w:p>
          <w:p w:rsidR="00402A34" w:rsidRPr="00B57D65" w:rsidRDefault="00402A34" w:rsidP="00133151">
            <w:pPr>
              <w:widowControl w:val="0"/>
              <w:jc w:val="center"/>
              <w:rPr>
                <w:sz w:val="28"/>
                <w:szCs w:val="28"/>
              </w:rPr>
            </w:pPr>
          </w:p>
        </w:tc>
        <w:tc>
          <w:tcPr>
            <w:tcW w:w="6262" w:type="dxa"/>
          </w:tcPr>
          <w:p w:rsidR="00402A34" w:rsidRPr="00B57D65" w:rsidRDefault="00402A34" w:rsidP="00133151">
            <w:pPr>
              <w:widowControl w:val="0"/>
              <w:rPr>
                <w:sz w:val="28"/>
                <w:szCs w:val="28"/>
              </w:rPr>
            </w:pPr>
            <w:r w:rsidRPr="00B57D65">
              <w:rPr>
                <w:sz w:val="28"/>
                <w:szCs w:val="28"/>
              </w:rPr>
              <w:t>Создание условий для обеспечения доступным и комфортным жильем граждан Дзержинского района»</w:t>
            </w:r>
          </w:p>
        </w:tc>
      </w:tr>
      <w:tr w:rsidR="00402A34" w:rsidRPr="00B57D65" w:rsidTr="00133151">
        <w:trPr>
          <w:trHeight w:val="1288"/>
        </w:trPr>
        <w:tc>
          <w:tcPr>
            <w:tcW w:w="3877" w:type="dxa"/>
          </w:tcPr>
          <w:p w:rsidR="00402A34" w:rsidRPr="00B57D65" w:rsidRDefault="00402A34" w:rsidP="00133151">
            <w:pPr>
              <w:rPr>
                <w:sz w:val="28"/>
                <w:szCs w:val="28"/>
              </w:rPr>
            </w:pPr>
            <w:r w:rsidRPr="00B57D65">
              <w:rPr>
                <w:sz w:val="28"/>
                <w:szCs w:val="28"/>
              </w:rPr>
              <w:t>Орган муниципального образ</w:t>
            </w:r>
            <w:r>
              <w:rPr>
                <w:sz w:val="28"/>
                <w:szCs w:val="28"/>
              </w:rPr>
              <w:t>ования</w:t>
            </w:r>
            <w:r w:rsidRPr="00B57D65">
              <w:rPr>
                <w:sz w:val="28"/>
                <w:szCs w:val="28"/>
              </w:rPr>
              <w:t>,</w:t>
            </w:r>
            <w:r>
              <w:rPr>
                <w:sz w:val="28"/>
                <w:szCs w:val="28"/>
              </w:rPr>
              <w:t xml:space="preserve"> </w:t>
            </w:r>
            <w:r w:rsidRPr="00B57D65">
              <w:rPr>
                <w:sz w:val="28"/>
                <w:szCs w:val="28"/>
              </w:rPr>
              <w:t xml:space="preserve">главный распорядитель бюджетных средств </w:t>
            </w:r>
          </w:p>
        </w:tc>
        <w:tc>
          <w:tcPr>
            <w:tcW w:w="6262" w:type="dxa"/>
          </w:tcPr>
          <w:p w:rsidR="00402A34" w:rsidRPr="00B57D65" w:rsidRDefault="00402A34" w:rsidP="00133151">
            <w:pPr>
              <w:widowControl w:val="0"/>
              <w:rPr>
                <w:sz w:val="28"/>
                <w:szCs w:val="28"/>
              </w:rPr>
            </w:pPr>
            <w:r w:rsidRPr="00B57D65">
              <w:rPr>
                <w:sz w:val="28"/>
                <w:szCs w:val="28"/>
              </w:rPr>
              <w:t>Администрация Дзержинского района</w:t>
            </w:r>
          </w:p>
        </w:tc>
      </w:tr>
      <w:tr w:rsidR="00402A34" w:rsidRPr="00B57D65" w:rsidTr="00133151">
        <w:tc>
          <w:tcPr>
            <w:tcW w:w="3877" w:type="dxa"/>
          </w:tcPr>
          <w:p w:rsidR="00402A34" w:rsidRPr="00B57D65" w:rsidRDefault="00402A34" w:rsidP="00133151">
            <w:pPr>
              <w:rPr>
                <w:sz w:val="28"/>
                <w:szCs w:val="28"/>
              </w:rPr>
            </w:pPr>
            <w:r w:rsidRPr="00B57D65">
              <w:rPr>
                <w:sz w:val="28"/>
                <w:szCs w:val="28"/>
              </w:rPr>
              <w:t>Исполнитель подпрограммы</w:t>
            </w:r>
          </w:p>
        </w:tc>
        <w:tc>
          <w:tcPr>
            <w:tcW w:w="6262" w:type="dxa"/>
          </w:tcPr>
          <w:p w:rsidR="00402A34" w:rsidRPr="00B57D65" w:rsidRDefault="00402A34" w:rsidP="00133151">
            <w:pPr>
              <w:widowControl w:val="0"/>
              <w:rPr>
                <w:sz w:val="28"/>
                <w:szCs w:val="28"/>
              </w:rPr>
            </w:pPr>
            <w:r w:rsidRPr="00B57D65">
              <w:rPr>
                <w:sz w:val="28"/>
                <w:szCs w:val="28"/>
              </w:rPr>
              <w:t>Администрация Дзержинского района.</w:t>
            </w:r>
          </w:p>
          <w:p w:rsidR="00402A34" w:rsidRPr="00B57D65" w:rsidRDefault="00402A34" w:rsidP="00133151">
            <w:pPr>
              <w:widowControl w:val="0"/>
              <w:rPr>
                <w:sz w:val="28"/>
                <w:szCs w:val="28"/>
              </w:rPr>
            </w:pPr>
            <w:r w:rsidRPr="00B57D65">
              <w:rPr>
                <w:sz w:val="28"/>
                <w:szCs w:val="28"/>
              </w:rPr>
              <w:t>Отдел  архитектуры, строит</w:t>
            </w:r>
            <w:r>
              <w:rPr>
                <w:sz w:val="28"/>
                <w:szCs w:val="28"/>
              </w:rPr>
              <w:t>ельства, ЖКХ, транспорта, связи</w:t>
            </w:r>
            <w:r w:rsidRPr="00B57D65">
              <w:rPr>
                <w:sz w:val="28"/>
                <w:szCs w:val="28"/>
              </w:rPr>
              <w:t>, ГО и ЧС</w:t>
            </w:r>
          </w:p>
        </w:tc>
      </w:tr>
      <w:tr w:rsidR="00402A34" w:rsidRPr="00B57D65" w:rsidTr="00133151">
        <w:tc>
          <w:tcPr>
            <w:tcW w:w="3877" w:type="dxa"/>
          </w:tcPr>
          <w:p w:rsidR="00402A34" w:rsidRDefault="00402A34" w:rsidP="00133151">
            <w:pPr>
              <w:widowControl w:val="0"/>
              <w:jc w:val="center"/>
              <w:rPr>
                <w:sz w:val="28"/>
                <w:szCs w:val="28"/>
              </w:rPr>
            </w:pPr>
            <w:r>
              <w:rPr>
                <w:sz w:val="28"/>
                <w:szCs w:val="28"/>
              </w:rPr>
              <w:t xml:space="preserve">Цель </w:t>
            </w:r>
            <w:r w:rsidRPr="00B57D65">
              <w:rPr>
                <w:sz w:val="28"/>
                <w:szCs w:val="28"/>
              </w:rPr>
              <w:t xml:space="preserve"> подпрограммы</w:t>
            </w:r>
          </w:p>
          <w:p w:rsidR="00402A34" w:rsidRDefault="00402A34" w:rsidP="00133151">
            <w:pPr>
              <w:widowControl w:val="0"/>
              <w:jc w:val="center"/>
              <w:rPr>
                <w:sz w:val="28"/>
                <w:szCs w:val="28"/>
              </w:rPr>
            </w:pPr>
          </w:p>
          <w:p w:rsidR="00402A34" w:rsidRDefault="00402A34" w:rsidP="00133151">
            <w:pPr>
              <w:widowControl w:val="0"/>
              <w:rPr>
                <w:sz w:val="28"/>
                <w:szCs w:val="28"/>
              </w:rPr>
            </w:pPr>
          </w:p>
          <w:p w:rsidR="00402A34" w:rsidRPr="00B57D65" w:rsidRDefault="00402A34" w:rsidP="00133151">
            <w:pPr>
              <w:widowControl w:val="0"/>
              <w:jc w:val="center"/>
              <w:rPr>
                <w:sz w:val="28"/>
                <w:szCs w:val="28"/>
              </w:rPr>
            </w:pPr>
          </w:p>
        </w:tc>
        <w:tc>
          <w:tcPr>
            <w:tcW w:w="6262" w:type="dxa"/>
          </w:tcPr>
          <w:p w:rsidR="00402A34" w:rsidRPr="00B57D65" w:rsidRDefault="00402A34" w:rsidP="00133151">
            <w:pPr>
              <w:widowControl w:val="0"/>
              <w:jc w:val="both"/>
              <w:rPr>
                <w:sz w:val="28"/>
                <w:szCs w:val="28"/>
              </w:rPr>
            </w:pPr>
            <w:r w:rsidRPr="005D7B60">
              <w:rPr>
                <w:sz w:val="28"/>
                <w:szCs w:val="28"/>
              </w:rPr>
              <w:t xml:space="preserve">Повышение доступности жилья и улучшение жилищных условий граждан, проживающих на </w:t>
            </w:r>
            <w:r>
              <w:rPr>
                <w:sz w:val="28"/>
                <w:szCs w:val="28"/>
              </w:rPr>
              <w:t>территории Дзержинского района</w:t>
            </w:r>
            <w:r w:rsidRPr="005D7B60">
              <w:rPr>
                <w:sz w:val="28"/>
                <w:szCs w:val="28"/>
              </w:rPr>
              <w:t xml:space="preserve">  </w:t>
            </w:r>
          </w:p>
        </w:tc>
      </w:tr>
      <w:tr w:rsidR="00402A34" w:rsidRPr="00B57D65" w:rsidTr="00133151">
        <w:tc>
          <w:tcPr>
            <w:tcW w:w="3877" w:type="dxa"/>
          </w:tcPr>
          <w:p w:rsidR="00402A34" w:rsidRDefault="00402A34" w:rsidP="00133151">
            <w:pPr>
              <w:widowControl w:val="0"/>
              <w:jc w:val="center"/>
              <w:rPr>
                <w:sz w:val="28"/>
                <w:szCs w:val="28"/>
              </w:rPr>
            </w:pPr>
            <w:r w:rsidRPr="000A11B0">
              <w:rPr>
                <w:sz w:val="28"/>
                <w:szCs w:val="28"/>
              </w:rPr>
              <w:t>Задачи подпрограммы</w:t>
            </w:r>
          </w:p>
          <w:p w:rsidR="00402A34" w:rsidRDefault="00402A34" w:rsidP="00133151">
            <w:pPr>
              <w:widowControl w:val="0"/>
              <w:jc w:val="center"/>
              <w:rPr>
                <w:sz w:val="28"/>
                <w:szCs w:val="28"/>
              </w:rPr>
            </w:pPr>
          </w:p>
          <w:p w:rsidR="00402A34" w:rsidRPr="00B57D65" w:rsidRDefault="00402A34" w:rsidP="00133151">
            <w:pPr>
              <w:widowControl w:val="0"/>
              <w:jc w:val="center"/>
              <w:rPr>
                <w:sz w:val="28"/>
                <w:szCs w:val="28"/>
              </w:rPr>
            </w:pPr>
          </w:p>
        </w:tc>
        <w:tc>
          <w:tcPr>
            <w:tcW w:w="6262" w:type="dxa"/>
          </w:tcPr>
          <w:p w:rsidR="00402A34" w:rsidRPr="000A11B0" w:rsidRDefault="00402A34" w:rsidP="00133151">
            <w:pPr>
              <w:widowControl w:val="0"/>
              <w:jc w:val="both"/>
              <w:rPr>
                <w:sz w:val="28"/>
                <w:szCs w:val="28"/>
              </w:rPr>
            </w:pPr>
            <w:r>
              <w:rPr>
                <w:sz w:val="28"/>
                <w:szCs w:val="28"/>
              </w:rPr>
              <w:t>-</w:t>
            </w:r>
            <w:r>
              <w:t xml:space="preserve"> </w:t>
            </w:r>
            <w:r w:rsidRPr="000A11B0">
              <w:rPr>
                <w:sz w:val="28"/>
                <w:szCs w:val="28"/>
              </w:rPr>
              <w:t>формирование земельных участков для жилищного строительства с обеспечением их коммунальной и транспортной инфраструктур;</w:t>
            </w:r>
            <w:r w:rsidRPr="000A11B0">
              <w:rPr>
                <w:sz w:val="28"/>
                <w:szCs w:val="28"/>
              </w:rPr>
              <w:tab/>
            </w:r>
          </w:p>
          <w:p w:rsidR="00402A34" w:rsidRPr="00B57D65" w:rsidRDefault="00402A34" w:rsidP="00133151">
            <w:pPr>
              <w:widowControl w:val="0"/>
              <w:jc w:val="both"/>
              <w:rPr>
                <w:sz w:val="28"/>
                <w:szCs w:val="28"/>
              </w:rPr>
            </w:pPr>
          </w:p>
        </w:tc>
      </w:tr>
      <w:tr w:rsidR="00402A34" w:rsidRPr="00B57D65" w:rsidTr="00133151">
        <w:tc>
          <w:tcPr>
            <w:tcW w:w="3877" w:type="dxa"/>
          </w:tcPr>
          <w:p w:rsidR="00402A34" w:rsidRPr="00B57D65" w:rsidRDefault="00402A34" w:rsidP="00133151">
            <w:pPr>
              <w:widowControl w:val="0"/>
              <w:jc w:val="center"/>
              <w:rPr>
                <w:sz w:val="28"/>
                <w:szCs w:val="28"/>
              </w:rPr>
            </w:pPr>
            <w:r w:rsidRPr="00B57D65">
              <w:rPr>
                <w:sz w:val="28"/>
                <w:szCs w:val="28"/>
              </w:rPr>
              <w:t>Целевые индикаторы</w:t>
            </w:r>
          </w:p>
        </w:tc>
        <w:tc>
          <w:tcPr>
            <w:tcW w:w="6262" w:type="dxa"/>
          </w:tcPr>
          <w:p w:rsidR="00402A34" w:rsidRPr="00B57D65" w:rsidRDefault="00402A34" w:rsidP="00133151">
            <w:pPr>
              <w:widowControl w:val="0"/>
              <w:rPr>
                <w:sz w:val="28"/>
                <w:szCs w:val="28"/>
              </w:rPr>
            </w:pPr>
            <w:r w:rsidRPr="00B57D65">
              <w:rPr>
                <w:sz w:val="28"/>
                <w:szCs w:val="28"/>
              </w:rPr>
              <w:t>Утверждение документов территориального планирования:</w:t>
            </w:r>
          </w:p>
          <w:p w:rsidR="00402A34" w:rsidRPr="00B57D65" w:rsidRDefault="00402A34" w:rsidP="00133151">
            <w:pPr>
              <w:widowControl w:val="0"/>
              <w:rPr>
                <w:sz w:val="28"/>
                <w:szCs w:val="28"/>
              </w:rPr>
            </w:pPr>
            <w:r w:rsidRPr="00B57D65">
              <w:rPr>
                <w:sz w:val="28"/>
                <w:szCs w:val="28"/>
              </w:rPr>
              <w:t xml:space="preserve">генеральные планы поселений, имеющие перспективу развития– </w:t>
            </w:r>
            <w:r w:rsidRPr="00624F1D">
              <w:rPr>
                <w:sz w:val="28"/>
                <w:szCs w:val="28"/>
              </w:rPr>
              <w:t>60</w:t>
            </w:r>
            <w:r w:rsidRPr="00B57D65">
              <w:rPr>
                <w:sz w:val="28"/>
                <w:szCs w:val="28"/>
              </w:rPr>
              <w:t xml:space="preserve"> %</w:t>
            </w:r>
            <w:r>
              <w:rPr>
                <w:sz w:val="28"/>
                <w:szCs w:val="28"/>
              </w:rPr>
              <w:t>, от общего количества центральных усадьб</w:t>
            </w:r>
            <w:r w:rsidRPr="00B57D65">
              <w:rPr>
                <w:sz w:val="28"/>
                <w:szCs w:val="28"/>
              </w:rPr>
              <w:t>;</w:t>
            </w:r>
          </w:p>
          <w:p w:rsidR="00402A34" w:rsidRPr="00B57D65" w:rsidRDefault="00402A34" w:rsidP="00133151">
            <w:pPr>
              <w:widowControl w:val="0"/>
              <w:jc w:val="both"/>
              <w:rPr>
                <w:bCs/>
                <w:color w:val="000000"/>
                <w:sz w:val="28"/>
                <w:szCs w:val="28"/>
              </w:rPr>
            </w:pPr>
            <w:r w:rsidRPr="00B57D65">
              <w:rPr>
                <w:bCs/>
                <w:color w:val="000000"/>
                <w:sz w:val="28"/>
                <w:szCs w:val="28"/>
              </w:rPr>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 – 25%;</w:t>
            </w:r>
          </w:p>
          <w:p w:rsidR="00402A34" w:rsidRPr="00B57D65" w:rsidRDefault="00402A34" w:rsidP="00133151">
            <w:pPr>
              <w:widowControl w:val="0"/>
              <w:jc w:val="both"/>
              <w:rPr>
                <w:bCs/>
                <w:color w:val="000000"/>
                <w:sz w:val="28"/>
                <w:szCs w:val="28"/>
              </w:rPr>
            </w:pPr>
            <w:r w:rsidRPr="00B57D65">
              <w:rPr>
                <w:bCs/>
                <w:color w:val="000000"/>
                <w:sz w:val="28"/>
                <w:szCs w:val="28"/>
              </w:rPr>
              <w:t xml:space="preserve">-количество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 – </w:t>
            </w:r>
            <w:r w:rsidRPr="00624F1D">
              <w:rPr>
                <w:bCs/>
                <w:color w:val="000000"/>
                <w:sz w:val="28"/>
                <w:szCs w:val="28"/>
              </w:rPr>
              <w:t>70;</w:t>
            </w:r>
          </w:p>
          <w:p w:rsidR="00402A34" w:rsidRPr="00B57D65" w:rsidRDefault="00402A34" w:rsidP="00133151">
            <w:pPr>
              <w:widowControl w:val="0"/>
              <w:jc w:val="both"/>
              <w:rPr>
                <w:bCs/>
                <w:color w:val="000000"/>
                <w:sz w:val="28"/>
                <w:szCs w:val="28"/>
              </w:rPr>
            </w:pPr>
            <w:r w:rsidRPr="00B57D65">
              <w:rPr>
                <w:bCs/>
                <w:color w:val="000000"/>
                <w:sz w:val="28"/>
                <w:szCs w:val="28"/>
              </w:rPr>
              <w:t xml:space="preserve">-площадь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 – </w:t>
            </w:r>
            <w:smartTag w:uri="urn:schemas-microsoft-com:office:smarttags" w:element="metricconverter">
              <w:smartTagPr>
                <w:attr w:name="ProductID" w:val="11,4 га"/>
              </w:smartTagPr>
              <w:r w:rsidRPr="00624F1D">
                <w:rPr>
                  <w:bCs/>
                  <w:color w:val="000000"/>
                  <w:sz w:val="28"/>
                  <w:szCs w:val="28"/>
                </w:rPr>
                <w:t>11,4 га</w:t>
              </w:r>
            </w:smartTag>
            <w:r w:rsidRPr="00624F1D">
              <w:rPr>
                <w:bCs/>
                <w:color w:val="000000"/>
                <w:sz w:val="28"/>
                <w:szCs w:val="28"/>
              </w:rPr>
              <w:t>;</w:t>
            </w:r>
          </w:p>
          <w:p w:rsidR="00402A34" w:rsidRPr="00B57D65" w:rsidRDefault="00402A34" w:rsidP="00133151">
            <w:pPr>
              <w:widowControl w:val="0"/>
              <w:jc w:val="both"/>
              <w:rPr>
                <w:rFonts w:eastAsia="Calibri"/>
                <w:sz w:val="28"/>
                <w:szCs w:val="28"/>
              </w:rPr>
            </w:pPr>
          </w:p>
        </w:tc>
      </w:tr>
      <w:tr w:rsidR="00402A34" w:rsidRPr="00B57D65" w:rsidTr="00133151">
        <w:tc>
          <w:tcPr>
            <w:tcW w:w="3877" w:type="dxa"/>
          </w:tcPr>
          <w:p w:rsidR="00402A34" w:rsidRPr="00B57D65" w:rsidRDefault="00402A34" w:rsidP="00133151">
            <w:pPr>
              <w:widowControl w:val="0"/>
              <w:rPr>
                <w:sz w:val="28"/>
                <w:szCs w:val="28"/>
              </w:rPr>
            </w:pPr>
            <w:r w:rsidRPr="00B57D65">
              <w:rPr>
                <w:sz w:val="28"/>
                <w:szCs w:val="28"/>
              </w:rPr>
              <w:t xml:space="preserve">Сроки реализации </w:t>
            </w:r>
            <w:r w:rsidRPr="00B57D65">
              <w:rPr>
                <w:sz w:val="28"/>
                <w:szCs w:val="28"/>
              </w:rPr>
              <w:lastRenderedPageBreak/>
              <w:t xml:space="preserve">подпрограммы </w:t>
            </w:r>
          </w:p>
        </w:tc>
        <w:tc>
          <w:tcPr>
            <w:tcW w:w="6262" w:type="dxa"/>
          </w:tcPr>
          <w:p w:rsidR="00402A34" w:rsidRPr="00B57D65" w:rsidRDefault="00402A34" w:rsidP="00133151">
            <w:pPr>
              <w:widowControl w:val="0"/>
              <w:rPr>
                <w:sz w:val="28"/>
                <w:szCs w:val="28"/>
              </w:rPr>
            </w:pPr>
            <w:r w:rsidRPr="00B57D65">
              <w:rPr>
                <w:sz w:val="28"/>
                <w:szCs w:val="28"/>
              </w:rPr>
              <w:lastRenderedPageBreak/>
              <w:t>2014 - 20</w:t>
            </w:r>
            <w:r>
              <w:rPr>
                <w:sz w:val="28"/>
                <w:szCs w:val="28"/>
              </w:rPr>
              <w:t>20</w:t>
            </w:r>
            <w:r w:rsidRPr="00B57D65">
              <w:rPr>
                <w:sz w:val="28"/>
                <w:szCs w:val="28"/>
              </w:rPr>
              <w:t xml:space="preserve"> годы</w:t>
            </w:r>
          </w:p>
        </w:tc>
      </w:tr>
      <w:tr w:rsidR="00402A34" w:rsidRPr="00B57D65" w:rsidTr="00133151">
        <w:tc>
          <w:tcPr>
            <w:tcW w:w="3877" w:type="dxa"/>
          </w:tcPr>
          <w:p w:rsidR="00402A34" w:rsidRPr="00B57D65" w:rsidRDefault="00402A34" w:rsidP="00133151">
            <w:pPr>
              <w:widowControl w:val="0"/>
              <w:rPr>
                <w:sz w:val="28"/>
                <w:szCs w:val="28"/>
              </w:rPr>
            </w:pPr>
            <w:r w:rsidRPr="00B57D65">
              <w:rPr>
                <w:sz w:val="28"/>
                <w:szCs w:val="28"/>
              </w:rPr>
              <w:lastRenderedPageBreak/>
              <w:t>Объемы и источник финансирования подпрограммы</w:t>
            </w:r>
          </w:p>
        </w:tc>
        <w:tc>
          <w:tcPr>
            <w:tcW w:w="6262" w:type="dxa"/>
            <w:tcBorders>
              <w:top w:val="single" w:sz="4" w:space="0" w:color="auto"/>
              <w:left w:val="single" w:sz="4" w:space="0" w:color="auto"/>
              <w:bottom w:val="single" w:sz="4" w:space="0" w:color="auto"/>
              <w:right w:val="single" w:sz="4" w:space="0" w:color="auto"/>
            </w:tcBorders>
          </w:tcPr>
          <w:p w:rsidR="00402A34" w:rsidRPr="00B57D65" w:rsidRDefault="00402A34" w:rsidP="00133151">
            <w:pPr>
              <w:widowControl w:val="0"/>
              <w:rPr>
                <w:sz w:val="28"/>
                <w:szCs w:val="28"/>
              </w:rPr>
            </w:pPr>
            <w:r>
              <w:rPr>
                <w:sz w:val="28"/>
                <w:szCs w:val="28"/>
              </w:rPr>
              <w:t>Объем финансирования -  4679,949</w:t>
            </w:r>
            <w:r w:rsidRPr="00B57D65">
              <w:rPr>
                <w:sz w:val="28"/>
                <w:szCs w:val="28"/>
              </w:rPr>
              <w:t xml:space="preserve"> тыс. руб.</w:t>
            </w:r>
          </w:p>
          <w:p w:rsidR="00402A34" w:rsidRPr="00B57D65" w:rsidRDefault="00402A34" w:rsidP="00133151">
            <w:pPr>
              <w:widowControl w:val="0"/>
              <w:rPr>
                <w:sz w:val="28"/>
                <w:szCs w:val="28"/>
              </w:rPr>
            </w:pPr>
            <w:r>
              <w:rPr>
                <w:sz w:val="28"/>
                <w:szCs w:val="28"/>
              </w:rPr>
              <w:t xml:space="preserve">Краевой бюджет – 3654,0 </w:t>
            </w:r>
            <w:r w:rsidRPr="00B57D65">
              <w:rPr>
                <w:sz w:val="28"/>
                <w:szCs w:val="28"/>
              </w:rPr>
              <w:t>тыс. руб.</w:t>
            </w:r>
          </w:p>
          <w:p w:rsidR="00402A34" w:rsidRPr="00B57D65" w:rsidRDefault="00402A34" w:rsidP="00133151">
            <w:pPr>
              <w:widowControl w:val="0"/>
              <w:rPr>
                <w:sz w:val="28"/>
                <w:szCs w:val="28"/>
              </w:rPr>
            </w:pPr>
            <w:r w:rsidRPr="00B57D65">
              <w:rPr>
                <w:sz w:val="28"/>
                <w:szCs w:val="28"/>
              </w:rPr>
              <w:t>2014 год – 0,0 тыс. рублей;</w:t>
            </w:r>
          </w:p>
          <w:p w:rsidR="00402A34" w:rsidRPr="00B57D65" w:rsidRDefault="00402A34" w:rsidP="00133151">
            <w:pPr>
              <w:widowControl w:val="0"/>
              <w:rPr>
                <w:sz w:val="28"/>
                <w:szCs w:val="28"/>
              </w:rPr>
            </w:pPr>
            <w:r w:rsidRPr="00B57D65">
              <w:rPr>
                <w:sz w:val="28"/>
                <w:szCs w:val="28"/>
              </w:rPr>
              <w:t>2015 год – 0,0 тыс. рублей;</w:t>
            </w:r>
          </w:p>
          <w:p w:rsidR="00402A34" w:rsidRPr="00B57D65" w:rsidRDefault="00402A34" w:rsidP="00133151">
            <w:pPr>
              <w:widowControl w:val="0"/>
              <w:rPr>
                <w:sz w:val="28"/>
                <w:szCs w:val="28"/>
              </w:rPr>
            </w:pPr>
            <w:r>
              <w:rPr>
                <w:sz w:val="28"/>
                <w:szCs w:val="28"/>
              </w:rPr>
              <w:t>2016 год – 3654,0</w:t>
            </w:r>
            <w:r w:rsidRPr="00B57D65">
              <w:rPr>
                <w:sz w:val="28"/>
                <w:szCs w:val="28"/>
              </w:rPr>
              <w:t xml:space="preserve"> тыс. рублей;</w:t>
            </w:r>
          </w:p>
          <w:p w:rsidR="00402A34" w:rsidRPr="00B57D65" w:rsidRDefault="00402A34" w:rsidP="00133151">
            <w:pPr>
              <w:widowControl w:val="0"/>
              <w:rPr>
                <w:sz w:val="28"/>
                <w:szCs w:val="28"/>
              </w:rPr>
            </w:pPr>
            <w:r w:rsidRPr="00B57D65">
              <w:rPr>
                <w:sz w:val="28"/>
                <w:szCs w:val="28"/>
              </w:rPr>
              <w:t>2017 год – 0,0 тыс. рублей.</w:t>
            </w:r>
          </w:p>
          <w:p w:rsidR="00402A34" w:rsidRPr="00B57D65" w:rsidRDefault="00402A34" w:rsidP="00133151">
            <w:pPr>
              <w:widowControl w:val="0"/>
              <w:rPr>
                <w:sz w:val="28"/>
                <w:szCs w:val="28"/>
              </w:rPr>
            </w:pPr>
            <w:r w:rsidRPr="00B57D65">
              <w:rPr>
                <w:sz w:val="28"/>
                <w:szCs w:val="28"/>
              </w:rPr>
              <w:t>2018</w:t>
            </w:r>
            <w:r>
              <w:rPr>
                <w:sz w:val="28"/>
                <w:szCs w:val="28"/>
              </w:rPr>
              <w:t xml:space="preserve"> </w:t>
            </w:r>
            <w:r w:rsidRPr="00B57D65">
              <w:rPr>
                <w:sz w:val="28"/>
                <w:szCs w:val="28"/>
              </w:rPr>
              <w:t>год</w:t>
            </w:r>
            <w:r>
              <w:rPr>
                <w:sz w:val="28"/>
                <w:szCs w:val="28"/>
              </w:rPr>
              <w:t xml:space="preserve"> – </w:t>
            </w:r>
            <w:r w:rsidRPr="00B57D65">
              <w:rPr>
                <w:sz w:val="28"/>
                <w:szCs w:val="28"/>
              </w:rPr>
              <w:t>0</w:t>
            </w:r>
            <w:r>
              <w:rPr>
                <w:sz w:val="28"/>
                <w:szCs w:val="28"/>
              </w:rPr>
              <w:t xml:space="preserve"> </w:t>
            </w:r>
            <w:r w:rsidRPr="00B57D65">
              <w:rPr>
                <w:sz w:val="28"/>
                <w:szCs w:val="28"/>
              </w:rPr>
              <w:t>,0 тыс. руб</w:t>
            </w:r>
            <w:r>
              <w:rPr>
                <w:sz w:val="28"/>
                <w:szCs w:val="28"/>
              </w:rPr>
              <w:t>лей</w:t>
            </w:r>
            <w:r w:rsidRPr="00B57D65">
              <w:rPr>
                <w:sz w:val="28"/>
                <w:szCs w:val="28"/>
              </w:rPr>
              <w:t>.</w:t>
            </w:r>
          </w:p>
          <w:p w:rsidR="00402A34" w:rsidRPr="00B57D65" w:rsidRDefault="00402A34" w:rsidP="00133151">
            <w:pPr>
              <w:widowControl w:val="0"/>
              <w:rPr>
                <w:sz w:val="28"/>
                <w:szCs w:val="28"/>
              </w:rPr>
            </w:pPr>
            <w:r w:rsidRPr="00B57D65">
              <w:rPr>
                <w:sz w:val="28"/>
                <w:szCs w:val="28"/>
              </w:rPr>
              <w:t>2019 год</w:t>
            </w:r>
            <w:r>
              <w:rPr>
                <w:sz w:val="28"/>
                <w:szCs w:val="28"/>
              </w:rPr>
              <w:t xml:space="preserve"> – </w:t>
            </w:r>
            <w:r w:rsidRPr="00B57D65">
              <w:rPr>
                <w:sz w:val="28"/>
                <w:szCs w:val="28"/>
              </w:rPr>
              <w:t>0</w:t>
            </w:r>
            <w:r>
              <w:rPr>
                <w:sz w:val="28"/>
                <w:szCs w:val="28"/>
              </w:rPr>
              <w:t xml:space="preserve"> </w:t>
            </w:r>
            <w:r w:rsidRPr="00B57D65">
              <w:rPr>
                <w:sz w:val="28"/>
                <w:szCs w:val="28"/>
              </w:rPr>
              <w:t>,0 тыс.</w:t>
            </w:r>
            <w:r>
              <w:rPr>
                <w:sz w:val="28"/>
                <w:szCs w:val="28"/>
              </w:rPr>
              <w:t xml:space="preserve"> </w:t>
            </w:r>
            <w:r w:rsidRPr="00B57D65">
              <w:rPr>
                <w:sz w:val="28"/>
                <w:szCs w:val="28"/>
              </w:rPr>
              <w:t>руб</w:t>
            </w:r>
            <w:r>
              <w:rPr>
                <w:sz w:val="28"/>
                <w:szCs w:val="28"/>
              </w:rPr>
              <w:t>лей.</w:t>
            </w:r>
          </w:p>
          <w:p w:rsidR="00402A34" w:rsidRPr="00B57D65" w:rsidRDefault="00402A34" w:rsidP="00133151">
            <w:pPr>
              <w:widowControl w:val="0"/>
              <w:rPr>
                <w:sz w:val="28"/>
                <w:szCs w:val="28"/>
              </w:rPr>
            </w:pPr>
            <w:r>
              <w:rPr>
                <w:sz w:val="28"/>
                <w:szCs w:val="28"/>
              </w:rPr>
              <w:t>Муниципальный бюджет – 1025,949</w:t>
            </w:r>
            <w:r w:rsidRPr="00B57D65">
              <w:rPr>
                <w:sz w:val="28"/>
                <w:szCs w:val="28"/>
              </w:rPr>
              <w:t xml:space="preserve"> тыс. рублей:</w:t>
            </w:r>
          </w:p>
          <w:p w:rsidR="00402A34" w:rsidRPr="00B57D65" w:rsidRDefault="00402A34" w:rsidP="00133151">
            <w:pPr>
              <w:widowControl w:val="0"/>
              <w:rPr>
                <w:sz w:val="28"/>
                <w:szCs w:val="28"/>
              </w:rPr>
            </w:pPr>
            <w:r w:rsidRPr="00B57D65">
              <w:rPr>
                <w:sz w:val="28"/>
                <w:szCs w:val="28"/>
              </w:rPr>
              <w:t>2014 год – 220,0 тыс. рублей;</w:t>
            </w:r>
          </w:p>
          <w:p w:rsidR="00402A34" w:rsidRPr="00B57D65" w:rsidRDefault="00402A34" w:rsidP="00133151">
            <w:pPr>
              <w:widowControl w:val="0"/>
              <w:rPr>
                <w:sz w:val="28"/>
                <w:szCs w:val="28"/>
              </w:rPr>
            </w:pPr>
            <w:r w:rsidRPr="00B57D65">
              <w:rPr>
                <w:sz w:val="28"/>
                <w:szCs w:val="28"/>
              </w:rPr>
              <w:t>2015 год – 99,949 тыс. рублей;</w:t>
            </w:r>
          </w:p>
          <w:p w:rsidR="00402A34" w:rsidRPr="00B57D65" w:rsidRDefault="00402A34" w:rsidP="00133151">
            <w:pPr>
              <w:widowControl w:val="0"/>
              <w:rPr>
                <w:sz w:val="28"/>
                <w:szCs w:val="28"/>
              </w:rPr>
            </w:pPr>
            <w:r>
              <w:rPr>
                <w:sz w:val="28"/>
                <w:szCs w:val="28"/>
              </w:rPr>
              <w:t>2016 год – 406,0</w:t>
            </w:r>
            <w:r w:rsidRPr="00B57D65">
              <w:rPr>
                <w:sz w:val="28"/>
                <w:szCs w:val="28"/>
              </w:rPr>
              <w:t xml:space="preserve"> тыс. рублей;</w:t>
            </w:r>
          </w:p>
          <w:p w:rsidR="00402A34" w:rsidRPr="00B57D65" w:rsidRDefault="00402A34" w:rsidP="00133151">
            <w:pPr>
              <w:widowControl w:val="0"/>
              <w:rPr>
                <w:sz w:val="28"/>
                <w:szCs w:val="28"/>
              </w:rPr>
            </w:pPr>
            <w:r>
              <w:rPr>
                <w:sz w:val="28"/>
                <w:szCs w:val="28"/>
              </w:rPr>
              <w:t>2017 год – 00,00 тыс. рублей;</w:t>
            </w:r>
          </w:p>
          <w:p w:rsidR="00402A34" w:rsidRPr="00B57D65" w:rsidRDefault="00402A34" w:rsidP="00133151">
            <w:pPr>
              <w:widowControl w:val="0"/>
              <w:rPr>
                <w:sz w:val="28"/>
                <w:szCs w:val="28"/>
              </w:rPr>
            </w:pPr>
            <w:r w:rsidRPr="00B57D65">
              <w:rPr>
                <w:sz w:val="28"/>
                <w:szCs w:val="28"/>
              </w:rPr>
              <w:t>2018 год</w:t>
            </w:r>
            <w:r>
              <w:rPr>
                <w:sz w:val="28"/>
                <w:szCs w:val="28"/>
              </w:rPr>
              <w:t xml:space="preserve"> –</w:t>
            </w:r>
            <w:r w:rsidRPr="00B57D65">
              <w:rPr>
                <w:sz w:val="28"/>
                <w:szCs w:val="28"/>
              </w:rPr>
              <w:t xml:space="preserve"> 100,00 тыс.</w:t>
            </w:r>
            <w:r>
              <w:rPr>
                <w:sz w:val="28"/>
                <w:szCs w:val="28"/>
              </w:rPr>
              <w:t xml:space="preserve"> рублей;</w:t>
            </w:r>
          </w:p>
          <w:p w:rsidR="00402A34" w:rsidRDefault="00402A34" w:rsidP="00133151">
            <w:pPr>
              <w:widowControl w:val="0"/>
              <w:rPr>
                <w:sz w:val="28"/>
                <w:szCs w:val="28"/>
              </w:rPr>
            </w:pPr>
            <w:r w:rsidRPr="00B57D65">
              <w:rPr>
                <w:sz w:val="28"/>
                <w:szCs w:val="28"/>
              </w:rPr>
              <w:t>2019 го</w:t>
            </w:r>
            <w:r>
              <w:rPr>
                <w:sz w:val="28"/>
                <w:szCs w:val="28"/>
              </w:rPr>
              <w:t>д –</w:t>
            </w:r>
            <w:r w:rsidRPr="00B57D65">
              <w:rPr>
                <w:sz w:val="28"/>
                <w:szCs w:val="28"/>
              </w:rPr>
              <w:t xml:space="preserve"> 100,00 тыс.</w:t>
            </w:r>
            <w:r>
              <w:rPr>
                <w:sz w:val="28"/>
                <w:szCs w:val="28"/>
              </w:rPr>
              <w:t xml:space="preserve"> рублей;</w:t>
            </w:r>
          </w:p>
          <w:p w:rsidR="00402A34" w:rsidRPr="00B57D65" w:rsidRDefault="00402A34" w:rsidP="00133151">
            <w:pPr>
              <w:widowControl w:val="0"/>
              <w:rPr>
                <w:sz w:val="28"/>
                <w:szCs w:val="28"/>
              </w:rPr>
            </w:pPr>
            <w:r>
              <w:rPr>
                <w:sz w:val="28"/>
                <w:szCs w:val="28"/>
              </w:rPr>
              <w:t>2020 год – 100,00 тыс. рублей.</w:t>
            </w:r>
          </w:p>
        </w:tc>
      </w:tr>
      <w:tr w:rsidR="00402A34" w:rsidRPr="00B57D65" w:rsidTr="00133151">
        <w:tc>
          <w:tcPr>
            <w:tcW w:w="3877" w:type="dxa"/>
          </w:tcPr>
          <w:p w:rsidR="00402A34" w:rsidRPr="00B57D65" w:rsidRDefault="00402A34" w:rsidP="00133151">
            <w:pPr>
              <w:widowControl w:val="0"/>
              <w:jc w:val="center"/>
              <w:rPr>
                <w:sz w:val="28"/>
                <w:szCs w:val="28"/>
              </w:rPr>
            </w:pPr>
            <w:r w:rsidRPr="00B57D65">
              <w:rPr>
                <w:sz w:val="28"/>
                <w:szCs w:val="28"/>
              </w:rPr>
              <w:t xml:space="preserve">Система организации </w:t>
            </w:r>
            <w:proofErr w:type="gramStart"/>
            <w:r w:rsidRPr="00B57D65">
              <w:rPr>
                <w:sz w:val="28"/>
                <w:szCs w:val="28"/>
              </w:rPr>
              <w:t>контроля за</w:t>
            </w:r>
            <w:proofErr w:type="gramEnd"/>
            <w:r w:rsidRPr="00B57D65">
              <w:rPr>
                <w:sz w:val="28"/>
                <w:szCs w:val="28"/>
              </w:rPr>
              <w:t xml:space="preserve"> исполнением подпрограммы</w:t>
            </w:r>
          </w:p>
        </w:tc>
        <w:tc>
          <w:tcPr>
            <w:tcW w:w="6262" w:type="dxa"/>
          </w:tcPr>
          <w:p w:rsidR="00402A34" w:rsidRPr="001418E5" w:rsidRDefault="00402A34" w:rsidP="00133151">
            <w:pPr>
              <w:widowControl w:val="0"/>
              <w:rPr>
                <w:sz w:val="28"/>
                <w:szCs w:val="28"/>
              </w:rPr>
            </w:pPr>
            <w:r>
              <w:rPr>
                <w:sz w:val="28"/>
                <w:szCs w:val="28"/>
              </w:rPr>
              <w:t>Заместитель главы района по сельскому хозяйству и оперативному управлению, финансовое управление администрации Дзержинского района</w:t>
            </w:r>
          </w:p>
        </w:tc>
      </w:tr>
    </w:tbl>
    <w:p w:rsidR="00402A34" w:rsidRDefault="00402A34" w:rsidP="00402A34">
      <w:pPr>
        <w:widowControl w:val="0"/>
        <w:jc w:val="center"/>
        <w:outlineLvl w:val="1"/>
        <w:rPr>
          <w:b/>
          <w:sz w:val="28"/>
          <w:szCs w:val="28"/>
        </w:rPr>
      </w:pPr>
    </w:p>
    <w:p w:rsidR="00402A34" w:rsidRPr="00B57D65" w:rsidRDefault="00402A34" w:rsidP="00402A34">
      <w:pPr>
        <w:widowControl w:val="0"/>
        <w:jc w:val="center"/>
        <w:outlineLvl w:val="2"/>
        <w:rPr>
          <w:b/>
          <w:sz w:val="28"/>
          <w:szCs w:val="28"/>
        </w:rPr>
      </w:pPr>
      <w:r w:rsidRPr="00B57D65">
        <w:rPr>
          <w:b/>
          <w:sz w:val="28"/>
          <w:szCs w:val="28"/>
        </w:rPr>
        <w:t>2.</w:t>
      </w:r>
      <w:r>
        <w:rPr>
          <w:b/>
          <w:sz w:val="28"/>
          <w:szCs w:val="28"/>
        </w:rPr>
        <w:t xml:space="preserve"> </w:t>
      </w:r>
      <w:r w:rsidRPr="00B57D65">
        <w:rPr>
          <w:b/>
          <w:sz w:val="28"/>
          <w:szCs w:val="28"/>
        </w:rPr>
        <w:t xml:space="preserve"> Постановка </w:t>
      </w:r>
      <w:proofErr w:type="spellStart"/>
      <w:r w:rsidRPr="00B57D65">
        <w:rPr>
          <w:b/>
          <w:sz w:val="28"/>
          <w:szCs w:val="28"/>
        </w:rPr>
        <w:t>общерайонной</w:t>
      </w:r>
      <w:proofErr w:type="spellEnd"/>
      <w:r w:rsidRPr="00B57D65">
        <w:rPr>
          <w:b/>
          <w:sz w:val="28"/>
          <w:szCs w:val="28"/>
        </w:rPr>
        <w:t xml:space="preserve"> проблемы и обоснование</w:t>
      </w:r>
    </w:p>
    <w:p w:rsidR="00402A34" w:rsidRPr="00B57D65" w:rsidRDefault="00402A34" w:rsidP="00402A34">
      <w:pPr>
        <w:widowControl w:val="0"/>
        <w:jc w:val="center"/>
        <w:rPr>
          <w:b/>
          <w:sz w:val="28"/>
          <w:szCs w:val="28"/>
        </w:rPr>
      </w:pPr>
      <w:r w:rsidRPr="00B57D65">
        <w:rPr>
          <w:b/>
          <w:sz w:val="28"/>
          <w:szCs w:val="28"/>
        </w:rPr>
        <w:t>необходимости принятия подпрограммы</w:t>
      </w:r>
    </w:p>
    <w:p w:rsidR="00402A34" w:rsidRPr="00B57D65" w:rsidRDefault="00402A34" w:rsidP="00402A34">
      <w:pPr>
        <w:widowControl w:val="0"/>
        <w:jc w:val="both"/>
        <w:rPr>
          <w:sz w:val="28"/>
          <w:szCs w:val="28"/>
        </w:rPr>
      </w:pPr>
    </w:p>
    <w:p w:rsidR="00402A34" w:rsidRPr="00B57D65" w:rsidRDefault="00402A34" w:rsidP="00402A34">
      <w:pPr>
        <w:widowControl w:val="0"/>
        <w:ind w:firstLine="540"/>
        <w:jc w:val="both"/>
        <w:rPr>
          <w:sz w:val="28"/>
          <w:szCs w:val="28"/>
        </w:rPr>
      </w:pPr>
      <w:r w:rsidRPr="00B57D65">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02A34" w:rsidRPr="00B57D65" w:rsidRDefault="00402A34" w:rsidP="00402A34">
      <w:pPr>
        <w:jc w:val="both"/>
        <w:rPr>
          <w:color w:val="000000"/>
          <w:sz w:val="28"/>
          <w:szCs w:val="28"/>
        </w:rPr>
      </w:pPr>
      <w:r w:rsidRPr="00B57D65">
        <w:rPr>
          <w:sz w:val="28"/>
          <w:szCs w:val="28"/>
        </w:rPr>
        <w:t xml:space="preserve">              Настоящая </w:t>
      </w:r>
      <w:r>
        <w:rPr>
          <w:sz w:val="28"/>
          <w:szCs w:val="28"/>
        </w:rPr>
        <w:t>под</w:t>
      </w:r>
      <w:r w:rsidRPr="00CB6558">
        <w:rPr>
          <w:sz w:val="28"/>
          <w:szCs w:val="28"/>
        </w:rPr>
        <w:t>программа</w:t>
      </w:r>
      <w:r w:rsidRPr="00B57D65">
        <w:rPr>
          <w:sz w:val="28"/>
          <w:szCs w:val="28"/>
        </w:rPr>
        <w:t xml:space="preserve"> является продолжением</w:t>
      </w:r>
      <w:r w:rsidRPr="00B57D65">
        <w:rPr>
          <w:color w:val="000000"/>
          <w:sz w:val="28"/>
          <w:szCs w:val="28"/>
        </w:rPr>
        <w:t xml:space="preserve"> районных целевых программ «О территориальном планировании Дзержинского района на 2009 - 2011 годы», «О территориальном планировании, градостроительном зонировании и документации по планировке территории Дзержинского района на 2013-2014 годы». За период   2007-2011 год ОАО «ТГИ «</w:t>
      </w:r>
      <w:proofErr w:type="spellStart"/>
      <w:r w:rsidRPr="00B57D65">
        <w:rPr>
          <w:color w:val="000000"/>
          <w:sz w:val="28"/>
          <w:szCs w:val="28"/>
        </w:rPr>
        <w:t>Красноярскгражданпроект</w:t>
      </w:r>
      <w:proofErr w:type="spellEnd"/>
      <w:r w:rsidRPr="00B57D65">
        <w:rPr>
          <w:color w:val="000000"/>
          <w:sz w:val="28"/>
          <w:szCs w:val="28"/>
        </w:rPr>
        <w:t xml:space="preserve">» подготовил: проект генерального плана с правилами землепользования и застройки с. Дзержинское, Дзержинского сельсовета, а также проект схемы территориального планирования Дзержинского района.  В 2012 году   ЗАО «Восточносибирским землеустроительным холдингом» были разработаны правила землепользования и застройки </w:t>
      </w:r>
      <w:proofErr w:type="spellStart"/>
      <w:r w:rsidRPr="00B57D65">
        <w:rPr>
          <w:color w:val="000000"/>
          <w:sz w:val="28"/>
          <w:szCs w:val="28"/>
        </w:rPr>
        <w:t>Денисовского</w:t>
      </w:r>
      <w:proofErr w:type="spellEnd"/>
      <w:r w:rsidRPr="00B57D65">
        <w:rPr>
          <w:color w:val="000000"/>
          <w:sz w:val="28"/>
          <w:szCs w:val="28"/>
        </w:rPr>
        <w:t xml:space="preserve">, Михайловского, </w:t>
      </w:r>
      <w:proofErr w:type="spellStart"/>
      <w:r w:rsidRPr="00B57D65">
        <w:rPr>
          <w:color w:val="000000"/>
          <w:sz w:val="28"/>
          <w:szCs w:val="28"/>
        </w:rPr>
        <w:t>Александро-Ершинского</w:t>
      </w:r>
      <w:proofErr w:type="spellEnd"/>
      <w:r w:rsidRPr="00B57D65">
        <w:rPr>
          <w:color w:val="000000"/>
          <w:sz w:val="28"/>
          <w:szCs w:val="28"/>
        </w:rPr>
        <w:t xml:space="preserve">, Орловского, </w:t>
      </w:r>
      <w:proofErr w:type="spellStart"/>
      <w:r w:rsidRPr="00B57D65">
        <w:rPr>
          <w:color w:val="000000"/>
          <w:sz w:val="28"/>
          <w:szCs w:val="28"/>
        </w:rPr>
        <w:t>Шеломковского</w:t>
      </w:r>
      <w:proofErr w:type="spellEnd"/>
      <w:r w:rsidRPr="00B57D65">
        <w:rPr>
          <w:color w:val="000000"/>
          <w:sz w:val="28"/>
          <w:szCs w:val="28"/>
        </w:rPr>
        <w:t xml:space="preserve">, </w:t>
      </w:r>
      <w:proofErr w:type="spellStart"/>
      <w:r w:rsidRPr="00B57D65">
        <w:rPr>
          <w:color w:val="000000"/>
          <w:sz w:val="28"/>
          <w:szCs w:val="28"/>
        </w:rPr>
        <w:t>Нижнетанайского</w:t>
      </w:r>
      <w:proofErr w:type="spellEnd"/>
      <w:r w:rsidRPr="00B57D65">
        <w:rPr>
          <w:color w:val="000000"/>
          <w:sz w:val="28"/>
          <w:szCs w:val="28"/>
        </w:rPr>
        <w:t xml:space="preserve">, </w:t>
      </w:r>
      <w:proofErr w:type="spellStart"/>
      <w:r w:rsidRPr="00B57D65">
        <w:rPr>
          <w:color w:val="000000"/>
          <w:sz w:val="28"/>
          <w:szCs w:val="28"/>
        </w:rPr>
        <w:t>Курайского</w:t>
      </w:r>
      <w:proofErr w:type="spellEnd"/>
      <w:r w:rsidRPr="00B57D65">
        <w:rPr>
          <w:color w:val="000000"/>
          <w:sz w:val="28"/>
          <w:szCs w:val="28"/>
        </w:rPr>
        <w:t xml:space="preserve"> сельсоветов. Необходимость разработки новой программы обусловлена участием краевого бюджета в реализации программных мероприятий.</w:t>
      </w:r>
    </w:p>
    <w:p w:rsidR="00402A34" w:rsidRPr="00B57D65" w:rsidRDefault="00402A34" w:rsidP="00402A34">
      <w:pPr>
        <w:widowControl w:val="0"/>
        <w:ind w:firstLine="540"/>
        <w:jc w:val="both"/>
        <w:rPr>
          <w:sz w:val="28"/>
          <w:szCs w:val="28"/>
        </w:rPr>
      </w:pPr>
      <w:r w:rsidRPr="00B57D65">
        <w:rPr>
          <w:sz w:val="28"/>
          <w:szCs w:val="28"/>
        </w:rPr>
        <w:t xml:space="preserve">В состав Дзержинского района входит 8 муниципальных образований, 34 населенных пункта. Из них 11 населенных пунктов имеют генеральный план застройки.  </w:t>
      </w:r>
      <w:r w:rsidRPr="00B57D65">
        <w:rPr>
          <w:sz w:val="28"/>
          <w:szCs w:val="28"/>
        </w:rPr>
        <w:lastRenderedPageBreak/>
        <w:t>В настоящее время генпланы морально устарели, кроме того, произошли значительные изменения в перераспределении земель, изменения границ поселковой черты населенных пунктов, изменились приоритеты дальнейшего социально-экономического развития района и сельских поселений. Генеральные планы, совмещенные с проектом детальной планировки, разработаны в 1977-1989 годах институтом и имеются только на 11 населенных пунктов.</w:t>
      </w:r>
    </w:p>
    <w:p w:rsidR="00402A34" w:rsidRPr="00B57D65" w:rsidRDefault="00402A34" w:rsidP="00402A34">
      <w:pPr>
        <w:widowControl w:val="0"/>
        <w:ind w:firstLine="540"/>
        <w:jc w:val="both"/>
        <w:rPr>
          <w:sz w:val="28"/>
          <w:szCs w:val="28"/>
        </w:rPr>
      </w:pPr>
      <w:r w:rsidRPr="00B57D65">
        <w:rPr>
          <w:sz w:val="28"/>
          <w:szCs w:val="28"/>
        </w:rPr>
        <w:t xml:space="preserve"> </w:t>
      </w:r>
      <w:r w:rsidRPr="00784D7D">
        <w:rPr>
          <w:sz w:val="28"/>
          <w:szCs w:val="28"/>
        </w:rPr>
        <w:t>Развитие территории Дзержинского района базируется на документах территориального планирования района и муниципальных образований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402A34" w:rsidRPr="00B57D65" w:rsidRDefault="00402A34" w:rsidP="00402A34">
      <w:pPr>
        <w:widowControl w:val="0"/>
        <w:ind w:firstLine="540"/>
        <w:jc w:val="both"/>
        <w:rPr>
          <w:sz w:val="28"/>
          <w:szCs w:val="28"/>
        </w:rPr>
      </w:pPr>
      <w:r w:rsidRPr="00B57D65">
        <w:rPr>
          <w:sz w:val="28"/>
          <w:szCs w:val="28"/>
        </w:rPr>
        <w:t xml:space="preserve">Градостроительным </w:t>
      </w:r>
      <w:hyperlink r:id="rId13" w:history="1">
        <w:r w:rsidRPr="00B57D65">
          <w:rPr>
            <w:sz w:val="28"/>
            <w:szCs w:val="28"/>
          </w:rPr>
          <w:t>кодексом</w:t>
        </w:r>
      </w:hyperlink>
      <w:r w:rsidRPr="00B57D65">
        <w:rPr>
          <w:sz w:val="28"/>
          <w:szCs w:val="28"/>
        </w:rPr>
        <w:t xml:space="preserve"> Российской Федерации (далее - </w:t>
      </w:r>
      <w:hyperlink r:id="rId14" w:history="1">
        <w:r w:rsidRPr="00B57D65">
          <w:rPr>
            <w:sz w:val="28"/>
            <w:szCs w:val="28"/>
          </w:rPr>
          <w:t>ГК</w:t>
        </w:r>
      </w:hyperlink>
      <w:r w:rsidRPr="00B57D65">
        <w:rPr>
          <w:sz w:val="28"/>
          <w:szCs w:val="28"/>
        </w:rPr>
        <w:t xml:space="preserve">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402A34" w:rsidRPr="00B57D65" w:rsidRDefault="00402A34" w:rsidP="00402A34">
      <w:pPr>
        <w:ind w:firstLine="709"/>
        <w:jc w:val="both"/>
        <w:rPr>
          <w:sz w:val="28"/>
          <w:szCs w:val="28"/>
        </w:rPr>
      </w:pPr>
      <w:proofErr w:type="gramStart"/>
      <w:r w:rsidRPr="00B57D65">
        <w:rPr>
          <w:sz w:val="28"/>
          <w:szCs w:val="28"/>
        </w:rPr>
        <w:t>В соответствии с изменениями, внесёнными п. «в» ч. 1 ст. 4 Федерального закона от 30.12.2012 № 289-ФЗ «О внесении изменений в Градостроительный кодекс Российской Федерации и отдельные законодательные акты Российской Федерации», в Федеральный закон от 29.12.2004 № 191 «О введении в действие Градостроительного кодекса Российской Федерации» допускается выдача разрешений на строительство при отсутствии правил землепользования и застройки применительно к муниципальным районам до</w:t>
      </w:r>
      <w:proofErr w:type="gramEnd"/>
      <w:r w:rsidRPr="00B57D65">
        <w:rPr>
          <w:sz w:val="28"/>
          <w:szCs w:val="28"/>
        </w:rPr>
        <w:t xml:space="preserve"> 31 июня 2013 года, к городским поселениям и городским округам до 31 декабря 2013 года, к сельским поселениям до 1 июня 2014 года.</w:t>
      </w:r>
    </w:p>
    <w:p w:rsidR="00402A34" w:rsidRPr="00B57D65" w:rsidRDefault="00402A34" w:rsidP="00402A34">
      <w:pPr>
        <w:widowControl w:val="0"/>
        <w:ind w:firstLine="540"/>
        <w:jc w:val="both"/>
        <w:rPr>
          <w:sz w:val="28"/>
          <w:szCs w:val="28"/>
        </w:rPr>
      </w:pPr>
      <w:proofErr w:type="gramStart"/>
      <w:r w:rsidRPr="00B57D65">
        <w:rPr>
          <w:sz w:val="28"/>
          <w:szCs w:val="28"/>
        </w:rPr>
        <w:t xml:space="preserve">В целях обеспечения надлежащего планирования развития  района  и других муниципальных образований Дзержинского района, комплексного освоения земельных участков для жилищного строительства в рамках исполнения Градостроительного </w:t>
      </w:r>
      <w:hyperlink r:id="rId15" w:history="1">
        <w:r w:rsidRPr="00B57D65">
          <w:rPr>
            <w:sz w:val="28"/>
            <w:szCs w:val="28"/>
          </w:rPr>
          <w:t>кодекса</w:t>
        </w:r>
      </w:hyperlink>
      <w:r w:rsidRPr="00B57D65">
        <w:rPr>
          <w:sz w:val="28"/>
          <w:szCs w:val="28"/>
        </w:rPr>
        <w:t xml:space="preserve"> РФ необходимо осуществление планомерной работы по координации и концентрации совместных усилий с органами местного самоуправления по обеспечению территорий района необходимыми документами территориального планирования, необходимо использование программно-целевого метода решения проблемы.</w:t>
      </w:r>
      <w:proofErr w:type="gramEnd"/>
    </w:p>
    <w:p w:rsidR="00402A34" w:rsidRPr="00B57D65" w:rsidRDefault="00402A34" w:rsidP="00402A34">
      <w:pPr>
        <w:pStyle w:val="a9"/>
        <w:jc w:val="both"/>
        <w:rPr>
          <w:sz w:val="28"/>
          <w:szCs w:val="28"/>
        </w:rPr>
      </w:pPr>
      <w:r>
        <w:rPr>
          <w:sz w:val="28"/>
          <w:szCs w:val="28"/>
        </w:rPr>
        <w:t xml:space="preserve">              </w:t>
      </w:r>
      <w:r w:rsidRPr="00B57D65">
        <w:rPr>
          <w:sz w:val="28"/>
          <w:szCs w:val="28"/>
        </w:rPr>
        <w:t>В связи с ограниченностью средств местных бюджетов муниципальные образования Дзержинского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402A34" w:rsidRPr="00B57D65" w:rsidRDefault="00402A34" w:rsidP="00402A34">
      <w:pPr>
        <w:pStyle w:val="a9"/>
        <w:jc w:val="both"/>
        <w:rPr>
          <w:sz w:val="28"/>
          <w:szCs w:val="28"/>
        </w:rPr>
      </w:pPr>
      <w:r w:rsidRPr="00B57D65">
        <w:rPr>
          <w:sz w:val="28"/>
          <w:szCs w:val="28"/>
        </w:rPr>
        <w:t xml:space="preserve">      </w:t>
      </w:r>
      <w:r>
        <w:rPr>
          <w:sz w:val="28"/>
          <w:szCs w:val="28"/>
        </w:rPr>
        <w:t xml:space="preserve">      </w:t>
      </w:r>
      <w:r w:rsidRPr="00B57D65">
        <w:rPr>
          <w:sz w:val="28"/>
          <w:szCs w:val="28"/>
        </w:rPr>
        <w:t xml:space="preserve">Настоящей </w:t>
      </w:r>
      <w:r>
        <w:rPr>
          <w:sz w:val="28"/>
          <w:szCs w:val="28"/>
        </w:rPr>
        <w:t>под</w:t>
      </w:r>
      <w:r w:rsidRPr="00CB6558">
        <w:rPr>
          <w:sz w:val="28"/>
          <w:szCs w:val="28"/>
        </w:rPr>
        <w:t>программой</w:t>
      </w:r>
      <w:r w:rsidRPr="00B57D65">
        <w:rPr>
          <w:sz w:val="28"/>
          <w:szCs w:val="28"/>
        </w:rPr>
        <w:t xml:space="preserve"> необходимо разработать генпланы Дзержинского сельсовета, с. </w:t>
      </w:r>
      <w:proofErr w:type="spellStart"/>
      <w:r w:rsidRPr="00B57D65">
        <w:rPr>
          <w:sz w:val="28"/>
          <w:szCs w:val="28"/>
        </w:rPr>
        <w:t>Денисово</w:t>
      </w:r>
      <w:proofErr w:type="spellEnd"/>
      <w:r w:rsidRPr="00B57D65">
        <w:rPr>
          <w:sz w:val="28"/>
          <w:szCs w:val="28"/>
        </w:rPr>
        <w:t xml:space="preserve">, с. </w:t>
      </w:r>
      <w:proofErr w:type="spellStart"/>
      <w:r w:rsidRPr="00B57D65">
        <w:rPr>
          <w:sz w:val="28"/>
          <w:szCs w:val="28"/>
        </w:rPr>
        <w:t>Александро-Ерша</w:t>
      </w:r>
      <w:proofErr w:type="spellEnd"/>
      <w:r w:rsidRPr="00B57D65">
        <w:rPr>
          <w:sz w:val="28"/>
          <w:szCs w:val="28"/>
        </w:rPr>
        <w:t xml:space="preserve">, с. </w:t>
      </w:r>
      <w:proofErr w:type="spellStart"/>
      <w:r w:rsidRPr="00B57D65">
        <w:rPr>
          <w:sz w:val="28"/>
          <w:szCs w:val="28"/>
        </w:rPr>
        <w:t>Курай</w:t>
      </w:r>
      <w:proofErr w:type="spellEnd"/>
      <w:r w:rsidRPr="00B57D65">
        <w:rPr>
          <w:sz w:val="28"/>
          <w:szCs w:val="28"/>
        </w:rPr>
        <w:t xml:space="preserve"> Дзержинского района. </w:t>
      </w:r>
      <w:r w:rsidRPr="00B57D65">
        <w:rPr>
          <w:spacing w:val="1"/>
          <w:sz w:val="28"/>
          <w:szCs w:val="28"/>
        </w:rPr>
        <w:t>Также необходимо разработать проект планировки и межевания территории с. Дзержинское (пос. Северный) как наиболее востребованных для индивидуального жилищного строительства, для строительства объектов малого и среднего бизнеса.</w:t>
      </w:r>
    </w:p>
    <w:p w:rsidR="00402A34" w:rsidRPr="00B57D65" w:rsidRDefault="00402A34" w:rsidP="00402A34">
      <w:pPr>
        <w:pStyle w:val="a9"/>
        <w:ind w:firstLine="990"/>
        <w:jc w:val="both"/>
        <w:rPr>
          <w:sz w:val="28"/>
          <w:szCs w:val="28"/>
        </w:rPr>
      </w:pPr>
      <w:r w:rsidRPr="00B57D65">
        <w:rPr>
          <w:sz w:val="28"/>
          <w:szCs w:val="28"/>
        </w:rPr>
        <w:lastRenderedPageBreak/>
        <w:t>Отсутствие разработанных проектов планировки и межевания территорий, в свою очередь, затрудняет предоставление муниципальным образованием земельных участков под малоэтажное жилищное строительство многодетным семьям.</w:t>
      </w:r>
    </w:p>
    <w:p w:rsidR="00402A34" w:rsidRPr="00B57D65" w:rsidRDefault="00402A34" w:rsidP="00402A34">
      <w:pPr>
        <w:widowControl w:val="0"/>
        <w:ind w:firstLine="540"/>
        <w:jc w:val="both"/>
        <w:rPr>
          <w:sz w:val="28"/>
          <w:szCs w:val="28"/>
        </w:rPr>
      </w:pPr>
      <w:r w:rsidRPr="00B57D65">
        <w:rPr>
          <w:sz w:val="28"/>
          <w:szCs w:val="28"/>
        </w:rPr>
        <w:t>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402A34" w:rsidRPr="00B57D65" w:rsidRDefault="00402A34" w:rsidP="00402A34">
      <w:pPr>
        <w:widowControl w:val="0"/>
        <w:ind w:firstLine="540"/>
        <w:jc w:val="both"/>
        <w:rPr>
          <w:sz w:val="28"/>
          <w:szCs w:val="28"/>
        </w:rPr>
      </w:pPr>
      <w:r w:rsidRPr="00B57D65">
        <w:rPr>
          <w:sz w:val="28"/>
          <w:szCs w:val="28"/>
        </w:rPr>
        <w:t>Таким образом, в качестве мероприятий подпрограммы определены</w:t>
      </w:r>
      <w:r>
        <w:rPr>
          <w:sz w:val="28"/>
          <w:szCs w:val="28"/>
        </w:rPr>
        <w:t xml:space="preserve"> </w:t>
      </w:r>
      <w:r w:rsidRPr="00784D7D">
        <w:rPr>
          <w:sz w:val="28"/>
          <w:szCs w:val="28"/>
        </w:rPr>
        <w:t>следующие задачи:</w:t>
      </w:r>
    </w:p>
    <w:p w:rsidR="00402A34" w:rsidRPr="000A11B0" w:rsidRDefault="00402A34" w:rsidP="00402A34">
      <w:pPr>
        <w:rPr>
          <w:sz w:val="28"/>
          <w:szCs w:val="28"/>
        </w:rPr>
      </w:pPr>
      <w:r>
        <w:rPr>
          <w:sz w:val="28"/>
          <w:szCs w:val="28"/>
        </w:rPr>
        <w:t xml:space="preserve">        </w:t>
      </w:r>
      <w:r w:rsidRPr="000A11B0">
        <w:rPr>
          <w:sz w:val="28"/>
          <w:szCs w:val="28"/>
        </w:rPr>
        <w:t>- формирование земельных участков для жилищного строительства с обеспечением их коммунальной и транспортной инфраструктур;</w:t>
      </w:r>
      <w:r w:rsidRPr="000A11B0">
        <w:rPr>
          <w:sz w:val="28"/>
          <w:szCs w:val="28"/>
        </w:rPr>
        <w:tab/>
      </w:r>
    </w:p>
    <w:p w:rsidR="00402A34" w:rsidRPr="00B57D65" w:rsidRDefault="00402A34" w:rsidP="00402A34">
      <w:pPr>
        <w:widowControl w:val="0"/>
        <w:ind w:firstLine="540"/>
        <w:jc w:val="both"/>
        <w:rPr>
          <w:sz w:val="28"/>
          <w:szCs w:val="28"/>
        </w:rPr>
      </w:pPr>
      <w:r w:rsidRPr="00B57D65">
        <w:rPr>
          <w:sz w:val="28"/>
          <w:szCs w:val="28"/>
        </w:rPr>
        <w:t xml:space="preserve">Министерством регионального развития Российской Федерации 30.12.2010 утверждены контрольные показатели по вводу жилья по субъектам Российской Федерации на период 2011 - 2015 годов.  Отсутствие земельных участков, обеспеченных коммунальной и транспортной инфраструктурой, не позволит выполнить запланированные показатели и приведет к срыву ввода </w:t>
      </w:r>
      <w:proofErr w:type="gramStart"/>
      <w:r w:rsidRPr="00B57D65">
        <w:rPr>
          <w:sz w:val="28"/>
          <w:szCs w:val="28"/>
        </w:rPr>
        <w:t>жилья</w:t>
      </w:r>
      <w:proofErr w:type="gramEnd"/>
      <w:r w:rsidRPr="00B57D65">
        <w:rPr>
          <w:sz w:val="28"/>
          <w:szCs w:val="28"/>
        </w:rPr>
        <w:t xml:space="preserve"> как на территории Дзержинского района, так и по Красноярскому краю в целом.</w:t>
      </w:r>
    </w:p>
    <w:p w:rsidR="00402A34" w:rsidRPr="00B57D65" w:rsidRDefault="00402A34" w:rsidP="00402A34">
      <w:pPr>
        <w:widowControl w:val="0"/>
        <w:ind w:firstLine="540"/>
        <w:jc w:val="both"/>
        <w:rPr>
          <w:sz w:val="28"/>
          <w:szCs w:val="28"/>
        </w:rPr>
      </w:pPr>
      <w:r w:rsidRPr="00B57D65">
        <w:rPr>
          <w:sz w:val="28"/>
          <w:szCs w:val="28"/>
        </w:rPr>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402A34" w:rsidRPr="00B57D65" w:rsidRDefault="00402A34" w:rsidP="00402A34">
      <w:pPr>
        <w:widowControl w:val="0"/>
        <w:ind w:firstLine="540"/>
        <w:jc w:val="both"/>
        <w:rPr>
          <w:sz w:val="28"/>
          <w:szCs w:val="28"/>
        </w:rPr>
      </w:pPr>
      <w:r>
        <w:rPr>
          <w:sz w:val="28"/>
          <w:szCs w:val="28"/>
        </w:rPr>
        <w:t>Комплексное освоение территорий</w:t>
      </w:r>
      <w:r w:rsidRPr="00B57D65">
        <w:rPr>
          <w:sz w:val="28"/>
          <w:szCs w:val="28"/>
        </w:rPr>
        <w:t xml:space="preserve"> и развитие жилищного строительства на территории Дзержинского является одним из основных приоритетных направлений деятельности администрации Дзержинского района.</w:t>
      </w:r>
    </w:p>
    <w:p w:rsidR="00402A34" w:rsidRPr="00B57D65" w:rsidRDefault="00402A34" w:rsidP="00402A34">
      <w:pPr>
        <w:widowControl w:val="0"/>
        <w:ind w:firstLine="540"/>
        <w:jc w:val="both"/>
        <w:rPr>
          <w:sz w:val="28"/>
          <w:szCs w:val="28"/>
        </w:rPr>
      </w:pPr>
      <w:r w:rsidRPr="00B57D65">
        <w:rPr>
          <w:sz w:val="28"/>
          <w:szCs w:val="28"/>
        </w:rPr>
        <w:t xml:space="preserve">В соответствии с </w:t>
      </w:r>
      <w:hyperlink r:id="rId16" w:history="1">
        <w:r w:rsidRPr="00B57D65">
          <w:rPr>
            <w:sz w:val="28"/>
            <w:szCs w:val="28"/>
          </w:rPr>
          <w:t>Указом</w:t>
        </w:r>
      </w:hyperlink>
      <w:r w:rsidRPr="00B57D65">
        <w:rPr>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w:t>
      </w:r>
    </w:p>
    <w:p w:rsidR="00402A34" w:rsidRPr="00B57D65" w:rsidRDefault="00402A34" w:rsidP="00402A34">
      <w:pPr>
        <w:widowControl w:val="0"/>
        <w:ind w:firstLine="540"/>
        <w:jc w:val="both"/>
        <w:rPr>
          <w:sz w:val="28"/>
          <w:szCs w:val="28"/>
        </w:rPr>
      </w:pPr>
      <w:r w:rsidRPr="00B57D65">
        <w:rPr>
          <w:sz w:val="28"/>
          <w:szCs w:val="28"/>
        </w:rPr>
        <w:t>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402A34" w:rsidRPr="00FB3BD7" w:rsidRDefault="00402A34" w:rsidP="00402A34">
      <w:pPr>
        <w:widowControl w:val="0"/>
        <w:ind w:firstLine="540"/>
        <w:jc w:val="both"/>
        <w:rPr>
          <w:sz w:val="28"/>
          <w:szCs w:val="28"/>
        </w:rPr>
      </w:pPr>
      <w:r w:rsidRPr="00B57D65">
        <w:rPr>
          <w:sz w:val="28"/>
          <w:szCs w:val="28"/>
        </w:rPr>
        <w:t xml:space="preserve">В связи с этим подпрограммой предусматривается стимулирование деятельности муниципальных образований в виде </w:t>
      </w:r>
      <w:r w:rsidRPr="00FB3BD7">
        <w:rPr>
          <w:sz w:val="28"/>
          <w:szCs w:val="28"/>
        </w:rPr>
        <w:t>государственной поддержки за счет сре</w:t>
      </w:r>
      <w:proofErr w:type="gramStart"/>
      <w:r w:rsidRPr="00FB3BD7">
        <w:rPr>
          <w:sz w:val="28"/>
          <w:szCs w:val="28"/>
        </w:rPr>
        <w:t>дств кр</w:t>
      </w:r>
      <w:proofErr w:type="gramEnd"/>
      <w:r w:rsidRPr="00FB3BD7">
        <w:rPr>
          <w:sz w:val="28"/>
          <w:szCs w:val="28"/>
        </w:rPr>
        <w:t>аевого бюджета.</w:t>
      </w:r>
    </w:p>
    <w:p w:rsidR="00402A34" w:rsidRPr="00FB3BD7" w:rsidRDefault="00402A34" w:rsidP="00402A34">
      <w:pPr>
        <w:widowControl w:val="0"/>
        <w:ind w:firstLine="540"/>
        <w:jc w:val="both"/>
        <w:rPr>
          <w:sz w:val="28"/>
          <w:szCs w:val="28"/>
        </w:rPr>
      </w:pPr>
      <w:r w:rsidRPr="00FB3BD7">
        <w:rPr>
          <w:sz w:val="28"/>
          <w:szCs w:val="28"/>
        </w:rP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402A34" w:rsidRPr="00FB3BD7" w:rsidRDefault="00402A34" w:rsidP="00402A34">
      <w:pPr>
        <w:widowControl w:val="0"/>
        <w:ind w:firstLine="540"/>
        <w:jc w:val="both"/>
        <w:rPr>
          <w:sz w:val="28"/>
          <w:szCs w:val="28"/>
        </w:rPr>
      </w:pPr>
      <w:r w:rsidRPr="00FB3BD7">
        <w:rPr>
          <w:sz w:val="28"/>
          <w:szCs w:val="28"/>
        </w:rPr>
        <w:t>Настоящей программой предусмотрено строительство:</w:t>
      </w:r>
    </w:p>
    <w:p w:rsidR="00402A34" w:rsidRPr="00FB3BD7" w:rsidRDefault="00402A34" w:rsidP="00333001">
      <w:pPr>
        <w:widowControl w:val="0"/>
        <w:numPr>
          <w:ilvl w:val="0"/>
          <w:numId w:val="3"/>
        </w:numPr>
        <w:overflowPunct/>
        <w:jc w:val="both"/>
        <w:rPr>
          <w:sz w:val="28"/>
          <w:szCs w:val="28"/>
        </w:rPr>
      </w:pPr>
      <w:r w:rsidRPr="00FB3BD7">
        <w:rPr>
          <w:sz w:val="28"/>
          <w:szCs w:val="28"/>
        </w:rPr>
        <w:t xml:space="preserve">котельной ул. </w:t>
      </w:r>
      <w:proofErr w:type="spellStart"/>
      <w:r w:rsidRPr="00FB3BD7">
        <w:rPr>
          <w:sz w:val="28"/>
          <w:szCs w:val="28"/>
        </w:rPr>
        <w:t>Белковского</w:t>
      </w:r>
      <w:proofErr w:type="spellEnd"/>
    </w:p>
    <w:p w:rsidR="00402A34" w:rsidRPr="00FB3BD7" w:rsidRDefault="00402A34" w:rsidP="00333001">
      <w:pPr>
        <w:widowControl w:val="0"/>
        <w:numPr>
          <w:ilvl w:val="0"/>
          <w:numId w:val="3"/>
        </w:numPr>
        <w:overflowPunct/>
        <w:jc w:val="both"/>
        <w:rPr>
          <w:sz w:val="28"/>
          <w:szCs w:val="28"/>
        </w:rPr>
      </w:pPr>
      <w:r w:rsidRPr="00FB3BD7">
        <w:rPr>
          <w:sz w:val="28"/>
          <w:szCs w:val="28"/>
        </w:rPr>
        <w:t>КТП-2шт</w:t>
      </w:r>
    </w:p>
    <w:p w:rsidR="00402A34" w:rsidRPr="00FB3BD7" w:rsidRDefault="00402A34" w:rsidP="00333001">
      <w:pPr>
        <w:widowControl w:val="0"/>
        <w:numPr>
          <w:ilvl w:val="0"/>
          <w:numId w:val="3"/>
        </w:numPr>
        <w:overflowPunct/>
        <w:jc w:val="both"/>
        <w:rPr>
          <w:sz w:val="28"/>
          <w:szCs w:val="28"/>
        </w:rPr>
      </w:pPr>
      <w:r w:rsidRPr="00FB3BD7">
        <w:rPr>
          <w:sz w:val="28"/>
          <w:szCs w:val="28"/>
        </w:rPr>
        <w:t xml:space="preserve">ЛЭП-0,4 кВт протяженностью </w:t>
      </w:r>
      <w:smartTag w:uri="urn:schemas-microsoft-com:office:smarttags" w:element="metricconverter">
        <w:smartTagPr>
          <w:attr w:name="ProductID" w:val="2 км"/>
        </w:smartTagPr>
        <w:r w:rsidRPr="00FB3BD7">
          <w:rPr>
            <w:sz w:val="28"/>
            <w:szCs w:val="28"/>
          </w:rPr>
          <w:t>2 км</w:t>
        </w:r>
      </w:smartTag>
    </w:p>
    <w:p w:rsidR="00402A34" w:rsidRPr="00FB3BD7" w:rsidRDefault="00402A34" w:rsidP="00333001">
      <w:pPr>
        <w:widowControl w:val="0"/>
        <w:numPr>
          <w:ilvl w:val="0"/>
          <w:numId w:val="3"/>
        </w:numPr>
        <w:overflowPunct/>
        <w:jc w:val="both"/>
        <w:rPr>
          <w:sz w:val="28"/>
          <w:szCs w:val="28"/>
        </w:rPr>
      </w:pPr>
      <w:r w:rsidRPr="00FB3BD7">
        <w:rPr>
          <w:sz w:val="28"/>
          <w:szCs w:val="28"/>
        </w:rPr>
        <w:t xml:space="preserve">ЛЭП-10 кВт протяженностью </w:t>
      </w:r>
      <w:smartTag w:uri="urn:schemas-microsoft-com:office:smarttags" w:element="metricconverter">
        <w:smartTagPr>
          <w:attr w:name="ProductID" w:val="1 км"/>
        </w:smartTagPr>
        <w:r w:rsidRPr="00FB3BD7">
          <w:rPr>
            <w:sz w:val="28"/>
            <w:szCs w:val="28"/>
          </w:rPr>
          <w:t>1 км</w:t>
        </w:r>
      </w:smartTag>
    </w:p>
    <w:p w:rsidR="00402A34" w:rsidRPr="00FB3BD7" w:rsidRDefault="00402A34" w:rsidP="00333001">
      <w:pPr>
        <w:widowControl w:val="0"/>
        <w:numPr>
          <w:ilvl w:val="0"/>
          <w:numId w:val="3"/>
        </w:numPr>
        <w:overflowPunct/>
        <w:jc w:val="both"/>
        <w:rPr>
          <w:sz w:val="28"/>
          <w:szCs w:val="28"/>
        </w:rPr>
      </w:pPr>
      <w:r w:rsidRPr="00FB3BD7">
        <w:rPr>
          <w:sz w:val="28"/>
          <w:szCs w:val="28"/>
        </w:rPr>
        <w:t xml:space="preserve">автодороги протяженностью </w:t>
      </w:r>
      <w:smartTag w:uri="urn:schemas-microsoft-com:office:smarttags" w:element="metricconverter">
        <w:smartTagPr>
          <w:attr w:name="ProductID" w:val="1 км"/>
        </w:smartTagPr>
        <w:r w:rsidRPr="00FB3BD7">
          <w:rPr>
            <w:sz w:val="28"/>
            <w:szCs w:val="28"/>
          </w:rPr>
          <w:t>1 км</w:t>
        </w:r>
      </w:smartTag>
    </w:p>
    <w:p w:rsidR="00402A34" w:rsidRPr="00B57D65" w:rsidRDefault="00402A34" w:rsidP="00402A34">
      <w:pPr>
        <w:widowControl w:val="0"/>
        <w:ind w:firstLine="540"/>
        <w:jc w:val="both"/>
        <w:rPr>
          <w:sz w:val="28"/>
          <w:szCs w:val="28"/>
        </w:rPr>
      </w:pPr>
      <w:r w:rsidRPr="00FB3BD7">
        <w:rPr>
          <w:sz w:val="28"/>
          <w:szCs w:val="28"/>
        </w:rPr>
        <w:lastRenderedPageBreak/>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w:t>
      </w:r>
      <w:r w:rsidRPr="00B57D65">
        <w:rPr>
          <w:sz w:val="28"/>
          <w:szCs w:val="28"/>
        </w:rPr>
        <w:t xml:space="preserve"> коммунальной и транспортной инфраструктурой, и позволят увеличить предложение жилья на конкурентном рынке жилищного строительства.</w:t>
      </w:r>
    </w:p>
    <w:p w:rsidR="00402A34" w:rsidRPr="00B57D65" w:rsidRDefault="00402A34" w:rsidP="00402A34">
      <w:pPr>
        <w:widowControl w:val="0"/>
        <w:rPr>
          <w:sz w:val="28"/>
          <w:szCs w:val="28"/>
        </w:rPr>
      </w:pPr>
    </w:p>
    <w:p w:rsidR="00402A34" w:rsidRPr="00B57D65" w:rsidRDefault="00402A34" w:rsidP="00402A34">
      <w:pPr>
        <w:widowControl w:val="0"/>
        <w:jc w:val="center"/>
        <w:outlineLvl w:val="2"/>
        <w:rPr>
          <w:b/>
          <w:sz w:val="28"/>
          <w:szCs w:val="28"/>
        </w:rPr>
      </w:pPr>
      <w:r w:rsidRPr="00B57D65">
        <w:rPr>
          <w:b/>
          <w:sz w:val="28"/>
          <w:szCs w:val="28"/>
        </w:rPr>
        <w:t>2.2. Основная цель, задачи, этапы и сроки выполнения подпрограммы, целевые индикаторы</w:t>
      </w:r>
    </w:p>
    <w:p w:rsidR="00402A34" w:rsidRPr="00B57D65" w:rsidRDefault="00402A34" w:rsidP="00402A34">
      <w:pPr>
        <w:widowControl w:val="0"/>
        <w:jc w:val="center"/>
        <w:outlineLvl w:val="2"/>
        <w:rPr>
          <w:sz w:val="28"/>
          <w:szCs w:val="28"/>
        </w:rPr>
      </w:pPr>
    </w:p>
    <w:p w:rsidR="00402A34" w:rsidRDefault="00402A34" w:rsidP="00402A34">
      <w:pPr>
        <w:widowControl w:val="0"/>
        <w:ind w:firstLine="540"/>
        <w:jc w:val="both"/>
        <w:rPr>
          <w:sz w:val="28"/>
          <w:szCs w:val="28"/>
        </w:rPr>
      </w:pPr>
      <w:r w:rsidRPr="002E0B81">
        <w:rPr>
          <w:sz w:val="28"/>
          <w:szCs w:val="28"/>
          <w:u w:val="single"/>
        </w:rPr>
        <w:t>Целью подпрограммы является</w:t>
      </w:r>
      <w:r w:rsidRPr="00B57D65">
        <w:rPr>
          <w:sz w:val="28"/>
          <w:szCs w:val="28"/>
        </w:rPr>
        <w:t>:</w:t>
      </w:r>
      <w:r>
        <w:rPr>
          <w:sz w:val="28"/>
          <w:szCs w:val="28"/>
        </w:rPr>
        <w:t xml:space="preserve"> </w:t>
      </w:r>
    </w:p>
    <w:p w:rsidR="00402A34" w:rsidRDefault="00402A34" w:rsidP="00402A34">
      <w:pPr>
        <w:widowControl w:val="0"/>
        <w:ind w:firstLine="540"/>
        <w:jc w:val="both"/>
        <w:rPr>
          <w:sz w:val="28"/>
          <w:szCs w:val="28"/>
        </w:rPr>
      </w:pPr>
      <w:r w:rsidRPr="000A11B0">
        <w:rPr>
          <w:sz w:val="28"/>
          <w:szCs w:val="28"/>
        </w:rPr>
        <w:t xml:space="preserve">Повышение доступности жилья и улучшение жилищных условий граждан, проживающих на территории Дзержинского района  </w:t>
      </w:r>
    </w:p>
    <w:p w:rsidR="00402A34" w:rsidRPr="000A11B0" w:rsidRDefault="00402A34" w:rsidP="00402A34">
      <w:pPr>
        <w:widowControl w:val="0"/>
        <w:ind w:firstLine="540"/>
        <w:jc w:val="both"/>
        <w:rPr>
          <w:sz w:val="28"/>
          <w:szCs w:val="28"/>
          <w:u w:val="single"/>
        </w:rPr>
      </w:pPr>
      <w:r w:rsidRPr="000A11B0">
        <w:rPr>
          <w:sz w:val="28"/>
          <w:szCs w:val="28"/>
          <w:u w:val="single"/>
        </w:rPr>
        <w:t>Задачей подпрограммы является:</w:t>
      </w:r>
    </w:p>
    <w:p w:rsidR="00402A34" w:rsidRPr="000A11B0" w:rsidRDefault="00402A34" w:rsidP="00402A34">
      <w:pPr>
        <w:rPr>
          <w:sz w:val="28"/>
          <w:szCs w:val="28"/>
        </w:rPr>
      </w:pPr>
      <w:r w:rsidRPr="000A11B0">
        <w:rPr>
          <w:sz w:val="28"/>
          <w:szCs w:val="28"/>
        </w:rPr>
        <w:t>- формирование земельных участков для жилищного строительства с обеспечением их коммунальной и транспортной инфраструктур;</w:t>
      </w:r>
      <w:r w:rsidRPr="000A11B0">
        <w:rPr>
          <w:sz w:val="28"/>
          <w:szCs w:val="28"/>
        </w:rPr>
        <w:tab/>
      </w:r>
    </w:p>
    <w:p w:rsidR="00402A34" w:rsidRPr="00B57D65" w:rsidRDefault="00402A34" w:rsidP="00402A34">
      <w:pPr>
        <w:widowControl w:val="0"/>
        <w:ind w:firstLine="540"/>
        <w:jc w:val="both"/>
        <w:rPr>
          <w:sz w:val="28"/>
          <w:szCs w:val="28"/>
        </w:rPr>
      </w:pPr>
      <w:r w:rsidRPr="00B57D65">
        <w:rPr>
          <w:sz w:val="28"/>
          <w:szCs w:val="28"/>
        </w:rPr>
        <w:t>Реализация подпрограммы не предполагает этапов.</w:t>
      </w:r>
    </w:p>
    <w:p w:rsidR="00402A34" w:rsidRPr="00B57D65" w:rsidRDefault="00402A34" w:rsidP="00402A34">
      <w:pPr>
        <w:widowControl w:val="0"/>
        <w:ind w:firstLine="540"/>
        <w:jc w:val="both"/>
        <w:rPr>
          <w:sz w:val="28"/>
          <w:szCs w:val="28"/>
        </w:rPr>
      </w:pPr>
      <w:r w:rsidRPr="00B57D65">
        <w:rPr>
          <w:sz w:val="28"/>
          <w:szCs w:val="28"/>
        </w:rPr>
        <w:t>В рамках подпрограммы реализуется:</w:t>
      </w:r>
    </w:p>
    <w:p w:rsidR="00402A34" w:rsidRPr="00B57D65" w:rsidRDefault="00402A34" w:rsidP="00402A34">
      <w:pPr>
        <w:widowControl w:val="0"/>
        <w:ind w:firstLine="540"/>
        <w:jc w:val="both"/>
        <w:rPr>
          <w:sz w:val="28"/>
          <w:szCs w:val="28"/>
        </w:rPr>
      </w:pPr>
      <w:r w:rsidRPr="00B57D65">
        <w:rPr>
          <w:color w:val="000000"/>
          <w:sz w:val="28"/>
          <w:szCs w:val="28"/>
        </w:rPr>
        <w:t>- мероприятие по подготовке и разработке градостроительной документации. Подготовка генерального плана Дзержинский сельсовет, а</w:t>
      </w:r>
      <w:r w:rsidRPr="00B57D65">
        <w:rPr>
          <w:sz w:val="28"/>
          <w:szCs w:val="28"/>
        </w:rPr>
        <w:t>ктуализация Правил землепользования и застройки,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r w:rsidRPr="00B57D65">
        <w:rPr>
          <w:color w:val="FF0000"/>
          <w:sz w:val="28"/>
          <w:szCs w:val="28"/>
        </w:rPr>
        <w:t xml:space="preserve"> </w:t>
      </w:r>
      <w:r w:rsidRPr="00B57D65">
        <w:rPr>
          <w:sz w:val="28"/>
          <w:szCs w:val="28"/>
        </w:rPr>
        <w:t xml:space="preserve">Формирование и постановка на кадастровый учёт границ населённого пункта с. Дзержинское. Выполнение работ по описанию местоположения границ, в т.ч. разработка карт (планов) территориальных зон, установленных правилами землепользования и застройки </w:t>
      </w:r>
    </w:p>
    <w:p w:rsidR="00402A34" w:rsidRPr="00B57D65" w:rsidRDefault="00402A34" w:rsidP="00402A34">
      <w:pPr>
        <w:widowControl w:val="0"/>
        <w:ind w:firstLine="540"/>
        <w:jc w:val="both"/>
        <w:rPr>
          <w:sz w:val="28"/>
          <w:szCs w:val="28"/>
        </w:rPr>
      </w:pPr>
      <w:r w:rsidRPr="00B57D65">
        <w:rPr>
          <w:sz w:val="28"/>
          <w:szCs w:val="28"/>
        </w:rPr>
        <w:t>-мероприятие по обеспечению земельных участков коммунальной и транспортной инфраструктурой в целях строительства жилья малоэтажного жилищного строительства в муниципальных образованиях.</w:t>
      </w:r>
    </w:p>
    <w:p w:rsidR="00402A34" w:rsidRPr="00B57D65" w:rsidRDefault="00402A34" w:rsidP="00402A34">
      <w:pPr>
        <w:widowControl w:val="0"/>
        <w:ind w:firstLine="709"/>
        <w:jc w:val="both"/>
        <w:rPr>
          <w:sz w:val="28"/>
          <w:szCs w:val="28"/>
        </w:rPr>
      </w:pPr>
      <w:r w:rsidRPr="00B57D65">
        <w:rPr>
          <w:sz w:val="28"/>
          <w:szCs w:val="28"/>
        </w:rPr>
        <w:t>Информация о целевых индикаторах представлена в приложении 1 к подпрограмме.</w:t>
      </w:r>
    </w:p>
    <w:p w:rsidR="00402A34" w:rsidRPr="00B57D65" w:rsidRDefault="00402A34" w:rsidP="00402A34">
      <w:pPr>
        <w:widowControl w:val="0"/>
        <w:jc w:val="center"/>
        <w:outlineLvl w:val="2"/>
        <w:rPr>
          <w:sz w:val="28"/>
          <w:szCs w:val="28"/>
        </w:rPr>
      </w:pPr>
    </w:p>
    <w:p w:rsidR="00402A34" w:rsidRPr="00B57D65" w:rsidRDefault="00402A34" w:rsidP="00402A34">
      <w:pPr>
        <w:widowControl w:val="0"/>
        <w:jc w:val="center"/>
        <w:outlineLvl w:val="2"/>
        <w:rPr>
          <w:b/>
          <w:sz w:val="28"/>
          <w:szCs w:val="28"/>
        </w:rPr>
      </w:pPr>
      <w:r w:rsidRPr="00B57D65">
        <w:rPr>
          <w:b/>
          <w:sz w:val="28"/>
          <w:szCs w:val="28"/>
        </w:rPr>
        <w:t>2.3. Механизм реализации подпрограммы</w:t>
      </w:r>
    </w:p>
    <w:p w:rsidR="00402A34" w:rsidRPr="00B57D65" w:rsidRDefault="00402A34" w:rsidP="00402A34">
      <w:pPr>
        <w:widowControl w:val="0"/>
        <w:jc w:val="center"/>
        <w:outlineLvl w:val="2"/>
        <w:rPr>
          <w:sz w:val="28"/>
          <w:szCs w:val="28"/>
        </w:rPr>
      </w:pPr>
    </w:p>
    <w:p w:rsidR="00402A34" w:rsidRPr="00B57D65" w:rsidRDefault="00402A34" w:rsidP="00402A34">
      <w:pPr>
        <w:widowControl w:val="0"/>
        <w:ind w:firstLine="540"/>
        <w:jc w:val="both"/>
        <w:outlineLvl w:val="2"/>
        <w:rPr>
          <w:sz w:val="28"/>
          <w:szCs w:val="28"/>
        </w:rPr>
      </w:pPr>
      <w:r w:rsidRPr="00B57D65">
        <w:rPr>
          <w:sz w:val="28"/>
          <w:szCs w:val="28"/>
        </w:rPr>
        <w:t>В рамках подпрограммы предусмотрена реализация двух мероприятий:</w:t>
      </w:r>
    </w:p>
    <w:p w:rsidR="00402A34" w:rsidRPr="002604F7" w:rsidRDefault="00402A34" w:rsidP="00402A34">
      <w:pPr>
        <w:rPr>
          <w:i/>
          <w:sz w:val="28"/>
          <w:szCs w:val="28"/>
        </w:rPr>
      </w:pPr>
      <w:r w:rsidRPr="00B57D65">
        <w:rPr>
          <w:b/>
          <w:sz w:val="28"/>
          <w:szCs w:val="28"/>
        </w:rPr>
        <w:t>Мероприятие 1</w:t>
      </w:r>
      <w:r w:rsidRPr="00FB3BD7">
        <w:rPr>
          <w:i/>
          <w:sz w:val="28"/>
          <w:szCs w:val="28"/>
        </w:rPr>
        <w:t xml:space="preserve">. </w:t>
      </w:r>
    </w:p>
    <w:p w:rsidR="00402A34" w:rsidRPr="00B57D65" w:rsidRDefault="00402A34" w:rsidP="00402A34">
      <w:pPr>
        <w:jc w:val="both"/>
        <w:rPr>
          <w:sz w:val="28"/>
          <w:szCs w:val="28"/>
        </w:rPr>
      </w:pPr>
      <w:r>
        <w:rPr>
          <w:sz w:val="28"/>
          <w:szCs w:val="28"/>
        </w:rPr>
        <w:t xml:space="preserve">          </w:t>
      </w:r>
      <w:r w:rsidRPr="00B57D65">
        <w:rPr>
          <w:sz w:val="28"/>
          <w:szCs w:val="28"/>
        </w:rPr>
        <w:t>- Подготовка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B57D65">
        <w:rPr>
          <w:sz w:val="28"/>
          <w:szCs w:val="28"/>
        </w:rPr>
        <w:br/>
        <w:t>-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местоположения границ, в т.ч. разработка карт (планов) территориальных зон, установленных ПЗЗ;</w:t>
      </w:r>
      <w:r w:rsidRPr="00B57D65">
        <w:rPr>
          <w:sz w:val="28"/>
          <w:szCs w:val="28"/>
        </w:rPr>
        <w:br/>
      </w:r>
      <w:r>
        <w:rPr>
          <w:sz w:val="28"/>
          <w:szCs w:val="28"/>
        </w:rPr>
        <w:t xml:space="preserve">           </w:t>
      </w:r>
      <w:r w:rsidRPr="00B57D65">
        <w:rPr>
          <w:sz w:val="28"/>
          <w:szCs w:val="28"/>
        </w:rPr>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p>
    <w:p w:rsidR="00402A34" w:rsidRDefault="00402A34" w:rsidP="00402A34">
      <w:pPr>
        <w:widowControl w:val="0"/>
        <w:jc w:val="both"/>
      </w:pPr>
      <w:r w:rsidRPr="00B57D65">
        <w:rPr>
          <w:b/>
          <w:sz w:val="28"/>
          <w:szCs w:val="28"/>
        </w:rPr>
        <w:t>Мероприятие 2</w:t>
      </w:r>
      <w:r w:rsidRPr="00B57D65">
        <w:rPr>
          <w:sz w:val="28"/>
          <w:szCs w:val="28"/>
        </w:rPr>
        <w:t>.</w:t>
      </w:r>
      <w:r w:rsidRPr="000A11B0">
        <w:t xml:space="preserve"> </w:t>
      </w:r>
    </w:p>
    <w:p w:rsidR="00402A34" w:rsidRPr="00B57D65" w:rsidRDefault="00402A34" w:rsidP="00402A34">
      <w:pPr>
        <w:widowControl w:val="0"/>
        <w:jc w:val="both"/>
        <w:rPr>
          <w:sz w:val="28"/>
          <w:szCs w:val="28"/>
        </w:rPr>
      </w:pPr>
      <w:r>
        <w:rPr>
          <w:sz w:val="28"/>
          <w:szCs w:val="28"/>
        </w:rPr>
        <w:lastRenderedPageBreak/>
        <w:t xml:space="preserve">       </w:t>
      </w:r>
      <w:r w:rsidRPr="000A11B0">
        <w:rPr>
          <w:sz w:val="28"/>
          <w:szCs w:val="28"/>
        </w:rPr>
        <w:t>Строительство муниципальных объектов коммунальной и транспортной инфраструктуры</w:t>
      </w:r>
      <w:r w:rsidRPr="00B57D65">
        <w:rPr>
          <w:sz w:val="28"/>
          <w:szCs w:val="28"/>
        </w:rPr>
        <w:t xml:space="preserve">  (далее – мероприятие 2).</w:t>
      </w:r>
    </w:p>
    <w:p w:rsidR="00402A34" w:rsidRPr="00B57D65" w:rsidRDefault="00402A34" w:rsidP="00402A34">
      <w:pPr>
        <w:widowControl w:val="0"/>
        <w:ind w:firstLine="142"/>
        <w:jc w:val="both"/>
        <w:rPr>
          <w:sz w:val="28"/>
          <w:szCs w:val="28"/>
        </w:rPr>
      </w:pPr>
      <w:r w:rsidRPr="00B57D65">
        <w:rPr>
          <w:sz w:val="28"/>
          <w:szCs w:val="28"/>
        </w:rPr>
        <w:t xml:space="preserve">        Механизм реализации мероприятий регулируется в рамках краевого законодательства.</w:t>
      </w:r>
    </w:p>
    <w:p w:rsidR="00402A34" w:rsidRPr="00B57D65" w:rsidRDefault="00402A34" w:rsidP="00402A34">
      <w:pPr>
        <w:widowControl w:val="0"/>
        <w:jc w:val="both"/>
        <w:outlineLvl w:val="2"/>
        <w:rPr>
          <w:sz w:val="28"/>
          <w:szCs w:val="28"/>
        </w:rPr>
      </w:pPr>
    </w:p>
    <w:p w:rsidR="00402A34" w:rsidRPr="00B57D65" w:rsidRDefault="00402A34" w:rsidP="00402A34">
      <w:pPr>
        <w:widowControl w:val="0"/>
        <w:jc w:val="center"/>
        <w:outlineLvl w:val="2"/>
        <w:rPr>
          <w:b/>
          <w:sz w:val="28"/>
          <w:szCs w:val="28"/>
        </w:rPr>
      </w:pPr>
      <w:r w:rsidRPr="00B57D65">
        <w:rPr>
          <w:b/>
          <w:sz w:val="28"/>
          <w:szCs w:val="28"/>
        </w:rPr>
        <w:t>2.4. Управление подпрограммой</w:t>
      </w:r>
      <w:r>
        <w:rPr>
          <w:b/>
          <w:sz w:val="28"/>
          <w:szCs w:val="28"/>
        </w:rPr>
        <w:t xml:space="preserve"> </w:t>
      </w:r>
      <w:r w:rsidRPr="00B57D65">
        <w:rPr>
          <w:b/>
          <w:sz w:val="28"/>
          <w:szCs w:val="28"/>
        </w:rPr>
        <w:t xml:space="preserve">и </w:t>
      </w:r>
      <w:proofErr w:type="gramStart"/>
      <w:r w:rsidRPr="00B57D65">
        <w:rPr>
          <w:b/>
          <w:sz w:val="28"/>
          <w:szCs w:val="28"/>
        </w:rPr>
        <w:t>контроль за</w:t>
      </w:r>
      <w:proofErr w:type="gramEnd"/>
      <w:r w:rsidRPr="00B57D65">
        <w:rPr>
          <w:b/>
          <w:sz w:val="28"/>
          <w:szCs w:val="28"/>
        </w:rPr>
        <w:t xml:space="preserve"> ходом ее выполнения</w:t>
      </w:r>
    </w:p>
    <w:p w:rsidR="00402A34" w:rsidRPr="00B57D65" w:rsidRDefault="00402A34" w:rsidP="00402A34">
      <w:pPr>
        <w:widowControl w:val="0"/>
        <w:jc w:val="center"/>
        <w:rPr>
          <w:sz w:val="28"/>
          <w:szCs w:val="28"/>
        </w:rPr>
      </w:pPr>
    </w:p>
    <w:p w:rsidR="00402A34" w:rsidRPr="00B57D65" w:rsidRDefault="00402A34" w:rsidP="00402A34">
      <w:pPr>
        <w:widowControl w:val="0"/>
        <w:ind w:firstLine="540"/>
        <w:jc w:val="both"/>
        <w:rPr>
          <w:sz w:val="28"/>
          <w:szCs w:val="28"/>
        </w:rPr>
      </w:pPr>
      <w:r w:rsidRPr="00B57D65">
        <w:rPr>
          <w:sz w:val="28"/>
          <w:szCs w:val="28"/>
        </w:rPr>
        <w:t xml:space="preserve">1. </w:t>
      </w:r>
      <w:r>
        <w:rPr>
          <w:sz w:val="28"/>
          <w:szCs w:val="28"/>
        </w:rPr>
        <w:t>Отдел архитектуры, строительства, ЖКХ, транспорта, связи, ГО и ЧС а</w:t>
      </w:r>
      <w:r w:rsidRPr="00B57D65">
        <w:rPr>
          <w:sz w:val="28"/>
          <w:szCs w:val="28"/>
        </w:rPr>
        <w:t>дминистраци</w:t>
      </w:r>
      <w:r>
        <w:rPr>
          <w:sz w:val="28"/>
          <w:szCs w:val="28"/>
        </w:rPr>
        <w:t xml:space="preserve">и </w:t>
      </w:r>
      <w:r w:rsidRPr="00B57D65">
        <w:rPr>
          <w:sz w:val="28"/>
          <w:szCs w:val="28"/>
        </w:rPr>
        <w:t>Дзержинского района</w:t>
      </w:r>
      <w:r>
        <w:rPr>
          <w:sz w:val="28"/>
          <w:szCs w:val="28"/>
        </w:rPr>
        <w:t xml:space="preserve"> (далее – отдел)</w:t>
      </w:r>
      <w:r w:rsidRPr="00B57D65">
        <w:rPr>
          <w:sz w:val="28"/>
          <w:szCs w:val="28"/>
        </w:rPr>
        <w:t xml:space="preserve"> осуществляет текущее управление реализацией подпрограммы и </w:t>
      </w:r>
      <w:proofErr w:type="gramStart"/>
      <w:r w:rsidRPr="00B57D65">
        <w:rPr>
          <w:sz w:val="28"/>
          <w:szCs w:val="28"/>
        </w:rPr>
        <w:t>контроль за</w:t>
      </w:r>
      <w:proofErr w:type="gramEnd"/>
      <w:r w:rsidRPr="00B57D65">
        <w:rPr>
          <w:sz w:val="28"/>
          <w:szCs w:val="28"/>
        </w:rPr>
        <w:t xml:space="preserve"> ходом ее выполнения, определяет промежуточные результаты и производит оценку реализации подпрограммы.</w:t>
      </w:r>
    </w:p>
    <w:p w:rsidR="00402A34" w:rsidRPr="00B57D65" w:rsidRDefault="00402A34" w:rsidP="00402A34">
      <w:pPr>
        <w:widowControl w:val="0"/>
        <w:ind w:firstLine="540"/>
        <w:jc w:val="both"/>
        <w:rPr>
          <w:sz w:val="28"/>
          <w:szCs w:val="28"/>
        </w:rPr>
      </w:pPr>
      <w:r w:rsidRPr="00B57D65">
        <w:rPr>
          <w:sz w:val="28"/>
          <w:szCs w:val="28"/>
        </w:rPr>
        <w:t xml:space="preserve">2. </w:t>
      </w:r>
      <w:r>
        <w:rPr>
          <w:sz w:val="28"/>
          <w:szCs w:val="28"/>
        </w:rPr>
        <w:t>Отдел</w:t>
      </w:r>
      <w:r w:rsidRPr="00B57D65">
        <w:rPr>
          <w:sz w:val="28"/>
          <w:szCs w:val="28"/>
        </w:rPr>
        <w:t xml:space="preserve">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w:t>
      </w:r>
    </w:p>
    <w:p w:rsidR="00402A34" w:rsidRPr="00B57D65" w:rsidRDefault="00402A34" w:rsidP="00402A34">
      <w:pPr>
        <w:widowControl w:val="0"/>
        <w:ind w:firstLine="540"/>
        <w:jc w:val="both"/>
        <w:rPr>
          <w:sz w:val="28"/>
          <w:szCs w:val="28"/>
        </w:rPr>
      </w:pPr>
      <w:r w:rsidRPr="00B57D65">
        <w:rPr>
          <w:sz w:val="28"/>
          <w:szCs w:val="28"/>
        </w:rPr>
        <w:t xml:space="preserve">3. </w:t>
      </w:r>
      <w:r>
        <w:rPr>
          <w:sz w:val="28"/>
          <w:szCs w:val="28"/>
        </w:rPr>
        <w:t>Отдел</w:t>
      </w:r>
      <w:r w:rsidRPr="00B57D65">
        <w:rPr>
          <w:sz w:val="28"/>
          <w:szCs w:val="28"/>
        </w:rPr>
        <w:t xml:space="preserve">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402A34" w:rsidRPr="00B57D65" w:rsidRDefault="00402A34" w:rsidP="00402A34">
      <w:pPr>
        <w:jc w:val="both"/>
        <w:rPr>
          <w:sz w:val="28"/>
          <w:szCs w:val="28"/>
        </w:rPr>
      </w:pPr>
      <w:r w:rsidRPr="00B57D65">
        <w:rPr>
          <w:sz w:val="28"/>
          <w:szCs w:val="28"/>
        </w:rPr>
        <w:t xml:space="preserve">        4. Отчеты о реализации </w:t>
      </w:r>
      <w:r>
        <w:rPr>
          <w:sz w:val="28"/>
          <w:szCs w:val="28"/>
        </w:rPr>
        <w:t>под</w:t>
      </w:r>
      <w:r w:rsidRPr="00B57D65">
        <w:rPr>
          <w:sz w:val="28"/>
          <w:szCs w:val="28"/>
        </w:rPr>
        <w:t xml:space="preserve">программы, представляются ответственным исполнителем </w:t>
      </w:r>
      <w:r>
        <w:rPr>
          <w:sz w:val="28"/>
          <w:szCs w:val="28"/>
        </w:rPr>
        <w:t>под</w:t>
      </w:r>
      <w:r w:rsidRPr="00B57D65">
        <w:rPr>
          <w:sz w:val="28"/>
          <w:szCs w:val="28"/>
        </w:rPr>
        <w:t xml:space="preserve">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w:t>
      </w:r>
      <w:proofErr w:type="gramStart"/>
      <w:r w:rsidRPr="00B57D65">
        <w:rPr>
          <w:sz w:val="28"/>
          <w:szCs w:val="28"/>
        </w:rPr>
        <w:t>за</w:t>
      </w:r>
      <w:proofErr w:type="gramEnd"/>
      <w:r w:rsidRPr="00B57D65">
        <w:rPr>
          <w:sz w:val="28"/>
          <w:szCs w:val="28"/>
        </w:rPr>
        <w:t xml:space="preserve"> отчетным.</w:t>
      </w:r>
    </w:p>
    <w:p w:rsidR="00402A34" w:rsidRPr="00B57D65" w:rsidRDefault="00402A34" w:rsidP="00402A34">
      <w:pPr>
        <w:jc w:val="both"/>
        <w:rPr>
          <w:sz w:val="28"/>
          <w:szCs w:val="28"/>
        </w:rPr>
      </w:pPr>
      <w:r w:rsidRPr="00B57D65">
        <w:rPr>
          <w:sz w:val="28"/>
          <w:szCs w:val="28"/>
        </w:rPr>
        <w:t xml:space="preserve">           Годовой отчет о ходе реализации </w:t>
      </w:r>
      <w:r>
        <w:rPr>
          <w:sz w:val="28"/>
          <w:szCs w:val="28"/>
        </w:rPr>
        <w:t>под</w:t>
      </w:r>
      <w:r w:rsidRPr="00CB6558">
        <w:rPr>
          <w:sz w:val="28"/>
          <w:szCs w:val="28"/>
        </w:rPr>
        <w:t>программы</w:t>
      </w:r>
      <w:r w:rsidRPr="00B57D65">
        <w:rPr>
          <w:sz w:val="28"/>
          <w:szCs w:val="28"/>
        </w:rPr>
        <w:t xml:space="preserve">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402A34" w:rsidRPr="00B57D65" w:rsidRDefault="00402A34" w:rsidP="00402A34">
      <w:pPr>
        <w:widowControl w:val="0"/>
        <w:jc w:val="center"/>
        <w:rPr>
          <w:sz w:val="28"/>
          <w:szCs w:val="28"/>
        </w:rPr>
      </w:pPr>
    </w:p>
    <w:p w:rsidR="00402A34" w:rsidRPr="00B57D65" w:rsidRDefault="00402A34" w:rsidP="00402A34">
      <w:pPr>
        <w:widowControl w:val="0"/>
        <w:jc w:val="center"/>
        <w:rPr>
          <w:b/>
          <w:sz w:val="28"/>
          <w:szCs w:val="28"/>
        </w:rPr>
      </w:pPr>
      <w:r w:rsidRPr="00B57D65">
        <w:rPr>
          <w:b/>
          <w:sz w:val="28"/>
          <w:szCs w:val="28"/>
        </w:rPr>
        <w:t>2.5. Оценка социально-экономической эффективности.</w:t>
      </w:r>
    </w:p>
    <w:p w:rsidR="00402A34" w:rsidRPr="00B57D65" w:rsidRDefault="00402A34" w:rsidP="00402A34">
      <w:pPr>
        <w:widowControl w:val="0"/>
        <w:jc w:val="center"/>
        <w:rPr>
          <w:sz w:val="28"/>
          <w:szCs w:val="28"/>
        </w:rPr>
      </w:pPr>
    </w:p>
    <w:p w:rsidR="00402A34" w:rsidRPr="00B57D65" w:rsidRDefault="00402A34" w:rsidP="00402A34">
      <w:pPr>
        <w:widowControl w:val="0"/>
        <w:ind w:firstLine="540"/>
        <w:jc w:val="both"/>
        <w:rPr>
          <w:sz w:val="28"/>
          <w:szCs w:val="28"/>
        </w:rPr>
      </w:pPr>
      <w:r w:rsidRPr="00B57D65">
        <w:rPr>
          <w:sz w:val="28"/>
          <w:szCs w:val="28"/>
        </w:rPr>
        <w:t>Социально-экономическая эффективность подпрограммы выражаетс</w:t>
      </w:r>
      <w:r>
        <w:rPr>
          <w:sz w:val="28"/>
          <w:szCs w:val="28"/>
        </w:rPr>
        <w:t>я</w:t>
      </w:r>
      <w:r w:rsidRPr="00B57D65">
        <w:rPr>
          <w:sz w:val="28"/>
          <w:szCs w:val="28"/>
        </w:rPr>
        <w:t>:</w:t>
      </w:r>
    </w:p>
    <w:p w:rsidR="00402A34" w:rsidRPr="00765FC5" w:rsidRDefault="00402A34" w:rsidP="00402A34">
      <w:pPr>
        <w:widowControl w:val="0"/>
        <w:ind w:firstLine="540"/>
        <w:jc w:val="both"/>
        <w:rPr>
          <w:sz w:val="28"/>
          <w:szCs w:val="28"/>
        </w:rPr>
      </w:pPr>
      <w:r>
        <w:rPr>
          <w:sz w:val="28"/>
          <w:szCs w:val="28"/>
        </w:rPr>
        <w:t xml:space="preserve">в </w:t>
      </w:r>
      <w:r w:rsidRPr="00B57D65">
        <w:rPr>
          <w:sz w:val="28"/>
          <w:szCs w:val="28"/>
        </w:rPr>
        <w:t xml:space="preserve">повышении инвестиционной привлекательности территории Дзержинского района, привлечении инвесторов в строительство, реконструкцию, </w:t>
      </w:r>
      <w:r w:rsidRPr="00FB3BD7">
        <w:rPr>
          <w:sz w:val="28"/>
          <w:szCs w:val="28"/>
        </w:rPr>
        <w:t>реставрацию (восстановление) объектов недвижимости, объектов инженерной и транспортной инфраструктуры, проведении обустройства территорий сельских поселений</w:t>
      </w:r>
      <w:r w:rsidRPr="00765FC5">
        <w:rPr>
          <w:sz w:val="28"/>
          <w:szCs w:val="28"/>
        </w:rPr>
        <w:t>;</w:t>
      </w:r>
    </w:p>
    <w:p w:rsidR="00402A34" w:rsidRPr="00FB3BD7" w:rsidRDefault="00402A34" w:rsidP="00402A34">
      <w:pPr>
        <w:widowControl w:val="0"/>
        <w:ind w:firstLine="540"/>
        <w:jc w:val="both"/>
        <w:rPr>
          <w:sz w:val="28"/>
          <w:szCs w:val="28"/>
        </w:rPr>
      </w:pPr>
      <w:r>
        <w:rPr>
          <w:sz w:val="28"/>
          <w:szCs w:val="28"/>
        </w:rPr>
        <w:t xml:space="preserve">в </w:t>
      </w:r>
      <w:r w:rsidRPr="00FB3BD7">
        <w:rPr>
          <w:sz w:val="28"/>
          <w:szCs w:val="28"/>
        </w:rPr>
        <w:t>повышении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402A34" w:rsidRPr="00B57D65" w:rsidRDefault="00402A34" w:rsidP="00402A34">
      <w:pPr>
        <w:widowControl w:val="0"/>
        <w:ind w:firstLine="540"/>
        <w:jc w:val="both"/>
        <w:rPr>
          <w:sz w:val="28"/>
          <w:szCs w:val="28"/>
        </w:rPr>
      </w:pPr>
      <w:r>
        <w:rPr>
          <w:sz w:val="28"/>
          <w:szCs w:val="28"/>
        </w:rPr>
        <w:t xml:space="preserve">в </w:t>
      </w:r>
      <w:r w:rsidRPr="00FB3BD7">
        <w:rPr>
          <w:sz w:val="28"/>
          <w:szCs w:val="28"/>
        </w:rPr>
        <w:t>рациональном и эффективном использовании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402A34" w:rsidRPr="00B57D65" w:rsidRDefault="00402A34" w:rsidP="00402A34">
      <w:pPr>
        <w:widowControl w:val="0"/>
        <w:ind w:firstLine="540"/>
        <w:jc w:val="both"/>
        <w:rPr>
          <w:sz w:val="28"/>
          <w:szCs w:val="28"/>
        </w:rPr>
      </w:pPr>
      <w:r w:rsidRPr="00B57D65">
        <w:rPr>
          <w:sz w:val="28"/>
          <w:szCs w:val="28"/>
        </w:rPr>
        <w:t>Успешная реализация подпрограммы позволит обеспечить:</w:t>
      </w:r>
    </w:p>
    <w:p w:rsidR="00402A34" w:rsidRPr="00B57D65" w:rsidRDefault="00402A34" w:rsidP="00402A34">
      <w:pPr>
        <w:widowControl w:val="0"/>
        <w:ind w:firstLine="540"/>
        <w:jc w:val="both"/>
        <w:rPr>
          <w:sz w:val="28"/>
          <w:szCs w:val="28"/>
        </w:rPr>
      </w:pPr>
      <w:r w:rsidRPr="00B57D65">
        <w:rPr>
          <w:sz w:val="28"/>
          <w:szCs w:val="28"/>
        </w:rPr>
        <w:t xml:space="preserve">ввод общей площади жилья в размере: </w:t>
      </w:r>
      <w:r>
        <w:rPr>
          <w:sz w:val="28"/>
          <w:szCs w:val="28"/>
        </w:rPr>
        <w:t xml:space="preserve"> </w:t>
      </w:r>
      <w:r w:rsidRPr="00B57D65">
        <w:rPr>
          <w:sz w:val="28"/>
          <w:szCs w:val="28"/>
        </w:rPr>
        <w:t xml:space="preserve">2014 год - </w:t>
      </w:r>
      <w:smartTag w:uri="urn:schemas-microsoft-com:office:smarttags" w:element="metricconverter">
        <w:smartTagPr>
          <w:attr w:name="ProductID" w:val="2562 кв. метров"/>
        </w:smartTagPr>
        <w:r w:rsidRPr="00B57D65">
          <w:rPr>
            <w:sz w:val="28"/>
            <w:szCs w:val="28"/>
          </w:rPr>
          <w:t>2562 кв. метров</w:t>
        </w:r>
      </w:smartTag>
      <w:r w:rsidRPr="00B57D65">
        <w:rPr>
          <w:sz w:val="28"/>
          <w:szCs w:val="28"/>
        </w:rPr>
        <w:t xml:space="preserve">, 2015 год - </w:t>
      </w:r>
      <w:smartTag w:uri="urn:schemas-microsoft-com:office:smarttags" w:element="metricconverter">
        <w:smartTagPr>
          <w:attr w:name="ProductID" w:val="2272 кв. метров"/>
        </w:smartTagPr>
        <w:r w:rsidRPr="005C70B6">
          <w:rPr>
            <w:sz w:val="28"/>
            <w:szCs w:val="28"/>
          </w:rPr>
          <w:t>2272</w:t>
        </w:r>
        <w:r w:rsidRPr="00B57D65">
          <w:rPr>
            <w:sz w:val="28"/>
            <w:szCs w:val="28"/>
          </w:rPr>
          <w:t xml:space="preserve"> кв. метров</w:t>
        </w:r>
      </w:smartTag>
      <w:r w:rsidRPr="00B57D65">
        <w:rPr>
          <w:sz w:val="28"/>
          <w:szCs w:val="28"/>
        </w:rPr>
        <w:t>;</w:t>
      </w:r>
      <w:r>
        <w:rPr>
          <w:sz w:val="28"/>
          <w:szCs w:val="28"/>
        </w:rPr>
        <w:t xml:space="preserve"> 2016 год-2039</w:t>
      </w:r>
      <w:r w:rsidRPr="00B57D65">
        <w:rPr>
          <w:sz w:val="28"/>
          <w:szCs w:val="28"/>
        </w:rPr>
        <w:t xml:space="preserve"> кв.м.</w:t>
      </w:r>
      <w:r>
        <w:rPr>
          <w:sz w:val="28"/>
          <w:szCs w:val="28"/>
        </w:rPr>
        <w:t>,</w:t>
      </w:r>
      <w:r w:rsidRPr="00B57D65">
        <w:rPr>
          <w:sz w:val="28"/>
          <w:szCs w:val="28"/>
        </w:rPr>
        <w:t xml:space="preserve"> 2017</w:t>
      </w:r>
      <w:r>
        <w:rPr>
          <w:sz w:val="28"/>
          <w:szCs w:val="28"/>
        </w:rPr>
        <w:t>год- 2504</w:t>
      </w:r>
      <w:r w:rsidRPr="00B57D65">
        <w:rPr>
          <w:sz w:val="28"/>
          <w:szCs w:val="28"/>
        </w:rPr>
        <w:t xml:space="preserve"> кв</w:t>
      </w:r>
      <w:proofErr w:type="gramStart"/>
      <w:r w:rsidRPr="00B57D65">
        <w:rPr>
          <w:sz w:val="28"/>
          <w:szCs w:val="28"/>
        </w:rPr>
        <w:t>.м</w:t>
      </w:r>
      <w:proofErr w:type="gramEnd"/>
      <w:r w:rsidRPr="00B57D65">
        <w:rPr>
          <w:sz w:val="28"/>
          <w:szCs w:val="28"/>
        </w:rPr>
        <w:t xml:space="preserve">, </w:t>
      </w:r>
      <w:r>
        <w:rPr>
          <w:sz w:val="28"/>
          <w:szCs w:val="28"/>
        </w:rPr>
        <w:t xml:space="preserve"> </w:t>
      </w:r>
      <w:r w:rsidRPr="00B57D65">
        <w:rPr>
          <w:sz w:val="28"/>
          <w:szCs w:val="28"/>
        </w:rPr>
        <w:t xml:space="preserve">2018год- </w:t>
      </w:r>
      <w:r>
        <w:rPr>
          <w:sz w:val="28"/>
          <w:szCs w:val="28"/>
        </w:rPr>
        <w:t xml:space="preserve"> 2629</w:t>
      </w:r>
      <w:r w:rsidRPr="00B57D65">
        <w:rPr>
          <w:sz w:val="28"/>
          <w:szCs w:val="28"/>
        </w:rPr>
        <w:t xml:space="preserve"> кв.м.,2019</w:t>
      </w:r>
      <w:r>
        <w:rPr>
          <w:sz w:val="28"/>
          <w:szCs w:val="28"/>
        </w:rPr>
        <w:t>год-- 2760 кв.м., 2020 год - 2880</w:t>
      </w:r>
      <w:r w:rsidRPr="00DF69CC">
        <w:rPr>
          <w:sz w:val="28"/>
          <w:szCs w:val="28"/>
        </w:rPr>
        <w:t xml:space="preserve"> кв.м.</w:t>
      </w:r>
    </w:p>
    <w:p w:rsidR="00402A34" w:rsidRDefault="00402A34" w:rsidP="00402A34">
      <w:pPr>
        <w:widowControl w:val="0"/>
        <w:ind w:firstLine="540"/>
        <w:jc w:val="both"/>
        <w:rPr>
          <w:sz w:val="28"/>
          <w:szCs w:val="28"/>
        </w:rPr>
      </w:pPr>
      <w:r w:rsidRPr="00B57D65">
        <w:rPr>
          <w:sz w:val="28"/>
          <w:szCs w:val="28"/>
        </w:rPr>
        <w:lastRenderedPageBreak/>
        <w:t>Реализация мероприятий подпрограммы не повлечет за собой негативных экологических последствий.</w:t>
      </w:r>
    </w:p>
    <w:p w:rsidR="00402A34" w:rsidRDefault="00402A34" w:rsidP="00402A34">
      <w:pPr>
        <w:widowControl w:val="0"/>
        <w:ind w:firstLine="540"/>
        <w:jc w:val="both"/>
        <w:rPr>
          <w:sz w:val="28"/>
          <w:szCs w:val="28"/>
        </w:rPr>
      </w:pPr>
    </w:p>
    <w:p w:rsidR="00402A34" w:rsidRDefault="00402A34" w:rsidP="00402A34">
      <w:pPr>
        <w:widowControl w:val="0"/>
        <w:ind w:firstLine="540"/>
        <w:jc w:val="both"/>
        <w:rPr>
          <w:sz w:val="28"/>
          <w:szCs w:val="28"/>
        </w:rPr>
      </w:pPr>
    </w:p>
    <w:p w:rsidR="00402A34" w:rsidRDefault="00402A34" w:rsidP="00402A34">
      <w:pPr>
        <w:widowControl w:val="0"/>
        <w:jc w:val="center"/>
        <w:outlineLvl w:val="2"/>
        <w:rPr>
          <w:b/>
          <w:sz w:val="28"/>
          <w:szCs w:val="28"/>
        </w:rPr>
      </w:pPr>
      <w:r w:rsidRPr="00B57D65">
        <w:rPr>
          <w:b/>
          <w:sz w:val="28"/>
          <w:szCs w:val="28"/>
        </w:rPr>
        <w:t>2.6. Мероприятия подпрограммы.</w:t>
      </w:r>
    </w:p>
    <w:p w:rsidR="00402A34" w:rsidRDefault="00402A34" w:rsidP="00402A34">
      <w:pPr>
        <w:widowControl w:val="0"/>
        <w:jc w:val="center"/>
        <w:outlineLvl w:val="2"/>
        <w:rPr>
          <w:b/>
          <w:sz w:val="28"/>
          <w:szCs w:val="28"/>
        </w:rPr>
      </w:pPr>
    </w:p>
    <w:p w:rsidR="00402A34" w:rsidRDefault="00402A34" w:rsidP="00402A34">
      <w:pPr>
        <w:widowControl w:val="0"/>
        <w:jc w:val="center"/>
        <w:outlineLvl w:val="2"/>
        <w:rPr>
          <w:b/>
          <w:sz w:val="28"/>
          <w:szCs w:val="28"/>
        </w:rPr>
      </w:pPr>
    </w:p>
    <w:p w:rsidR="00402A34" w:rsidRPr="00B57D65" w:rsidRDefault="00402A34" w:rsidP="00402A34">
      <w:pPr>
        <w:widowControl w:val="0"/>
        <w:jc w:val="center"/>
        <w:outlineLvl w:val="2"/>
        <w:rPr>
          <w:sz w:val="28"/>
          <w:szCs w:val="28"/>
        </w:rPr>
      </w:pPr>
      <w:r w:rsidRPr="00B57D65">
        <w:rPr>
          <w:sz w:val="28"/>
          <w:szCs w:val="28"/>
        </w:rPr>
        <w:t>Информация по мероприятиям подпрограммы представлена в приложении 1 к подпрограмме.</w:t>
      </w:r>
    </w:p>
    <w:p w:rsidR="00402A34" w:rsidRPr="00B57D65" w:rsidRDefault="00402A34" w:rsidP="00402A34">
      <w:pPr>
        <w:widowControl w:val="0"/>
        <w:jc w:val="center"/>
        <w:outlineLvl w:val="2"/>
        <w:rPr>
          <w:b/>
          <w:sz w:val="28"/>
          <w:szCs w:val="28"/>
        </w:rPr>
      </w:pPr>
      <w:r w:rsidRPr="00B57D65">
        <w:rPr>
          <w:b/>
          <w:sz w:val="28"/>
          <w:szCs w:val="28"/>
        </w:rPr>
        <w:t>2.7. Обоснование финансовых, материальных</w:t>
      </w:r>
      <w:r>
        <w:rPr>
          <w:b/>
          <w:sz w:val="28"/>
          <w:szCs w:val="28"/>
        </w:rPr>
        <w:t xml:space="preserve"> </w:t>
      </w:r>
      <w:r w:rsidRPr="00B57D65">
        <w:rPr>
          <w:b/>
          <w:sz w:val="28"/>
          <w:szCs w:val="28"/>
        </w:rPr>
        <w:t>и трудовых затрат с указанием источников финансирования.</w:t>
      </w:r>
    </w:p>
    <w:p w:rsidR="00402A34" w:rsidRDefault="00402A34" w:rsidP="00402A34">
      <w:pPr>
        <w:widowControl w:val="0"/>
        <w:jc w:val="center"/>
        <w:rPr>
          <w:b/>
          <w:sz w:val="28"/>
          <w:szCs w:val="28"/>
        </w:rPr>
      </w:pPr>
    </w:p>
    <w:p w:rsidR="00402A34" w:rsidRPr="00B57D65" w:rsidRDefault="00402A34" w:rsidP="00402A34">
      <w:pPr>
        <w:widowControl w:val="0"/>
        <w:jc w:val="center"/>
        <w:rPr>
          <w:b/>
          <w:sz w:val="28"/>
          <w:szCs w:val="28"/>
        </w:rPr>
      </w:pPr>
    </w:p>
    <w:p w:rsidR="00402A34" w:rsidRPr="00B57D65" w:rsidRDefault="00402A34" w:rsidP="00402A34">
      <w:pPr>
        <w:widowControl w:val="0"/>
        <w:ind w:firstLine="540"/>
        <w:jc w:val="both"/>
        <w:rPr>
          <w:sz w:val="28"/>
          <w:szCs w:val="28"/>
        </w:rPr>
      </w:pPr>
      <w:r w:rsidRPr="00B57D65">
        <w:rPr>
          <w:sz w:val="28"/>
          <w:szCs w:val="28"/>
        </w:rPr>
        <w:t>1. Финансирование мероприятий 1 осуществляется за счет сре</w:t>
      </w:r>
      <w:proofErr w:type="gramStart"/>
      <w:r w:rsidRPr="00B57D65">
        <w:rPr>
          <w:sz w:val="28"/>
          <w:szCs w:val="28"/>
        </w:rPr>
        <w:t>дств кр</w:t>
      </w:r>
      <w:proofErr w:type="gramEnd"/>
      <w:r w:rsidRPr="00B57D65">
        <w:rPr>
          <w:sz w:val="28"/>
          <w:szCs w:val="28"/>
        </w:rPr>
        <w:t>аевого бюджета и бюджетов муниципальных образований.</w:t>
      </w:r>
    </w:p>
    <w:p w:rsidR="00402A34" w:rsidRPr="00B57D65" w:rsidRDefault="00402A34" w:rsidP="00402A34">
      <w:pPr>
        <w:widowControl w:val="0"/>
        <w:ind w:firstLine="540"/>
        <w:jc w:val="both"/>
        <w:rPr>
          <w:sz w:val="28"/>
          <w:szCs w:val="28"/>
        </w:rPr>
      </w:pPr>
      <w:r w:rsidRPr="00B57D65">
        <w:rPr>
          <w:sz w:val="28"/>
          <w:szCs w:val="28"/>
        </w:rPr>
        <w:t>Средства бюджетов муниципальных образований планируются в объеме не менее 10% от объема субсидии краевого бюджета.</w:t>
      </w:r>
    </w:p>
    <w:p w:rsidR="00402A34" w:rsidRPr="00B57D65" w:rsidRDefault="00402A34" w:rsidP="00402A34">
      <w:pPr>
        <w:widowControl w:val="0"/>
        <w:ind w:firstLine="540"/>
        <w:jc w:val="both"/>
        <w:rPr>
          <w:sz w:val="28"/>
          <w:szCs w:val="28"/>
        </w:rPr>
      </w:pPr>
      <w:r w:rsidRPr="00B57D65">
        <w:rPr>
          <w:sz w:val="28"/>
          <w:szCs w:val="28"/>
        </w:rPr>
        <w:t>2. Финансирование мероприятий 2 осуществляется за счет сре</w:t>
      </w:r>
      <w:proofErr w:type="gramStart"/>
      <w:r w:rsidRPr="00B57D65">
        <w:rPr>
          <w:sz w:val="28"/>
          <w:szCs w:val="28"/>
        </w:rPr>
        <w:t>дств кр</w:t>
      </w:r>
      <w:proofErr w:type="gramEnd"/>
      <w:r w:rsidRPr="00B57D65">
        <w:rPr>
          <w:sz w:val="28"/>
          <w:szCs w:val="28"/>
        </w:rPr>
        <w:t>аевого бюджета и бюджетов муниципальных образований.</w:t>
      </w:r>
    </w:p>
    <w:p w:rsidR="00402A34" w:rsidRDefault="00402A34" w:rsidP="00402A34">
      <w:pPr>
        <w:jc w:val="both"/>
        <w:rPr>
          <w:sz w:val="28"/>
          <w:szCs w:val="28"/>
        </w:rPr>
      </w:pPr>
      <w:r>
        <w:rPr>
          <w:sz w:val="28"/>
          <w:szCs w:val="28"/>
        </w:rPr>
        <w:t xml:space="preserve">        </w:t>
      </w:r>
      <w:r w:rsidRPr="00B57D65">
        <w:rPr>
          <w:sz w:val="28"/>
          <w:szCs w:val="28"/>
        </w:rPr>
        <w:t xml:space="preserve">Средства бюджетов муниципальных образований планируются в объеме не менее 1% от объема субсидии краевого бюджета. В части вопросов: </w:t>
      </w:r>
    </w:p>
    <w:p w:rsidR="00402A34" w:rsidRPr="00B57D65" w:rsidRDefault="00402A34" w:rsidP="00402A34">
      <w:pPr>
        <w:jc w:val="both"/>
        <w:rPr>
          <w:sz w:val="28"/>
          <w:szCs w:val="28"/>
        </w:rPr>
      </w:pPr>
      <w:r>
        <w:rPr>
          <w:sz w:val="28"/>
          <w:szCs w:val="28"/>
        </w:rPr>
        <w:t xml:space="preserve">          </w:t>
      </w:r>
      <w:r w:rsidRPr="00B57D65">
        <w:rPr>
          <w:sz w:val="28"/>
          <w:szCs w:val="28"/>
        </w:rPr>
        <w:t xml:space="preserve">- </w:t>
      </w:r>
      <w:r>
        <w:rPr>
          <w:sz w:val="28"/>
          <w:szCs w:val="28"/>
        </w:rPr>
        <w:t>п</w:t>
      </w:r>
      <w:r w:rsidRPr="00B57D65">
        <w:rPr>
          <w:sz w:val="28"/>
          <w:szCs w:val="28"/>
        </w:rPr>
        <w:t>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B57D65">
        <w:rPr>
          <w:sz w:val="28"/>
          <w:szCs w:val="28"/>
        </w:rPr>
        <w:br/>
      </w:r>
      <w:r>
        <w:rPr>
          <w:sz w:val="28"/>
          <w:szCs w:val="28"/>
        </w:rPr>
        <w:t xml:space="preserve">          </w:t>
      </w:r>
      <w:r w:rsidRPr="00B57D65">
        <w:rPr>
          <w:sz w:val="28"/>
          <w:szCs w:val="28"/>
        </w:rPr>
        <w:t xml:space="preserve">-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w:t>
      </w:r>
      <w:proofErr w:type="gramStart"/>
      <w:r w:rsidRPr="00B57D65">
        <w:rPr>
          <w:sz w:val="28"/>
          <w:szCs w:val="28"/>
        </w:rPr>
        <w:t>выполнение работ по описанию местоположения границ, в т.ч. разработка карт (планов) территориальных зон, установленных ПЗЗ;</w:t>
      </w:r>
      <w:r w:rsidRPr="00B57D65">
        <w:rPr>
          <w:sz w:val="28"/>
          <w:szCs w:val="28"/>
        </w:rPr>
        <w:br/>
      </w:r>
      <w:r>
        <w:rPr>
          <w:sz w:val="28"/>
          <w:szCs w:val="28"/>
        </w:rPr>
        <w:t xml:space="preserve">           </w:t>
      </w:r>
      <w:r w:rsidRPr="00B57D65">
        <w:rPr>
          <w:sz w:val="28"/>
          <w:szCs w:val="28"/>
        </w:rPr>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средства бюджетов муниципальных образований планируются в объеме не менее 10% от объема субсидии краевого бюджета.</w:t>
      </w:r>
      <w:proofErr w:type="gramEnd"/>
    </w:p>
    <w:p w:rsidR="00402A34" w:rsidRPr="00B57D65" w:rsidRDefault="00402A34" w:rsidP="00402A34">
      <w:pPr>
        <w:widowControl w:val="0"/>
        <w:ind w:firstLine="709"/>
        <w:jc w:val="both"/>
        <w:rPr>
          <w:sz w:val="28"/>
          <w:szCs w:val="28"/>
        </w:rPr>
      </w:pPr>
      <w:r w:rsidRPr="00B57D65">
        <w:rPr>
          <w:sz w:val="28"/>
          <w:szCs w:val="28"/>
        </w:rPr>
        <w:t xml:space="preserve">Материальные и трудовые затраты в рамках подпрограммы не предусмотрены.  </w:t>
      </w:r>
    </w:p>
    <w:p w:rsidR="00402A34" w:rsidRDefault="00402A34" w:rsidP="00402A34">
      <w:pPr>
        <w:spacing w:after="160" w:line="259" w:lineRule="auto"/>
        <w:jc w:val="both"/>
        <w:rPr>
          <w:rFonts w:eastAsia="Calibri"/>
        </w:rPr>
        <w:sectPr w:rsidR="00402A34" w:rsidSect="00037F49">
          <w:headerReference w:type="default" r:id="rId17"/>
          <w:pgSz w:w="11906" w:h="16838"/>
          <w:pgMar w:top="851" w:right="567" w:bottom="567" w:left="709" w:header="709" w:footer="709" w:gutter="0"/>
          <w:cols w:space="708"/>
          <w:docGrid w:linePitch="360"/>
        </w:sectPr>
      </w:pPr>
    </w:p>
    <w:tbl>
      <w:tblPr>
        <w:tblW w:w="5000" w:type="pct"/>
        <w:tblLook w:val="04A0"/>
      </w:tblPr>
      <w:tblGrid>
        <w:gridCol w:w="2176"/>
        <w:gridCol w:w="1854"/>
        <w:gridCol w:w="787"/>
        <w:gridCol w:w="738"/>
        <w:gridCol w:w="1056"/>
        <w:gridCol w:w="576"/>
        <w:gridCol w:w="696"/>
        <w:gridCol w:w="216"/>
        <w:gridCol w:w="660"/>
        <w:gridCol w:w="523"/>
        <w:gridCol w:w="353"/>
        <w:gridCol w:w="556"/>
        <w:gridCol w:w="140"/>
        <w:gridCol w:w="419"/>
        <w:gridCol w:w="277"/>
        <w:gridCol w:w="419"/>
        <w:gridCol w:w="278"/>
        <w:gridCol w:w="416"/>
        <w:gridCol w:w="281"/>
        <w:gridCol w:w="1116"/>
        <w:gridCol w:w="2099"/>
      </w:tblGrid>
      <w:tr w:rsidR="00402A34" w:rsidRPr="00D33050" w:rsidTr="00402A34">
        <w:trPr>
          <w:trHeight w:val="945"/>
        </w:trPr>
        <w:tc>
          <w:tcPr>
            <w:tcW w:w="696" w:type="pct"/>
            <w:tcBorders>
              <w:top w:val="nil"/>
              <w:left w:val="nil"/>
              <w:bottom w:val="nil"/>
              <w:right w:val="nil"/>
            </w:tcBorders>
            <w:shd w:val="clear" w:color="auto" w:fill="auto"/>
          </w:tcPr>
          <w:p w:rsidR="00402A34" w:rsidRPr="00D33050" w:rsidRDefault="00402A34" w:rsidP="00133151">
            <w:pPr>
              <w:rPr>
                <w:sz w:val="20"/>
              </w:rPr>
            </w:pPr>
          </w:p>
        </w:tc>
        <w:tc>
          <w:tcPr>
            <w:tcW w:w="593" w:type="pct"/>
            <w:tcBorders>
              <w:top w:val="nil"/>
              <w:left w:val="nil"/>
              <w:bottom w:val="nil"/>
              <w:right w:val="nil"/>
            </w:tcBorders>
            <w:shd w:val="clear" w:color="auto" w:fill="auto"/>
          </w:tcPr>
          <w:p w:rsidR="00402A34" w:rsidRPr="00D33050" w:rsidRDefault="00402A34" w:rsidP="00133151">
            <w:pPr>
              <w:jc w:val="center"/>
              <w:rPr>
                <w:sz w:val="20"/>
              </w:rPr>
            </w:pPr>
          </w:p>
        </w:tc>
        <w:tc>
          <w:tcPr>
            <w:tcW w:w="252" w:type="pct"/>
            <w:tcBorders>
              <w:top w:val="nil"/>
              <w:left w:val="nil"/>
              <w:bottom w:val="nil"/>
              <w:right w:val="nil"/>
            </w:tcBorders>
            <w:shd w:val="clear" w:color="auto" w:fill="auto"/>
          </w:tcPr>
          <w:p w:rsidR="00402A34" w:rsidRPr="00D33050" w:rsidRDefault="00402A34" w:rsidP="00133151">
            <w:pPr>
              <w:jc w:val="center"/>
              <w:rPr>
                <w:sz w:val="20"/>
              </w:rPr>
            </w:pPr>
          </w:p>
        </w:tc>
        <w:tc>
          <w:tcPr>
            <w:tcW w:w="236" w:type="pct"/>
            <w:tcBorders>
              <w:top w:val="nil"/>
              <w:left w:val="nil"/>
              <w:bottom w:val="nil"/>
              <w:right w:val="nil"/>
            </w:tcBorders>
            <w:shd w:val="clear" w:color="auto" w:fill="auto"/>
          </w:tcPr>
          <w:p w:rsidR="00402A34" w:rsidRPr="00D33050" w:rsidRDefault="00402A34" w:rsidP="00133151">
            <w:pPr>
              <w:jc w:val="center"/>
              <w:rPr>
                <w:sz w:val="20"/>
              </w:rPr>
            </w:pPr>
          </w:p>
        </w:tc>
        <w:tc>
          <w:tcPr>
            <w:tcW w:w="338" w:type="pct"/>
            <w:tcBorders>
              <w:top w:val="nil"/>
              <w:left w:val="nil"/>
              <w:bottom w:val="nil"/>
              <w:right w:val="nil"/>
            </w:tcBorders>
            <w:shd w:val="clear" w:color="auto" w:fill="auto"/>
          </w:tcPr>
          <w:p w:rsidR="00402A34" w:rsidRPr="00D33050" w:rsidRDefault="00402A34" w:rsidP="00133151">
            <w:pPr>
              <w:jc w:val="center"/>
              <w:rPr>
                <w:sz w:val="20"/>
              </w:rPr>
            </w:pPr>
          </w:p>
        </w:tc>
        <w:tc>
          <w:tcPr>
            <w:tcW w:w="184" w:type="pct"/>
            <w:tcBorders>
              <w:top w:val="nil"/>
              <w:left w:val="nil"/>
              <w:bottom w:val="nil"/>
              <w:right w:val="nil"/>
            </w:tcBorders>
            <w:shd w:val="clear" w:color="auto" w:fill="auto"/>
          </w:tcPr>
          <w:p w:rsidR="00402A34" w:rsidRPr="00D33050" w:rsidRDefault="00402A34" w:rsidP="00133151">
            <w:pPr>
              <w:jc w:val="center"/>
              <w:rPr>
                <w:sz w:val="20"/>
              </w:rPr>
            </w:pPr>
          </w:p>
        </w:tc>
        <w:tc>
          <w:tcPr>
            <w:tcW w:w="292"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2410" w:type="pct"/>
            <w:gridSpan w:val="13"/>
            <w:tcBorders>
              <w:top w:val="nil"/>
              <w:left w:val="nil"/>
              <w:bottom w:val="nil"/>
              <w:right w:val="nil"/>
            </w:tcBorders>
            <w:shd w:val="clear" w:color="auto" w:fill="auto"/>
          </w:tcPr>
          <w:p w:rsidR="00402A34" w:rsidRPr="00D33050" w:rsidRDefault="00402A34" w:rsidP="00133151">
            <w:pPr>
              <w:rPr>
                <w:sz w:val="20"/>
              </w:rPr>
            </w:pPr>
            <w:r w:rsidRPr="00D33050">
              <w:rPr>
                <w:sz w:val="20"/>
              </w:rPr>
              <w:t>Приложение 1</w:t>
            </w:r>
            <w:r w:rsidRPr="00D33050">
              <w:rPr>
                <w:sz w:val="20"/>
              </w:rPr>
              <w:br/>
              <w:t>к Подпрограмме «Стимулирование жилищного строительства на территории  Дзержинского района »</w:t>
            </w:r>
          </w:p>
        </w:tc>
      </w:tr>
      <w:tr w:rsidR="00402A34" w:rsidRPr="00D33050" w:rsidTr="00402A34">
        <w:trPr>
          <w:trHeight w:val="195"/>
        </w:trPr>
        <w:tc>
          <w:tcPr>
            <w:tcW w:w="696" w:type="pct"/>
            <w:tcBorders>
              <w:top w:val="nil"/>
              <w:left w:val="nil"/>
              <w:bottom w:val="nil"/>
              <w:right w:val="nil"/>
            </w:tcBorders>
            <w:shd w:val="clear" w:color="auto" w:fill="auto"/>
          </w:tcPr>
          <w:p w:rsidR="00402A34" w:rsidRPr="00D33050" w:rsidRDefault="00402A34" w:rsidP="00133151">
            <w:pPr>
              <w:rPr>
                <w:sz w:val="20"/>
              </w:rPr>
            </w:pPr>
          </w:p>
        </w:tc>
        <w:tc>
          <w:tcPr>
            <w:tcW w:w="593" w:type="pct"/>
            <w:tcBorders>
              <w:top w:val="nil"/>
              <w:left w:val="nil"/>
              <w:bottom w:val="nil"/>
              <w:right w:val="nil"/>
            </w:tcBorders>
            <w:shd w:val="clear" w:color="auto" w:fill="auto"/>
          </w:tcPr>
          <w:p w:rsidR="00402A34" w:rsidRPr="00D33050" w:rsidRDefault="00402A34" w:rsidP="00133151">
            <w:pPr>
              <w:jc w:val="center"/>
              <w:rPr>
                <w:sz w:val="20"/>
              </w:rPr>
            </w:pPr>
          </w:p>
        </w:tc>
        <w:tc>
          <w:tcPr>
            <w:tcW w:w="252" w:type="pct"/>
            <w:tcBorders>
              <w:top w:val="nil"/>
              <w:left w:val="nil"/>
              <w:bottom w:val="nil"/>
              <w:right w:val="nil"/>
            </w:tcBorders>
            <w:shd w:val="clear" w:color="auto" w:fill="auto"/>
          </w:tcPr>
          <w:p w:rsidR="00402A34" w:rsidRPr="00D33050" w:rsidRDefault="00402A34" w:rsidP="00133151">
            <w:pPr>
              <w:jc w:val="center"/>
              <w:rPr>
                <w:sz w:val="20"/>
              </w:rPr>
            </w:pPr>
          </w:p>
        </w:tc>
        <w:tc>
          <w:tcPr>
            <w:tcW w:w="236" w:type="pct"/>
            <w:tcBorders>
              <w:top w:val="nil"/>
              <w:left w:val="nil"/>
              <w:bottom w:val="nil"/>
              <w:right w:val="nil"/>
            </w:tcBorders>
            <w:shd w:val="clear" w:color="auto" w:fill="auto"/>
          </w:tcPr>
          <w:p w:rsidR="00402A34" w:rsidRPr="00D33050" w:rsidRDefault="00402A34" w:rsidP="00133151">
            <w:pPr>
              <w:jc w:val="center"/>
              <w:rPr>
                <w:sz w:val="20"/>
              </w:rPr>
            </w:pPr>
          </w:p>
        </w:tc>
        <w:tc>
          <w:tcPr>
            <w:tcW w:w="338" w:type="pct"/>
            <w:tcBorders>
              <w:top w:val="nil"/>
              <w:left w:val="nil"/>
              <w:bottom w:val="nil"/>
              <w:right w:val="nil"/>
            </w:tcBorders>
            <w:shd w:val="clear" w:color="auto" w:fill="auto"/>
          </w:tcPr>
          <w:p w:rsidR="00402A34" w:rsidRPr="00D33050" w:rsidRDefault="00402A34" w:rsidP="00133151">
            <w:pPr>
              <w:jc w:val="center"/>
              <w:rPr>
                <w:sz w:val="20"/>
              </w:rPr>
            </w:pPr>
          </w:p>
        </w:tc>
        <w:tc>
          <w:tcPr>
            <w:tcW w:w="184" w:type="pct"/>
            <w:tcBorders>
              <w:top w:val="nil"/>
              <w:left w:val="nil"/>
              <w:bottom w:val="nil"/>
              <w:right w:val="nil"/>
            </w:tcBorders>
            <w:shd w:val="clear" w:color="auto" w:fill="auto"/>
          </w:tcPr>
          <w:p w:rsidR="00402A34" w:rsidRPr="00D33050" w:rsidRDefault="00402A34" w:rsidP="00133151">
            <w:pPr>
              <w:jc w:val="center"/>
              <w:rPr>
                <w:sz w:val="20"/>
              </w:rPr>
            </w:pPr>
          </w:p>
        </w:tc>
        <w:tc>
          <w:tcPr>
            <w:tcW w:w="292"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378"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291"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179"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223"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222" w:type="pct"/>
            <w:gridSpan w:val="2"/>
            <w:tcBorders>
              <w:top w:val="nil"/>
              <w:left w:val="nil"/>
              <w:bottom w:val="nil"/>
              <w:right w:val="nil"/>
            </w:tcBorders>
            <w:shd w:val="clear" w:color="auto" w:fill="auto"/>
          </w:tcPr>
          <w:p w:rsidR="00402A34" w:rsidRPr="00D33050" w:rsidRDefault="00402A34" w:rsidP="00133151">
            <w:pPr>
              <w:jc w:val="center"/>
              <w:rPr>
                <w:sz w:val="20"/>
              </w:rPr>
            </w:pPr>
          </w:p>
        </w:tc>
        <w:tc>
          <w:tcPr>
            <w:tcW w:w="446" w:type="pct"/>
            <w:gridSpan w:val="2"/>
            <w:tcBorders>
              <w:top w:val="nil"/>
              <w:left w:val="nil"/>
              <w:bottom w:val="nil"/>
              <w:right w:val="nil"/>
            </w:tcBorders>
            <w:shd w:val="clear" w:color="auto" w:fill="auto"/>
          </w:tcPr>
          <w:p w:rsidR="00402A34" w:rsidRPr="00D33050" w:rsidRDefault="00402A34" w:rsidP="00133151">
            <w:pPr>
              <w:rPr>
                <w:sz w:val="20"/>
              </w:rPr>
            </w:pPr>
          </w:p>
        </w:tc>
        <w:tc>
          <w:tcPr>
            <w:tcW w:w="671" w:type="pct"/>
            <w:tcBorders>
              <w:top w:val="nil"/>
              <w:left w:val="nil"/>
              <w:bottom w:val="nil"/>
              <w:right w:val="nil"/>
            </w:tcBorders>
            <w:shd w:val="clear" w:color="auto" w:fill="auto"/>
          </w:tcPr>
          <w:p w:rsidR="00402A34" w:rsidRPr="00D33050" w:rsidRDefault="00402A34" w:rsidP="00133151">
            <w:pPr>
              <w:rPr>
                <w:sz w:val="20"/>
              </w:rPr>
            </w:pPr>
          </w:p>
        </w:tc>
      </w:tr>
      <w:tr w:rsidR="00402A34" w:rsidRPr="00D805F7" w:rsidTr="00402A34">
        <w:trPr>
          <w:trHeight w:val="375"/>
        </w:trPr>
        <w:tc>
          <w:tcPr>
            <w:tcW w:w="5000" w:type="pct"/>
            <w:gridSpan w:val="21"/>
            <w:tcBorders>
              <w:top w:val="nil"/>
              <w:left w:val="nil"/>
              <w:bottom w:val="nil"/>
              <w:right w:val="nil"/>
            </w:tcBorders>
            <w:shd w:val="clear" w:color="auto" w:fill="auto"/>
          </w:tcPr>
          <w:p w:rsidR="00402A34" w:rsidRPr="00D805F7" w:rsidRDefault="00402A34" w:rsidP="00133151">
            <w:pPr>
              <w:jc w:val="center"/>
              <w:rPr>
                <w:szCs w:val="24"/>
              </w:rPr>
            </w:pPr>
            <w:r w:rsidRPr="00D805F7">
              <w:rPr>
                <w:szCs w:val="24"/>
              </w:rPr>
              <w:t>Перечень мероприятий подпрограммы</w:t>
            </w:r>
          </w:p>
        </w:tc>
      </w:tr>
      <w:tr w:rsidR="00402A34" w:rsidRPr="00D805F7" w:rsidTr="00402A34">
        <w:trPr>
          <w:trHeight w:val="135"/>
        </w:trPr>
        <w:tc>
          <w:tcPr>
            <w:tcW w:w="696" w:type="pct"/>
            <w:tcBorders>
              <w:top w:val="nil"/>
              <w:left w:val="nil"/>
              <w:bottom w:val="nil"/>
              <w:right w:val="nil"/>
            </w:tcBorders>
            <w:shd w:val="clear" w:color="auto" w:fill="auto"/>
          </w:tcPr>
          <w:p w:rsidR="00402A34" w:rsidRPr="00D805F7" w:rsidRDefault="00402A34" w:rsidP="00133151">
            <w:pPr>
              <w:jc w:val="center"/>
              <w:rPr>
                <w:szCs w:val="24"/>
              </w:rPr>
            </w:pPr>
          </w:p>
        </w:tc>
        <w:tc>
          <w:tcPr>
            <w:tcW w:w="593" w:type="pct"/>
            <w:tcBorders>
              <w:top w:val="nil"/>
              <w:left w:val="nil"/>
              <w:bottom w:val="nil"/>
              <w:right w:val="nil"/>
            </w:tcBorders>
            <w:shd w:val="clear" w:color="auto" w:fill="auto"/>
          </w:tcPr>
          <w:p w:rsidR="00402A34" w:rsidRPr="00D805F7" w:rsidRDefault="00402A34" w:rsidP="00133151">
            <w:pPr>
              <w:jc w:val="center"/>
              <w:rPr>
                <w:szCs w:val="24"/>
              </w:rPr>
            </w:pPr>
          </w:p>
        </w:tc>
        <w:tc>
          <w:tcPr>
            <w:tcW w:w="252" w:type="pct"/>
            <w:tcBorders>
              <w:top w:val="nil"/>
              <w:left w:val="nil"/>
              <w:bottom w:val="nil"/>
              <w:right w:val="nil"/>
            </w:tcBorders>
            <w:shd w:val="clear" w:color="auto" w:fill="auto"/>
          </w:tcPr>
          <w:p w:rsidR="00402A34" w:rsidRPr="00D805F7" w:rsidRDefault="00402A34" w:rsidP="00133151">
            <w:pPr>
              <w:rPr>
                <w:szCs w:val="24"/>
              </w:rPr>
            </w:pPr>
          </w:p>
        </w:tc>
        <w:tc>
          <w:tcPr>
            <w:tcW w:w="236" w:type="pct"/>
            <w:tcBorders>
              <w:top w:val="nil"/>
              <w:left w:val="nil"/>
              <w:bottom w:val="nil"/>
              <w:right w:val="nil"/>
            </w:tcBorders>
            <w:shd w:val="clear" w:color="auto" w:fill="auto"/>
          </w:tcPr>
          <w:p w:rsidR="00402A34" w:rsidRPr="00D805F7" w:rsidRDefault="00402A34" w:rsidP="00133151">
            <w:pPr>
              <w:jc w:val="center"/>
              <w:rPr>
                <w:szCs w:val="24"/>
              </w:rPr>
            </w:pPr>
          </w:p>
        </w:tc>
        <w:tc>
          <w:tcPr>
            <w:tcW w:w="338" w:type="pct"/>
            <w:tcBorders>
              <w:top w:val="nil"/>
              <w:left w:val="nil"/>
              <w:bottom w:val="nil"/>
              <w:right w:val="nil"/>
            </w:tcBorders>
            <w:shd w:val="clear" w:color="auto" w:fill="auto"/>
          </w:tcPr>
          <w:p w:rsidR="00402A34" w:rsidRPr="00D805F7" w:rsidRDefault="00402A34" w:rsidP="00133151">
            <w:pPr>
              <w:jc w:val="center"/>
              <w:rPr>
                <w:szCs w:val="24"/>
              </w:rPr>
            </w:pPr>
          </w:p>
        </w:tc>
        <w:tc>
          <w:tcPr>
            <w:tcW w:w="184" w:type="pct"/>
            <w:tcBorders>
              <w:top w:val="nil"/>
              <w:left w:val="nil"/>
              <w:bottom w:val="nil"/>
              <w:right w:val="nil"/>
            </w:tcBorders>
            <w:shd w:val="clear" w:color="auto" w:fill="auto"/>
          </w:tcPr>
          <w:p w:rsidR="00402A34" w:rsidRPr="00D805F7" w:rsidRDefault="00402A34" w:rsidP="00133151">
            <w:pPr>
              <w:jc w:val="center"/>
              <w:rPr>
                <w:szCs w:val="24"/>
              </w:rPr>
            </w:pPr>
          </w:p>
        </w:tc>
        <w:tc>
          <w:tcPr>
            <w:tcW w:w="292" w:type="pct"/>
            <w:gridSpan w:val="2"/>
            <w:tcBorders>
              <w:top w:val="nil"/>
              <w:left w:val="nil"/>
              <w:bottom w:val="nil"/>
              <w:right w:val="nil"/>
            </w:tcBorders>
            <w:shd w:val="clear" w:color="auto" w:fill="auto"/>
          </w:tcPr>
          <w:p w:rsidR="00402A34" w:rsidRPr="00D805F7" w:rsidRDefault="00402A34" w:rsidP="00133151">
            <w:pPr>
              <w:jc w:val="center"/>
              <w:rPr>
                <w:szCs w:val="24"/>
              </w:rPr>
            </w:pPr>
          </w:p>
        </w:tc>
        <w:tc>
          <w:tcPr>
            <w:tcW w:w="378" w:type="pct"/>
            <w:gridSpan w:val="2"/>
            <w:tcBorders>
              <w:top w:val="nil"/>
              <w:left w:val="nil"/>
              <w:bottom w:val="nil"/>
              <w:right w:val="nil"/>
            </w:tcBorders>
            <w:shd w:val="clear" w:color="auto" w:fill="auto"/>
          </w:tcPr>
          <w:p w:rsidR="00402A34" w:rsidRPr="00D805F7" w:rsidRDefault="00402A34" w:rsidP="00133151">
            <w:pPr>
              <w:jc w:val="right"/>
              <w:rPr>
                <w:szCs w:val="24"/>
              </w:rPr>
            </w:pPr>
          </w:p>
        </w:tc>
        <w:tc>
          <w:tcPr>
            <w:tcW w:w="291" w:type="pct"/>
            <w:gridSpan w:val="2"/>
            <w:tcBorders>
              <w:top w:val="nil"/>
              <w:left w:val="nil"/>
              <w:bottom w:val="nil"/>
              <w:right w:val="nil"/>
            </w:tcBorders>
            <w:shd w:val="clear" w:color="auto" w:fill="auto"/>
          </w:tcPr>
          <w:p w:rsidR="00402A34" w:rsidRPr="00D805F7" w:rsidRDefault="00402A34" w:rsidP="00133151">
            <w:pPr>
              <w:jc w:val="center"/>
              <w:rPr>
                <w:szCs w:val="24"/>
              </w:rPr>
            </w:pPr>
          </w:p>
        </w:tc>
        <w:tc>
          <w:tcPr>
            <w:tcW w:w="179" w:type="pct"/>
            <w:gridSpan w:val="2"/>
            <w:tcBorders>
              <w:top w:val="nil"/>
              <w:left w:val="nil"/>
              <w:bottom w:val="nil"/>
              <w:right w:val="nil"/>
            </w:tcBorders>
            <w:shd w:val="clear" w:color="auto" w:fill="auto"/>
          </w:tcPr>
          <w:p w:rsidR="00402A34" w:rsidRPr="00D805F7" w:rsidRDefault="00402A34" w:rsidP="00133151">
            <w:pPr>
              <w:jc w:val="center"/>
              <w:rPr>
                <w:szCs w:val="24"/>
              </w:rPr>
            </w:pPr>
          </w:p>
        </w:tc>
        <w:tc>
          <w:tcPr>
            <w:tcW w:w="223" w:type="pct"/>
            <w:gridSpan w:val="2"/>
            <w:tcBorders>
              <w:top w:val="nil"/>
              <w:left w:val="nil"/>
              <w:bottom w:val="nil"/>
              <w:right w:val="nil"/>
            </w:tcBorders>
            <w:shd w:val="clear" w:color="auto" w:fill="auto"/>
          </w:tcPr>
          <w:p w:rsidR="00402A34" w:rsidRPr="00D805F7" w:rsidRDefault="00402A34" w:rsidP="00133151">
            <w:pPr>
              <w:jc w:val="center"/>
              <w:rPr>
                <w:szCs w:val="24"/>
              </w:rPr>
            </w:pPr>
          </w:p>
        </w:tc>
        <w:tc>
          <w:tcPr>
            <w:tcW w:w="222" w:type="pct"/>
            <w:gridSpan w:val="2"/>
            <w:tcBorders>
              <w:top w:val="nil"/>
              <w:left w:val="nil"/>
              <w:bottom w:val="nil"/>
              <w:right w:val="nil"/>
            </w:tcBorders>
            <w:shd w:val="clear" w:color="auto" w:fill="auto"/>
          </w:tcPr>
          <w:p w:rsidR="00402A34" w:rsidRPr="00D805F7" w:rsidRDefault="00402A34" w:rsidP="00133151">
            <w:pPr>
              <w:jc w:val="center"/>
              <w:rPr>
                <w:szCs w:val="24"/>
              </w:rPr>
            </w:pPr>
          </w:p>
        </w:tc>
        <w:tc>
          <w:tcPr>
            <w:tcW w:w="446" w:type="pct"/>
            <w:gridSpan w:val="2"/>
            <w:tcBorders>
              <w:top w:val="nil"/>
              <w:left w:val="nil"/>
              <w:bottom w:val="nil"/>
              <w:right w:val="nil"/>
            </w:tcBorders>
            <w:shd w:val="clear" w:color="auto" w:fill="auto"/>
          </w:tcPr>
          <w:p w:rsidR="00402A34" w:rsidRPr="00D805F7" w:rsidRDefault="00402A34" w:rsidP="00133151">
            <w:pPr>
              <w:jc w:val="center"/>
              <w:rPr>
                <w:szCs w:val="24"/>
              </w:rPr>
            </w:pPr>
          </w:p>
        </w:tc>
        <w:tc>
          <w:tcPr>
            <w:tcW w:w="671" w:type="pct"/>
            <w:tcBorders>
              <w:top w:val="nil"/>
              <w:left w:val="nil"/>
              <w:bottom w:val="nil"/>
              <w:right w:val="nil"/>
            </w:tcBorders>
            <w:shd w:val="clear" w:color="auto" w:fill="auto"/>
          </w:tcPr>
          <w:p w:rsidR="00402A34" w:rsidRPr="00D805F7" w:rsidRDefault="00402A34" w:rsidP="00133151">
            <w:pPr>
              <w:jc w:val="center"/>
              <w:rPr>
                <w:szCs w:val="24"/>
              </w:rPr>
            </w:pPr>
          </w:p>
        </w:tc>
      </w:tr>
      <w:tr w:rsidR="00402A34" w:rsidRPr="00D805F7" w:rsidTr="00402A34">
        <w:trPr>
          <w:trHeight w:val="270"/>
        </w:trPr>
        <w:tc>
          <w:tcPr>
            <w:tcW w:w="69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rPr>
                <w:szCs w:val="24"/>
              </w:rPr>
            </w:pPr>
            <w:r w:rsidRPr="00D805F7">
              <w:rPr>
                <w:szCs w:val="24"/>
              </w:rPr>
              <w:t>Наименование  программы, подпрограммы</w:t>
            </w:r>
          </w:p>
        </w:tc>
        <w:tc>
          <w:tcPr>
            <w:tcW w:w="59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rPr>
                <w:szCs w:val="24"/>
              </w:rPr>
            </w:pPr>
            <w:r w:rsidRPr="00D805F7">
              <w:rPr>
                <w:szCs w:val="24"/>
              </w:rPr>
              <w:t>ГРБС</w:t>
            </w:r>
          </w:p>
        </w:tc>
        <w:tc>
          <w:tcPr>
            <w:tcW w:w="1010" w:type="pct"/>
            <w:gridSpan w:val="4"/>
            <w:tcBorders>
              <w:top w:val="single" w:sz="8" w:space="0" w:color="auto"/>
              <w:left w:val="nil"/>
              <w:bottom w:val="single" w:sz="8" w:space="0" w:color="auto"/>
              <w:right w:val="single" w:sz="8" w:space="0" w:color="000000"/>
            </w:tcBorders>
            <w:shd w:val="clear" w:color="auto" w:fill="auto"/>
            <w:vAlign w:val="center"/>
          </w:tcPr>
          <w:p w:rsidR="00402A34" w:rsidRPr="00D805F7" w:rsidRDefault="00402A34" w:rsidP="00133151">
            <w:pPr>
              <w:rPr>
                <w:szCs w:val="24"/>
              </w:rPr>
            </w:pPr>
            <w:r w:rsidRPr="00D805F7">
              <w:rPr>
                <w:szCs w:val="24"/>
              </w:rPr>
              <w:t>Код бюджетной классификации</w:t>
            </w:r>
          </w:p>
        </w:tc>
        <w:tc>
          <w:tcPr>
            <w:tcW w:w="2030" w:type="pct"/>
            <w:gridSpan w:val="14"/>
            <w:tcBorders>
              <w:top w:val="single" w:sz="8" w:space="0" w:color="auto"/>
              <w:left w:val="nil"/>
              <w:bottom w:val="single" w:sz="8" w:space="0" w:color="auto"/>
              <w:right w:val="single" w:sz="8" w:space="0" w:color="000000"/>
            </w:tcBorders>
            <w:shd w:val="clear" w:color="auto" w:fill="auto"/>
            <w:vAlign w:val="center"/>
          </w:tcPr>
          <w:p w:rsidR="00402A34" w:rsidRPr="00D805F7" w:rsidRDefault="00402A34" w:rsidP="00133151">
            <w:pPr>
              <w:rPr>
                <w:szCs w:val="24"/>
              </w:rPr>
            </w:pPr>
            <w:r w:rsidRPr="00D805F7">
              <w:rPr>
                <w:szCs w:val="24"/>
              </w:rPr>
              <w:t>Расходы (тыс. руб.), годы</w:t>
            </w:r>
          </w:p>
        </w:tc>
        <w:tc>
          <w:tcPr>
            <w:tcW w:w="671" w:type="pct"/>
            <w:tcBorders>
              <w:top w:val="single" w:sz="8"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rPr>
                <w:szCs w:val="24"/>
              </w:rPr>
            </w:pPr>
            <w:r w:rsidRPr="00D805F7">
              <w:rPr>
                <w:szCs w:val="24"/>
              </w:rPr>
              <w:t>Ожидаемый результат от реализации подпрограммного мероприятия (в натуральном выражении)</w:t>
            </w:r>
          </w:p>
        </w:tc>
      </w:tr>
      <w:tr w:rsidR="00402A34" w:rsidRPr="00D805F7" w:rsidTr="00402A34">
        <w:trPr>
          <w:trHeight w:val="525"/>
        </w:trPr>
        <w:tc>
          <w:tcPr>
            <w:tcW w:w="696" w:type="pct"/>
            <w:vMerge/>
            <w:tcBorders>
              <w:top w:val="single" w:sz="8" w:space="0" w:color="auto"/>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593" w:type="pct"/>
            <w:vMerge/>
            <w:tcBorders>
              <w:top w:val="single" w:sz="8" w:space="0" w:color="auto"/>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252" w:type="pct"/>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ГРБС</w:t>
            </w:r>
          </w:p>
        </w:tc>
        <w:tc>
          <w:tcPr>
            <w:tcW w:w="236" w:type="pct"/>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proofErr w:type="spellStart"/>
            <w:r w:rsidRPr="00D805F7">
              <w:rPr>
                <w:szCs w:val="24"/>
              </w:rPr>
              <w:t>РзПр</w:t>
            </w:r>
            <w:proofErr w:type="spellEnd"/>
          </w:p>
        </w:tc>
        <w:tc>
          <w:tcPr>
            <w:tcW w:w="338" w:type="pct"/>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ЦСР</w:t>
            </w:r>
          </w:p>
        </w:tc>
        <w:tc>
          <w:tcPr>
            <w:tcW w:w="184" w:type="pct"/>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ВР</w:t>
            </w:r>
          </w:p>
        </w:tc>
        <w:tc>
          <w:tcPr>
            <w:tcW w:w="223" w:type="pct"/>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2014</w:t>
            </w:r>
          </w:p>
        </w:tc>
        <w:tc>
          <w:tcPr>
            <w:tcW w:w="280" w:type="pct"/>
            <w:gridSpan w:val="2"/>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2015</w:t>
            </w:r>
          </w:p>
        </w:tc>
        <w:tc>
          <w:tcPr>
            <w:tcW w:w="280" w:type="pct"/>
            <w:gridSpan w:val="2"/>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2016</w:t>
            </w:r>
          </w:p>
        </w:tc>
        <w:tc>
          <w:tcPr>
            <w:tcW w:w="223" w:type="pct"/>
            <w:gridSpan w:val="2"/>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2017</w:t>
            </w:r>
          </w:p>
        </w:tc>
        <w:tc>
          <w:tcPr>
            <w:tcW w:w="223" w:type="pct"/>
            <w:gridSpan w:val="2"/>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2018</w:t>
            </w:r>
          </w:p>
        </w:tc>
        <w:tc>
          <w:tcPr>
            <w:tcW w:w="223" w:type="pct"/>
            <w:gridSpan w:val="2"/>
            <w:tcBorders>
              <w:top w:val="nil"/>
              <w:left w:val="nil"/>
              <w:bottom w:val="single" w:sz="8" w:space="0" w:color="auto"/>
              <w:right w:val="single" w:sz="4" w:space="0" w:color="auto"/>
            </w:tcBorders>
            <w:shd w:val="clear" w:color="auto" w:fill="auto"/>
            <w:vAlign w:val="center"/>
          </w:tcPr>
          <w:p w:rsidR="00402A34" w:rsidRPr="00D805F7" w:rsidRDefault="00402A34" w:rsidP="00133151">
            <w:pPr>
              <w:rPr>
                <w:szCs w:val="24"/>
              </w:rPr>
            </w:pPr>
            <w:r w:rsidRPr="00D805F7">
              <w:rPr>
                <w:szCs w:val="24"/>
              </w:rPr>
              <w:t>2019</w:t>
            </w:r>
          </w:p>
        </w:tc>
        <w:tc>
          <w:tcPr>
            <w:tcW w:w="223" w:type="pct"/>
            <w:gridSpan w:val="2"/>
            <w:tcBorders>
              <w:top w:val="nil"/>
              <w:left w:val="single" w:sz="4" w:space="0" w:color="auto"/>
              <w:bottom w:val="single" w:sz="8" w:space="0" w:color="auto"/>
              <w:right w:val="single" w:sz="8" w:space="0" w:color="auto"/>
            </w:tcBorders>
            <w:shd w:val="clear" w:color="auto" w:fill="auto"/>
            <w:vAlign w:val="center"/>
          </w:tcPr>
          <w:p w:rsidR="00402A34" w:rsidRPr="00D805F7" w:rsidRDefault="00402A34" w:rsidP="00133151">
            <w:pPr>
              <w:rPr>
                <w:szCs w:val="24"/>
              </w:rPr>
            </w:pPr>
            <w:r>
              <w:rPr>
                <w:szCs w:val="24"/>
              </w:rPr>
              <w:t>2020</w:t>
            </w:r>
          </w:p>
        </w:tc>
        <w:tc>
          <w:tcPr>
            <w:tcW w:w="357" w:type="pct"/>
            <w:tcBorders>
              <w:top w:val="nil"/>
              <w:left w:val="nil"/>
              <w:bottom w:val="single" w:sz="8" w:space="0" w:color="auto"/>
              <w:right w:val="single" w:sz="8" w:space="0" w:color="auto"/>
            </w:tcBorders>
            <w:shd w:val="clear" w:color="auto" w:fill="auto"/>
            <w:vAlign w:val="center"/>
          </w:tcPr>
          <w:p w:rsidR="00402A34" w:rsidRPr="00D805F7" w:rsidRDefault="00402A34" w:rsidP="00133151">
            <w:pPr>
              <w:rPr>
                <w:szCs w:val="24"/>
              </w:rPr>
            </w:pPr>
            <w:r w:rsidRPr="00D805F7">
              <w:rPr>
                <w:szCs w:val="24"/>
              </w:rPr>
              <w:t xml:space="preserve">Итого на период </w:t>
            </w:r>
          </w:p>
        </w:tc>
        <w:tc>
          <w:tcPr>
            <w:tcW w:w="671" w:type="pct"/>
            <w:tcBorders>
              <w:top w:val="single" w:sz="8" w:space="0" w:color="auto"/>
              <w:left w:val="single" w:sz="8" w:space="0" w:color="auto"/>
              <w:bottom w:val="single" w:sz="8" w:space="0" w:color="000000"/>
              <w:right w:val="single" w:sz="8" w:space="0" w:color="auto"/>
            </w:tcBorders>
            <w:vAlign w:val="center"/>
          </w:tcPr>
          <w:p w:rsidR="00402A34" w:rsidRPr="00D805F7" w:rsidRDefault="00402A34" w:rsidP="00133151">
            <w:pPr>
              <w:rPr>
                <w:szCs w:val="24"/>
              </w:rPr>
            </w:pPr>
          </w:p>
        </w:tc>
      </w:tr>
      <w:tr w:rsidR="00402A34" w:rsidRPr="00D805F7" w:rsidTr="00402A34">
        <w:trPr>
          <w:trHeight w:val="270"/>
        </w:trPr>
        <w:tc>
          <w:tcPr>
            <w:tcW w:w="5000" w:type="pct"/>
            <w:gridSpan w:val="21"/>
            <w:tcBorders>
              <w:top w:val="single" w:sz="8" w:space="0" w:color="auto"/>
              <w:left w:val="single" w:sz="8" w:space="0" w:color="auto"/>
              <w:bottom w:val="single" w:sz="8" w:space="0" w:color="auto"/>
              <w:right w:val="single" w:sz="8" w:space="0" w:color="000000"/>
            </w:tcBorders>
            <w:shd w:val="clear" w:color="auto" w:fill="auto"/>
            <w:vAlign w:val="center"/>
          </w:tcPr>
          <w:p w:rsidR="00402A34" w:rsidRPr="00D805F7" w:rsidRDefault="00402A34" w:rsidP="00133151">
            <w:pPr>
              <w:rPr>
                <w:szCs w:val="24"/>
              </w:rPr>
            </w:pPr>
            <w:r w:rsidRPr="00D805F7">
              <w:rPr>
                <w:szCs w:val="24"/>
              </w:rPr>
              <w:t>Подпрограмма: «Стимулирование жилищного строительства на территории  Дзер</w:t>
            </w:r>
            <w:r>
              <w:rPr>
                <w:szCs w:val="24"/>
              </w:rPr>
              <w:t>жинского района » на 2014 – 2020</w:t>
            </w:r>
            <w:r w:rsidRPr="00D805F7">
              <w:rPr>
                <w:szCs w:val="24"/>
              </w:rPr>
              <w:t xml:space="preserve"> годы</w:t>
            </w:r>
          </w:p>
        </w:tc>
      </w:tr>
      <w:tr w:rsidR="00402A34" w:rsidRPr="00D805F7" w:rsidTr="00402A34">
        <w:trPr>
          <w:trHeight w:val="74"/>
        </w:trPr>
        <w:tc>
          <w:tcPr>
            <w:tcW w:w="5000" w:type="pct"/>
            <w:gridSpan w:val="21"/>
            <w:tcBorders>
              <w:top w:val="single" w:sz="8" w:space="0" w:color="auto"/>
              <w:left w:val="single" w:sz="8" w:space="0" w:color="auto"/>
              <w:bottom w:val="single" w:sz="8" w:space="0" w:color="auto"/>
              <w:right w:val="single" w:sz="8" w:space="0" w:color="000000"/>
            </w:tcBorders>
            <w:shd w:val="clear" w:color="auto" w:fill="auto"/>
            <w:vAlign w:val="center"/>
          </w:tcPr>
          <w:p w:rsidR="00402A34" w:rsidRPr="00D805F7" w:rsidRDefault="00402A34" w:rsidP="00133151">
            <w:pPr>
              <w:rPr>
                <w:szCs w:val="24"/>
              </w:rPr>
            </w:pPr>
            <w:r w:rsidRPr="00D805F7">
              <w:rPr>
                <w:szCs w:val="24"/>
              </w:rPr>
              <w:t xml:space="preserve">Цель подпрограммы:   Обеспечение увеличения объемов ввода жилья, в том числе малоэтажного жилищного строительства </w:t>
            </w:r>
          </w:p>
        </w:tc>
      </w:tr>
      <w:tr w:rsidR="00402A34" w:rsidRPr="00D805F7" w:rsidTr="00402A34">
        <w:trPr>
          <w:trHeight w:val="270"/>
        </w:trPr>
        <w:tc>
          <w:tcPr>
            <w:tcW w:w="5000" w:type="pct"/>
            <w:gridSpan w:val="21"/>
            <w:tcBorders>
              <w:top w:val="single" w:sz="8" w:space="0" w:color="auto"/>
              <w:left w:val="single" w:sz="8" w:space="0" w:color="auto"/>
              <w:bottom w:val="single" w:sz="8" w:space="0" w:color="auto"/>
              <w:right w:val="single" w:sz="8" w:space="0" w:color="000000"/>
            </w:tcBorders>
            <w:shd w:val="clear" w:color="auto" w:fill="auto"/>
            <w:vAlign w:val="center"/>
          </w:tcPr>
          <w:p w:rsidR="00402A34" w:rsidRPr="00D805F7" w:rsidRDefault="00402A34" w:rsidP="00133151">
            <w:pPr>
              <w:rPr>
                <w:szCs w:val="24"/>
              </w:rPr>
            </w:pPr>
            <w:r w:rsidRPr="00D805F7">
              <w:rPr>
                <w:szCs w:val="24"/>
              </w:rPr>
              <w:t>Задача 1 Формирование земельных участков для жилищного строительства с обеспечением их коммунальной и транспортной инфраструктурой</w:t>
            </w:r>
          </w:p>
        </w:tc>
      </w:tr>
      <w:tr w:rsidR="00402A34" w:rsidRPr="00D805F7" w:rsidTr="00402A34">
        <w:trPr>
          <w:trHeight w:val="1701"/>
        </w:trPr>
        <w:tc>
          <w:tcPr>
            <w:tcW w:w="696" w:type="pct"/>
            <w:vMerge w:val="restart"/>
            <w:tcBorders>
              <w:top w:val="nil"/>
              <w:left w:val="single" w:sz="8" w:space="0" w:color="auto"/>
              <w:bottom w:val="single" w:sz="8" w:space="0" w:color="000000"/>
              <w:right w:val="single" w:sz="8" w:space="0" w:color="auto"/>
            </w:tcBorders>
            <w:shd w:val="clear" w:color="auto" w:fill="auto"/>
            <w:vAlign w:val="center"/>
          </w:tcPr>
          <w:p w:rsidR="00402A34" w:rsidRPr="00D805F7" w:rsidRDefault="00402A34" w:rsidP="00133151">
            <w:pPr>
              <w:rPr>
                <w:szCs w:val="24"/>
              </w:rPr>
            </w:pPr>
            <w:r w:rsidRPr="00D805F7">
              <w:rPr>
                <w:szCs w:val="24"/>
              </w:rPr>
              <w:t xml:space="preserve">Мероприятие 1. </w:t>
            </w:r>
            <w:r w:rsidRPr="00D805F7">
              <w:rPr>
                <w:szCs w:val="24"/>
              </w:rPr>
              <w:br/>
              <w:t xml:space="preserve">- Подготовка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w:t>
            </w:r>
            <w:r w:rsidRPr="00D805F7">
              <w:rPr>
                <w:szCs w:val="24"/>
              </w:rPr>
              <w:lastRenderedPageBreak/>
              <w:t>земельных участков на кадастровый учет;</w:t>
            </w:r>
            <w:r w:rsidRPr="00D805F7">
              <w:rPr>
                <w:szCs w:val="24"/>
              </w:rPr>
              <w:br/>
              <w:t>-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w:t>
            </w:r>
            <w:r>
              <w:rPr>
                <w:szCs w:val="24"/>
              </w:rPr>
              <w:t xml:space="preserve"> </w:t>
            </w:r>
            <w:r w:rsidRPr="00D805F7">
              <w:rPr>
                <w:szCs w:val="24"/>
              </w:rPr>
              <w:t>выполнение работ по описанию местопол</w:t>
            </w:r>
            <w:r>
              <w:rPr>
                <w:szCs w:val="24"/>
              </w:rPr>
              <w:t>о</w:t>
            </w:r>
            <w:r w:rsidRPr="00D805F7">
              <w:rPr>
                <w:szCs w:val="24"/>
              </w:rPr>
              <w:t>жения границ, в т.ч. разработка карт (планов) территориальных зон,</w:t>
            </w:r>
            <w:r>
              <w:rPr>
                <w:szCs w:val="24"/>
              </w:rPr>
              <w:t xml:space="preserve"> </w:t>
            </w:r>
            <w:r w:rsidRPr="00D805F7">
              <w:rPr>
                <w:szCs w:val="24"/>
              </w:rPr>
              <w:t>установленных ПЗЗ;</w:t>
            </w:r>
            <w:r w:rsidRPr="00D805F7">
              <w:rPr>
                <w:szCs w:val="24"/>
              </w:rPr>
              <w:br/>
              <w:t xml:space="preserve">-  актуализация и приведение материалов схемы территориального планирования Дзержинского района в соответствие с требованиями Приказа № 19 от </w:t>
            </w:r>
            <w:r w:rsidRPr="00D805F7">
              <w:rPr>
                <w:szCs w:val="24"/>
              </w:rPr>
              <w:lastRenderedPageBreak/>
              <w:t>30.01.2012 года для обеспечения информационного взаимодействия.</w:t>
            </w:r>
          </w:p>
        </w:tc>
        <w:tc>
          <w:tcPr>
            <w:tcW w:w="593" w:type="pct"/>
            <w:vMerge w:val="restart"/>
            <w:tcBorders>
              <w:top w:val="nil"/>
              <w:left w:val="single" w:sz="8" w:space="0" w:color="auto"/>
              <w:bottom w:val="single" w:sz="8" w:space="0" w:color="000000"/>
              <w:right w:val="single" w:sz="8" w:space="0" w:color="auto"/>
            </w:tcBorders>
            <w:shd w:val="clear" w:color="auto" w:fill="auto"/>
          </w:tcPr>
          <w:p w:rsidR="00402A34" w:rsidRPr="00D805F7" w:rsidRDefault="00402A34" w:rsidP="00133151">
            <w:pPr>
              <w:spacing w:after="240"/>
              <w:rPr>
                <w:szCs w:val="24"/>
              </w:rPr>
            </w:pPr>
            <w:r w:rsidRPr="00D805F7">
              <w:rPr>
                <w:szCs w:val="24"/>
              </w:rPr>
              <w:lastRenderedPageBreak/>
              <w:t>Администрация Дзержинского района</w:t>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lastRenderedPageBreak/>
              <w:br/>
            </w:r>
            <w:r w:rsidRPr="00D805F7">
              <w:rPr>
                <w:szCs w:val="24"/>
              </w:rPr>
              <w:br/>
            </w:r>
            <w:r w:rsidRPr="00D805F7">
              <w:rPr>
                <w:szCs w:val="24"/>
              </w:rPr>
              <w:br/>
            </w:r>
            <w:r w:rsidRPr="00D805F7">
              <w:rPr>
                <w:szCs w:val="24"/>
              </w:rPr>
              <w:br/>
            </w:r>
            <w:r w:rsidRPr="00D805F7">
              <w:rPr>
                <w:szCs w:val="24"/>
              </w:rPr>
              <w:br/>
            </w:r>
            <w:r w:rsidRPr="00D805F7">
              <w:rPr>
                <w:szCs w:val="24"/>
              </w:rPr>
              <w:br/>
            </w:r>
            <w:r w:rsidRPr="00D805F7">
              <w:rPr>
                <w:szCs w:val="24"/>
              </w:rPr>
              <w:br/>
            </w:r>
          </w:p>
        </w:tc>
        <w:tc>
          <w:tcPr>
            <w:tcW w:w="252" w:type="pct"/>
            <w:vMerge w:val="restart"/>
            <w:tcBorders>
              <w:top w:val="nil"/>
              <w:left w:val="single" w:sz="8" w:space="0" w:color="auto"/>
              <w:bottom w:val="single" w:sz="8" w:space="0" w:color="000000"/>
              <w:right w:val="single" w:sz="8" w:space="0" w:color="auto"/>
            </w:tcBorders>
            <w:shd w:val="clear" w:color="auto" w:fill="auto"/>
          </w:tcPr>
          <w:p w:rsidR="00402A34" w:rsidRPr="00D805F7" w:rsidRDefault="00402A34" w:rsidP="00133151">
            <w:pPr>
              <w:jc w:val="right"/>
              <w:rPr>
                <w:color w:val="000000"/>
              </w:rPr>
            </w:pPr>
            <w:r w:rsidRPr="00D805F7">
              <w:rPr>
                <w:color w:val="000000"/>
              </w:rPr>
              <w:lastRenderedPageBreak/>
              <w:br/>
            </w:r>
            <w:r w:rsidRPr="00D805F7">
              <w:rPr>
                <w:color w:val="000000"/>
              </w:rPr>
              <w:br/>
            </w:r>
            <w:r w:rsidRPr="00D805F7">
              <w:rPr>
                <w:color w:val="000000"/>
              </w:rPr>
              <w:br/>
              <w:t>904</w:t>
            </w:r>
          </w:p>
        </w:tc>
        <w:tc>
          <w:tcPr>
            <w:tcW w:w="236" w:type="pct"/>
            <w:vMerge w:val="restart"/>
            <w:tcBorders>
              <w:top w:val="nil"/>
              <w:left w:val="single" w:sz="8" w:space="0" w:color="auto"/>
              <w:bottom w:val="single" w:sz="8" w:space="0" w:color="000000"/>
              <w:right w:val="single" w:sz="8" w:space="0" w:color="auto"/>
            </w:tcBorders>
            <w:shd w:val="clear" w:color="auto" w:fill="auto"/>
          </w:tcPr>
          <w:p w:rsidR="00402A34" w:rsidRPr="00D805F7" w:rsidRDefault="00402A34" w:rsidP="00133151">
            <w:pPr>
              <w:jc w:val="right"/>
              <w:rPr>
                <w:color w:val="000000"/>
              </w:rPr>
            </w:pPr>
            <w:r w:rsidRPr="00D805F7">
              <w:rPr>
                <w:color w:val="000000"/>
              </w:rPr>
              <w:br/>
            </w:r>
            <w:r w:rsidRPr="00D805F7">
              <w:rPr>
                <w:color w:val="000000"/>
              </w:rPr>
              <w:br/>
            </w:r>
            <w:r w:rsidRPr="00D805F7">
              <w:rPr>
                <w:color w:val="000000"/>
              </w:rPr>
              <w:br/>
              <w:t>0412</w:t>
            </w:r>
          </w:p>
        </w:tc>
        <w:tc>
          <w:tcPr>
            <w:tcW w:w="338" w:type="pct"/>
            <w:vMerge w:val="restart"/>
            <w:tcBorders>
              <w:top w:val="nil"/>
              <w:left w:val="single" w:sz="8" w:space="0" w:color="auto"/>
              <w:bottom w:val="single" w:sz="8" w:space="0" w:color="000000"/>
              <w:right w:val="single" w:sz="8" w:space="0" w:color="auto"/>
            </w:tcBorders>
            <w:shd w:val="clear" w:color="auto" w:fill="auto"/>
          </w:tcPr>
          <w:p w:rsidR="00402A34" w:rsidRPr="00D805F7" w:rsidRDefault="00402A34" w:rsidP="00133151">
            <w:pPr>
              <w:jc w:val="right"/>
              <w:rPr>
                <w:color w:val="000000"/>
              </w:rPr>
            </w:pPr>
            <w:r w:rsidRPr="00D805F7">
              <w:rPr>
                <w:color w:val="000000"/>
              </w:rPr>
              <w:br/>
            </w:r>
            <w:r w:rsidRPr="00D805F7">
              <w:rPr>
                <w:color w:val="000000"/>
              </w:rPr>
              <w:br/>
            </w:r>
            <w:r w:rsidRPr="00D805F7">
              <w:rPr>
                <w:color w:val="000000"/>
              </w:rPr>
              <w:br/>
              <w:t>0719466</w:t>
            </w:r>
          </w:p>
        </w:tc>
        <w:tc>
          <w:tcPr>
            <w:tcW w:w="184" w:type="pct"/>
            <w:vMerge w:val="restart"/>
            <w:tcBorders>
              <w:top w:val="nil"/>
              <w:left w:val="single" w:sz="8" w:space="0" w:color="auto"/>
              <w:bottom w:val="single" w:sz="8" w:space="0" w:color="000000"/>
              <w:right w:val="single" w:sz="8" w:space="0" w:color="auto"/>
            </w:tcBorders>
            <w:shd w:val="clear" w:color="auto" w:fill="auto"/>
          </w:tcPr>
          <w:p w:rsidR="00402A34" w:rsidRPr="00D805F7" w:rsidRDefault="00402A34" w:rsidP="00133151">
            <w:pPr>
              <w:jc w:val="right"/>
              <w:rPr>
                <w:color w:val="000000"/>
              </w:rPr>
            </w:pPr>
            <w:r w:rsidRPr="00D805F7">
              <w:rPr>
                <w:color w:val="000000"/>
              </w:rPr>
              <w:br/>
            </w:r>
            <w:r w:rsidRPr="00D805F7">
              <w:rPr>
                <w:color w:val="000000"/>
              </w:rPr>
              <w:br/>
            </w:r>
            <w:r w:rsidRPr="00D805F7">
              <w:rPr>
                <w:color w:val="000000"/>
              </w:rPr>
              <w:br/>
              <w:t>244</w:t>
            </w:r>
          </w:p>
        </w:tc>
        <w:tc>
          <w:tcPr>
            <w:tcW w:w="223" w:type="pct"/>
            <w:vMerge w:val="restart"/>
            <w:tcBorders>
              <w:top w:val="nil"/>
              <w:left w:val="single" w:sz="8" w:space="0" w:color="auto"/>
              <w:bottom w:val="single" w:sz="8" w:space="0" w:color="000000"/>
              <w:right w:val="single" w:sz="8" w:space="0" w:color="auto"/>
            </w:tcBorders>
            <w:shd w:val="clear" w:color="auto" w:fill="auto"/>
          </w:tcPr>
          <w:p w:rsidR="00402A34" w:rsidRPr="00D805F7" w:rsidRDefault="00402A34" w:rsidP="00133151">
            <w:pPr>
              <w:jc w:val="right"/>
              <w:rPr>
                <w:color w:val="000000"/>
              </w:rPr>
            </w:pPr>
            <w:r w:rsidRPr="00D805F7">
              <w:rPr>
                <w:color w:val="000000"/>
              </w:rPr>
              <w:br/>
            </w:r>
            <w:r w:rsidRPr="00D805F7">
              <w:rPr>
                <w:color w:val="000000"/>
              </w:rPr>
              <w:br/>
            </w:r>
            <w:r w:rsidRPr="00D805F7">
              <w:rPr>
                <w:color w:val="000000"/>
              </w:rPr>
              <w:br/>
            </w:r>
            <w:r w:rsidRPr="00D805F7">
              <w:t>220</w:t>
            </w:r>
            <w:r w:rsidRPr="00D805F7">
              <w:rPr>
                <w:color w:val="000000"/>
              </w:rPr>
              <w:br/>
            </w:r>
            <w:r w:rsidRPr="00D805F7">
              <w:rPr>
                <w:color w:val="000000"/>
              </w:rPr>
              <w:br/>
            </w:r>
            <w:r w:rsidRPr="00D805F7">
              <w:rPr>
                <w:color w:val="000000"/>
              </w:rPr>
              <w:br/>
            </w:r>
            <w:r w:rsidRPr="00D805F7">
              <w:rPr>
                <w:color w:val="000000"/>
              </w:rPr>
              <w:br/>
            </w:r>
            <w:r w:rsidRPr="00D805F7">
              <w:rPr>
                <w:color w:val="000000"/>
              </w:rPr>
              <w:br/>
            </w:r>
            <w:r w:rsidRPr="00D805F7">
              <w:rPr>
                <w:color w:val="000000"/>
              </w:rPr>
              <w:br/>
            </w:r>
            <w:r w:rsidRPr="00D805F7">
              <w:rPr>
                <w:color w:val="000000"/>
              </w:rPr>
              <w:br/>
              <w:t>0</w:t>
            </w:r>
            <w:r w:rsidRPr="00D805F7">
              <w:rPr>
                <w:color w:val="000000"/>
              </w:rPr>
              <w:br/>
            </w:r>
            <w:r w:rsidRPr="00D805F7">
              <w:rPr>
                <w:color w:val="000000"/>
              </w:rPr>
              <w:br/>
            </w:r>
            <w:r w:rsidRPr="00D805F7">
              <w:rPr>
                <w:color w:val="000000"/>
              </w:rPr>
              <w:br/>
            </w:r>
            <w:r w:rsidRPr="00D805F7">
              <w:rPr>
                <w:color w:val="000000"/>
              </w:rPr>
              <w:br/>
            </w:r>
            <w:r w:rsidRPr="00D805F7">
              <w:rPr>
                <w:color w:val="000000"/>
              </w:rPr>
              <w:br/>
            </w:r>
            <w:r w:rsidRPr="00D805F7">
              <w:rPr>
                <w:color w:val="000000"/>
              </w:rPr>
              <w:lastRenderedPageBreak/>
              <w:br/>
            </w:r>
            <w:r w:rsidRPr="00D805F7">
              <w:rPr>
                <w:color w:val="000000"/>
              </w:rPr>
              <w:br/>
            </w:r>
            <w:r w:rsidRPr="00D805F7">
              <w:rPr>
                <w:color w:val="000000"/>
              </w:rPr>
              <w:br/>
              <w:t>0</w:t>
            </w:r>
          </w:p>
        </w:tc>
        <w:tc>
          <w:tcPr>
            <w:tcW w:w="280" w:type="pct"/>
            <w:gridSpan w:val="2"/>
            <w:vMerge w:val="restart"/>
            <w:tcBorders>
              <w:top w:val="nil"/>
              <w:left w:val="single" w:sz="8" w:space="0" w:color="auto"/>
              <w:bottom w:val="single" w:sz="8" w:space="0" w:color="000000"/>
              <w:right w:val="single" w:sz="8" w:space="0" w:color="auto"/>
            </w:tcBorders>
            <w:shd w:val="clear" w:color="auto" w:fill="auto"/>
          </w:tcPr>
          <w:p w:rsidR="00402A34" w:rsidRDefault="00402A34" w:rsidP="00133151">
            <w:pPr>
              <w:jc w:val="right"/>
            </w:pPr>
          </w:p>
          <w:p w:rsidR="00402A34" w:rsidRDefault="00402A34" w:rsidP="00133151">
            <w:pPr>
              <w:jc w:val="right"/>
            </w:pPr>
          </w:p>
          <w:p w:rsidR="00402A34" w:rsidRDefault="00402A34" w:rsidP="00133151">
            <w:pPr>
              <w:jc w:val="right"/>
            </w:pPr>
          </w:p>
          <w:p w:rsidR="00402A34" w:rsidRPr="00D805F7" w:rsidRDefault="00402A34" w:rsidP="00133151">
            <w:pPr>
              <w:jc w:val="right"/>
            </w:pPr>
            <w:r w:rsidRPr="00D805F7">
              <w:t>99,949</w:t>
            </w:r>
          </w:p>
        </w:tc>
        <w:tc>
          <w:tcPr>
            <w:tcW w:w="280" w:type="pct"/>
            <w:gridSpan w:val="2"/>
            <w:vMerge w:val="restart"/>
            <w:tcBorders>
              <w:top w:val="nil"/>
              <w:left w:val="single" w:sz="8" w:space="0" w:color="auto"/>
              <w:bottom w:val="single" w:sz="8" w:space="0" w:color="000000"/>
              <w:right w:val="single" w:sz="8" w:space="0" w:color="auto"/>
            </w:tcBorders>
            <w:shd w:val="clear" w:color="auto" w:fill="auto"/>
          </w:tcPr>
          <w:p w:rsidR="00402A34" w:rsidRDefault="00402A34" w:rsidP="00133151">
            <w:pPr>
              <w:jc w:val="right"/>
            </w:pPr>
            <w:r>
              <w:br/>
            </w:r>
            <w:r>
              <w:br/>
            </w:r>
            <w:r>
              <w:br/>
              <w:t xml:space="preserve">1200 </w:t>
            </w:r>
            <w:r>
              <w:br/>
            </w:r>
            <w:r>
              <w:br/>
            </w:r>
            <w:r>
              <w:br/>
            </w:r>
            <w:r>
              <w:br/>
            </w:r>
            <w:r>
              <w:br/>
            </w:r>
            <w:r>
              <w:br/>
            </w:r>
            <w:r>
              <w:br/>
              <w:t>1960,0</w:t>
            </w:r>
            <w:r w:rsidRPr="00D805F7">
              <w:br/>
            </w:r>
            <w:r w:rsidRPr="00D805F7">
              <w:br/>
            </w:r>
            <w:r w:rsidRPr="00D805F7">
              <w:br/>
            </w:r>
            <w:r w:rsidRPr="00D805F7">
              <w:br/>
            </w:r>
            <w:r w:rsidRPr="00D805F7">
              <w:br/>
            </w:r>
            <w:r w:rsidRPr="00D805F7">
              <w:lastRenderedPageBreak/>
              <w:br/>
            </w:r>
            <w:r w:rsidRPr="00D805F7">
              <w:br/>
            </w:r>
          </w:p>
          <w:p w:rsidR="00402A34" w:rsidRDefault="00402A34" w:rsidP="00133151">
            <w:pPr>
              <w:jc w:val="right"/>
            </w:pPr>
          </w:p>
          <w:p w:rsidR="00402A34" w:rsidRDefault="00402A34" w:rsidP="00133151">
            <w:pPr>
              <w:jc w:val="right"/>
            </w:pPr>
          </w:p>
          <w:p w:rsidR="00402A34" w:rsidRDefault="00402A34" w:rsidP="00133151">
            <w:pPr>
              <w:jc w:val="right"/>
            </w:pPr>
          </w:p>
          <w:p w:rsidR="00402A34" w:rsidRPr="00D805F7" w:rsidRDefault="00402A34" w:rsidP="00133151">
            <w:pPr>
              <w:jc w:val="right"/>
            </w:pPr>
            <w:r w:rsidRPr="00D805F7">
              <w:br/>
            </w:r>
            <w:r>
              <w:t>900,0</w:t>
            </w:r>
          </w:p>
        </w:tc>
        <w:tc>
          <w:tcPr>
            <w:tcW w:w="223" w:type="pct"/>
            <w:gridSpan w:val="2"/>
            <w:vMerge w:val="restart"/>
            <w:tcBorders>
              <w:top w:val="nil"/>
              <w:left w:val="nil"/>
              <w:right w:val="single" w:sz="8" w:space="0" w:color="auto"/>
            </w:tcBorders>
            <w:shd w:val="clear" w:color="auto" w:fill="auto"/>
          </w:tcPr>
          <w:p w:rsidR="00402A34" w:rsidRDefault="00402A34" w:rsidP="00133151">
            <w:pPr>
              <w:tabs>
                <w:tab w:val="left" w:pos="420"/>
                <w:tab w:val="right" w:pos="493"/>
              </w:tabs>
            </w:pPr>
            <w:r w:rsidRPr="00D805F7">
              <w:lastRenderedPageBreak/>
              <w:tab/>
            </w:r>
          </w:p>
          <w:p w:rsidR="00402A34" w:rsidRDefault="00402A34" w:rsidP="00133151">
            <w:pPr>
              <w:tabs>
                <w:tab w:val="left" w:pos="420"/>
                <w:tab w:val="right" w:pos="493"/>
              </w:tabs>
            </w:pPr>
          </w:p>
          <w:p w:rsidR="00402A34" w:rsidRDefault="00402A34" w:rsidP="00133151">
            <w:pPr>
              <w:tabs>
                <w:tab w:val="left" w:pos="420"/>
                <w:tab w:val="right" w:pos="493"/>
              </w:tabs>
            </w:pPr>
          </w:p>
          <w:p w:rsidR="00402A34" w:rsidRPr="00D805F7" w:rsidRDefault="00402A34" w:rsidP="00133151">
            <w:pPr>
              <w:tabs>
                <w:tab w:val="left" w:pos="420"/>
                <w:tab w:val="right" w:pos="493"/>
              </w:tabs>
            </w:pPr>
            <w:r>
              <w:t>100</w:t>
            </w:r>
            <w:r w:rsidRPr="00D805F7">
              <w:tab/>
              <w:t> </w:t>
            </w:r>
          </w:p>
          <w:p w:rsidR="00402A34" w:rsidRPr="00D805F7" w:rsidRDefault="00402A34" w:rsidP="00133151">
            <w:pPr>
              <w:jc w:val="right"/>
            </w:pPr>
            <w:r w:rsidRPr="00D805F7">
              <w:rPr>
                <w:szCs w:val="24"/>
              </w:rPr>
              <w:t> </w:t>
            </w:r>
          </w:p>
        </w:tc>
        <w:tc>
          <w:tcPr>
            <w:tcW w:w="223" w:type="pct"/>
            <w:gridSpan w:val="2"/>
            <w:vMerge w:val="restart"/>
            <w:tcBorders>
              <w:top w:val="nil"/>
              <w:left w:val="nil"/>
              <w:right w:val="single" w:sz="8" w:space="0" w:color="auto"/>
            </w:tcBorders>
            <w:shd w:val="clear" w:color="auto" w:fill="auto"/>
          </w:tcPr>
          <w:p w:rsidR="00402A34" w:rsidRDefault="00402A34" w:rsidP="00133151">
            <w:pPr>
              <w:jc w:val="right"/>
            </w:pPr>
            <w:r w:rsidRPr="00D805F7">
              <w:t> </w:t>
            </w:r>
          </w:p>
          <w:p w:rsidR="00402A34" w:rsidRDefault="00402A34" w:rsidP="00133151">
            <w:pPr>
              <w:jc w:val="right"/>
            </w:pPr>
          </w:p>
          <w:p w:rsidR="00402A34" w:rsidRDefault="00402A34" w:rsidP="00133151">
            <w:pPr>
              <w:jc w:val="right"/>
            </w:pPr>
          </w:p>
          <w:p w:rsidR="00402A34" w:rsidRPr="00D805F7" w:rsidRDefault="00402A34" w:rsidP="00133151">
            <w:pPr>
              <w:jc w:val="right"/>
            </w:pPr>
            <w:r>
              <w:t>100</w:t>
            </w:r>
          </w:p>
          <w:p w:rsidR="00402A34" w:rsidRPr="00D805F7" w:rsidRDefault="00402A34" w:rsidP="00133151">
            <w:pPr>
              <w:jc w:val="right"/>
            </w:pPr>
            <w:r w:rsidRPr="00D805F7">
              <w:rPr>
                <w:szCs w:val="24"/>
              </w:rPr>
              <w:t> </w:t>
            </w:r>
          </w:p>
        </w:tc>
        <w:tc>
          <w:tcPr>
            <w:tcW w:w="223" w:type="pct"/>
            <w:gridSpan w:val="2"/>
            <w:vMerge w:val="restart"/>
            <w:tcBorders>
              <w:top w:val="nil"/>
              <w:left w:val="single" w:sz="8" w:space="0" w:color="auto"/>
              <w:bottom w:val="single" w:sz="8" w:space="0" w:color="000000"/>
              <w:right w:val="single" w:sz="4" w:space="0" w:color="auto"/>
            </w:tcBorders>
            <w:shd w:val="clear" w:color="auto" w:fill="auto"/>
          </w:tcPr>
          <w:p w:rsidR="00402A34" w:rsidRPr="00D805F7" w:rsidRDefault="00402A34" w:rsidP="00133151">
            <w:pPr>
              <w:jc w:val="right"/>
            </w:pPr>
            <w:r w:rsidRPr="00D805F7">
              <w:br/>
            </w:r>
            <w:r w:rsidRPr="00D805F7">
              <w:br/>
            </w:r>
            <w:r w:rsidRPr="00D805F7">
              <w:br/>
              <w:t>100</w:t>
            </w:r>
            <w:r>
              <w:t xml:space="preserve">  </w:t>
            </w:r>
            <w:r w:rsidRPr="00D805F7">
              <w:br/>
            </w:r>
            <w:r w:rsidRPr="00D805F7">
              <w:br/>
            </w:r>
            <w:r w:rsidRPr="00D805F7">
              <w:br/>
            </w:r>
            <w:r w:rsidRPr="00D805F7">
              <w:br/>
            </w:r>
            <w:r w:rsidRPr="00D805F7">
              <w:br/>
            </w:r>
            <w:r w:rsidRPr="00D805F7">
              <w:br/>
              <w:t>0</w:t>
            </w:r>
            <w:r w:rsidRPr="00D805F7">
              <w:br/>
            </w:r>
            <w:r w:rsidRPr="00D805F7">
              <w:br/>
            </w:r>
            <w:r w:rsidRPr="00D805F7">
              <w:br/>
            </w:r>
            <w:r w:rsidRPr="00D805F7">
              <w:br/>
            </w:r>
            <w:r w:rsidRPr="00D805F7">
              <w:br/>
            </w:r>
            <w:r w:rsidRPr="00D805F7">
              <w:br/>
            </w:r>
            <w:r w:rsidRPr="00D805F7">
              <w:lastRenderedPageBreak/>
              <w:br/>
            </w:r>
            <w:r w:rsidRPr="00D805F7">
              <w:br/>
              <w:t>0</w:t>
            </w:r>
          </w:p>
        </w:tc>
        <w:tc>
          <w:tcPr>
            <w:tcW w:w="223" w:type="pct"/>
            <w:gridSpan w:val="2"/>
            <w:vMerge w:val="restart"/>
            <w:tcBorders>
              <w:top w:val="nil"/>
              <w:left w:val="single" w:sz="4" w:space="0" w:color="auto"/>
              <w:bottom w:val="single" w:sz="8" w:space="0" w:color="000000"/>
              <w:right w:val="single" w:sz="8" w:space="0" w:color="auto"/>
            </w:tcBorders>
            <w:shd w:val="clear" w:color="auto" w:fill="auto"/>
          </w:tcPr>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r>
              <w:t>100</w:t>
            </w: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r>
              <w:t xml:space="preserve"> </w:t>
            </w: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r>
              <w:t>0</w:t>
            </w: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Pr="00D805F7" w:rsidRDefault="00402A34" w:rsidP="00133151">
            <w:pPr>
              <w:jc w:val="right"/>
            </w:pPr>
          </w:p>
        </w:tc>
        <w:tc>
          <w:tcPr>
            <w:tcW w:w="357" w:type="pct"/>
            <w:vMerge w:val="restart"/>
            <w:tcBorders>
              <w:top w:val="nil"/>
              <w:left w:val="single" w:sz="8" w:space="0" w:color="auto"/>
              <w:bottom w:val="single" w:sz="8" w:space="0" w:color="000000"/>
              <w:right w:val="single" w:sz="8" w:space="0" w:color="auto"/>
            </w:tcBorders>
            <w:shd w:val="clear" w:color="auto" w:fill="auto"/>
          </w:tcPr>
          <w:p w:rsidR="00402A34" w:rsidRDefault="00402A34" w:rsidP="00133151">
            <w:pPr>
              <w:jc w:val="right"/>
            </w:pPr>
            <w:r>
              <w:lastRenderedPageBreak/>
              <w:br/>
            </w:r>
            <w:r>
              <w:br/>
            </w:r>
            <w:r>
              <w:br/>
              <w:t>1919,949</w:t>
            </w:r>
            <w:r>
              <w:br/>
            </w:r>
            <w:r>
              <w:br/>
            </w:r>
            <w:r>
              <w:br/>
            </w:r>
            <w:r>
              <w:br/>
            </w:r>
            <w:r>
              <w:br/>
            </w:r>
            <w:r>
              <w:br/>
            </w:r>
            <w:r>
              <w:br/>
              <w:t>1960,0</w:t>
            </w:r>
            <w:r w:rsidRPr="00D805F7">
              <w:br/>
            </w:r>
            <w:r w:rsidRPr="00D805F7">
              <w:br/>
            </w:r>
            <w:r w:rsidRPr="00D805F7">
              <w:br/>
            </w:r>
            <w:r w:rsidRPr="00D805F7">
              <w:br/>
            </w:r>
            <w:r w:rsidRPr="00D805F7">
              <w:br/>
            </w:r>
            <w:r w:rsidRPr="00D805F7">
              <w:lastRenderedPageBreak/>
              <w:br/>
            </w:r>
            <w:r w:rsidRPr="00D805F7">
              <w:br/>
            </w:r>
          </w:p>
          <w:p w:rsidR="00402A34" w:rsidRDefault="00402A34" w:rsidP="00133151">
            <w:pPr>
              <w:jc w:val="right"/>
            </w:pPr>
          </w:p>
          <w:p w:rsidR="00402A34" w:rsidRDefault="00402A34" w:rsidP="00133151">
            <w:pPr>
              <w:jc w:val="right"/>
            </w:pPr>
          </w:p>
          <w:p w:rsidR="00402A34" w:rsidRDefault="00402A34" w:rsidP="00133151">
            <w:pPr>
              <w:jc w:val="right"/>
            </w:pPr>
          </w:p>
          <w:p w:rsidR="00402A34" w:rsidRDefault="00402A34" w:rsidP="00133151">
            <w:pPr>
              <w:jc w:val="right"/>
            </w:pPr>
          </w:p>
          <w:p w:rsidR="00402A34" w:rsidRPr="00D805F7" w:rsidRDefault="00402A34" w:rsidP="00133151">
            <w:pPr>
              <w:jc w:val="right"/>
            </w:pPr>
            <w:r>
              <w:br/>
              <w:t>900,0</w:t>
            </w:r>
          </w:p>
        </w:tc>
        <w:tc>
          <w:tcPr>
            <w:tcW w:w="671" w:type="pct"/>
            <w:tcBorders>
              <w:top w:val="nil"/>
              <w:left w:val="nil"/>
              <w:bottom w:val="nil"/>
              <w:right w:val="single" w:sz="8" w:space="0" w:color="auto"/>
            </w:tcBorders>
            <w:shd w:val="clear" w:color="auto" w:fill="auto"/>
            <w:vAlign w:val="center"/>
          </w:tcPr>
          <w:p w:rsidR="00402A34" w:rsidRPr="00D805F7" w:rsidRDefault="00402A34" w:rsidP="00133151">
            <w:pPr>
              <w:rPr>
                <w:szCs w:val="24"/>
              </w:rPr>
            </w:pPr>
            <w:r w:rsidRPr="00D805F7">
              <w:rPr>
                <w:szCs w:val="24"/>
              </w:rPr>
              <w:lastRenderedPageBreak/>
              <w:t>обеспечение документами территориального планирования:</w:t>
            </w:r>
          </w:p>
        </w:tc>
      </w:tr>
      <w:tr w:rsidR="00402A34" w:rsidRPr="00D805F7" w:rsidTr="00402A34">
        <w:trPr>
          <w:trHeight w:val="300"/>
        </w:trPr>
        <w:tc>
          <w:tcPr>
            <w:tcW w:w="69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59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252"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3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38"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184"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280" w:type="pct"/>
            <w:gridSpan w:val="2"/>
            <w:vMerge/>
            <w:tcBorders>
              <w:top w:val="nil"/>
              <w:left w:val="single" w:sz="8" w:space="0" w:color="auto"/>
              <w:bottom w:val="single" w:sz="8" w:space="0" w:color="000000"/>
              <w:right w:val="single" w:sz="4" w:space="0" w:color="auto"/>
            </w:tcBorders>
            <w:vAlign w:val="center"/>
          </w:tcPr>
          <w:p w:rsidR="00402A34" w:rsidRPr="00D805F7" w:rsidRDefault="00402A34" w:rsidP="00133151">
            <w:pPr>
              <w:rPr>
                <w:szCs w:val="24"/>
              </w:rPr>
            </w:pPr>
          </w:p>
        </w:tc>
        <w:tc>
          <w:tcPr>
            <w:tcW w:w="223" w:type="pct"/>
            <w:gridSpan w:val="2"/>
            <w:vMerge/>
            <w:tcBorders>
              <w:left w:val="single" w:sz="4" w:space="0" w:color="auto"/>
              <w:bottom w:val="single" w:sz="4" w:space="0" w:color="auto"/>
              <w:right w:val="single" w:sz="8" w:space="0" w:color="auto"/>
            </w:tcBorders>
            <w:shd w:val="clear" w:color="auto" w:fill="auto"/>
          </w:tcPr>
          <w:p w:rsidR="00402A34" w:rsidRPr="00D805F7" w:rsidRDefault="00402A34" w:rsidP="00133151">
            <w:pPr>
              <w:jc w:val="right"/>
              <w:rPr>
                <w:szCs w:val="24"/>
              </w:rPr>
            </w:pPr>
          </w:p>
        </w:tc>
        <w:tc>
          <w:tcPr>
            <w:tcW w:w="223" w:type="pct"/>
            <w:gridSpan w:val="2"/>
            <w:vMerge/>
            <w:tcBorders>
              <w:left w:val="nil"/>
              <w:bottom w:val="single" w:sz="4" w:space="0" w:color="auto"/>
              <w:right w:val="single" w:sz="8" w:space="0" w:color="auto"/>
            </w:tcBorders>
            <w:shd w:val="clear" w:color="auto" w:fill="auto"/>
          </w:tcPr>
          <w:p w:rsidR="00402A34" w:rsidRPr="00D805F7" w:rsidRDefault="00402A34" w:rsidP="00133151">
            <w:pPr>
              <w:jc w:val="right"/>
              <w:rPr>
                <w:szCs w:val="24"/>
              </w:rPr>
            </w:pPr>
          </w:p>
        </w:tc>
        <w:tc>
          <w:tcPr>
            <w:tcW w:w="223" w:type="pct"/>
            <w:gridSpan w:val="2"/>
            <w:vMerge/>
            <w:tcBorders>
              <w:top w:val="nil"/>
              <w:left w:val="single" w:sz="8" w:space="0" w:color="auto"/>
              <w:bottom w:val="single" w:sz="8" w:space="0" w:color="000000"/>
              <w:right w:val="single" w:sz="4" w:space="0" w:color="auto"/>
            </w:tcBorders>
            <w:vAlign w:val="center"/>
          </w:tcPr>
          <w:p w:rsidR="00402A34" w:rsidRPr="00D805F7" w:rsidRDefault="00402A34" w:rsidP="00133151">
            <w:pPr>
              <w:rPr>
                <w:szCs w:val="24"/>
              </w:rPr>
            </w:pPr>
          </w:p>
        </w:tc>
        <w:tc>
          <w:tcPr>
            <w:tcW w:w="223" w:type="pct"/>
            <w:gridSpan w:val="2"/>
            <w:vMerge/>
            <w:tcBorders>
              <w:top w:val="nil"/>
              <w:left w:val="single" w:sz="4" w:space="0" w:color="auto"/>
              <w:bottom w:val="single" w:sz="8" w:space="0" w:color="000000"/>
              <w:right w:val="single" w:sz="8" w:space="0" w:color="auto"/>
            </w:tcBorders>
            <w:vAlign w:val="center"/>
          </w:tcPr>
          <w:p w:rsidR="00402A34" w:rsidRPr="00D805F7" w:rsidRDefault="00402A34" w:rsidP="00133151">
            <w:pPr>
              <w:rPr>
                <w:szCs w:val="24"/>
              </w:rPr>
            </w:pPr>
          </w:p>
        </w:tc>
        <w:tc>
          <w:tcPr>
            <w:tcW w:w="357"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671" w:type="pct"/>
            <w:tcBorders>
              <w:top w:val="nil"/>
              <w:left w:val="nil"/>
              <w:bottom w:val="nil"/>
              <w:right w:val="single" w:sz="8" w:space="0" w:color="auto"/>
            </w:tcBorders>
            <w:shd w:val="clear" w:color="auto" w:fill="auto"/>
            <w:vAlign w:val="center"/>
          </w:tcPr>
          <w:p w:rsidR="00402A34" w:rsidRPr="00D805F7" w:rsidRDefault="00402A34" w:rsidP="00133151">
            <w:pPr>
              <w:rPr>
                <w:szCs w:val="24"/>
              </w:rPr>
            </w:pPr>
            <w:r w:rsidRPr="00D805F7">
              <w:rPr>
                <w:szCs w:val="24"/>
              </w:rPr>
              <w:t xml:space="preserve">3 </w:t>
            </w:r>
            <w:proofErr w:type="gramStart"/>
            <w:r w:rsidRPr="00D805F7">
              <w:rPr>
                <w:szCs w:val="24"/>
              </w:rPr>
              <w:t>сельских</w:t>
            </w:r>
            <w:proofErr w:type="gramEnd"/>
            <w:r w:rsidRPr="00D805F7">
              <w:rPr>
                <w:szCs w:val="24"/>
              </w:rPr>
              <w:t xml:space="preserve"> поселения;</w:t>
            </w:r>
          </w:p>
        </w:tc>
      </w:tr>
      <w:tr w:rsidR="00402A34" w:rsidRPr="00D805F7" w:rsidTr="00402A34">
        <w:trPr>
          <w:trHeight w:val="1440"/>
        </w:trPr>
        <w:tc>
          <w:tcPr>
            <w:tcW w:w="69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59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252"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3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38"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184"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223" w:type="pct"/>
            <w:gridSpan w:val="2"/>
            <w:tcBorders>
              <w:top w:val="single" w:sz="4" w:space="0" w:color="auto"/>
              <w:left w:val="nil"/>
              <w:bottom w:val="nil"/>
              <w:right w:val="single" w:sz="8" w:space="0" w:color="auto"/>
            </w:tcBorders>
            <w:shd w:val="clear" w:color="auto" w:fill="auto"/>
          </w:tcPr>
          <w:p w:rsidR="00402A34" w:rsidRPr="00D805F7" w:rsidRDefault="00402A34" w:rsidP="00133151">
            <w:pPr>
              <w:jc w:val="right"/>
              <w:rPr>
                <w:szCs w:val="24"/>
              </w:rPr>
            </w:pPr>
          </w:p>
        </w:tc>
        <w:tc>
          <w:tcPr>
            <w:tcW w:w="223" w:type="pct"/>
            <w:gridSpan w:val="2"/>
            <w:tcBorders>
              <w:top w:val="single" w:sz="4" w:space="0" w:color="auto"/>
              <w:left w:val="nil"/>
              <w:bottom w:val="nil"/>
              <w:right w:val="single" w:sz="8" w:space="0" w:color="auto"/>
            </w:tcBorders>
            <w:shd w:val="clear" w:color="auto" w:fill="auto"/>
          </w:tcPr>
          <w:p w:rsidR="00402A34" w:rsidRPr="00D805F7" w:rsidRDefault="00402A34" w:rsidP="00133151">
            <w:pPr>
              <w:jc w:val="right"/>
              <w:rPr>
                <w:szCs w:val="24"/>
              </w:rPr>
            </w:pPr>
          </w:p>
        </w:tc>
        <w:tc>
          <w:tcPr>
            <w:tcW w:w="223" w:type="pct"/>
            <w:gridSpan w:val="2"/>
            <w:vMerge/>
            <w:tcBorders>
              <w:top w:val="nil"/>
              <w:left w:val="single" w:sz="8" w:space="0" w:color="auto"/>
              <w:bottom w:val="single" w:sz="8" w:space="0" w:color="000000"/>
              <w:right w:val="single" w:sz="4" w:space="0" w:color="auto"/>
            </w:tcBorders>
            <w:vAlign w:val="center"/>
          </w:tcPr>
          <w:p w:rsidR="00402A34" w:rsidRPr="00D805F7" w:rsidRDefault="00402A34" w:rsidP="00133151">
            <w:pPr>
              <w:rPr>
                <w:szCs w:val="24"/>
              </w:rPr>
            </w:pPr>
          </w:p>
        </w:tc>
        <w:tc>
          <w:tcPr>
            <w:tcW w:w="223" w:type="pct"/>
            <w:gridSpan w:val="2"/>
            <w:vMerge/>
            <w:tcBorders>
              <w:top w:val="nil"/>
              <w:left w:val="single" w:sz="4" w:space="0" w:color="auto"/>
              <w:bottom w:val="single" w:sz="8" w:space="0" w:color="000000"/>
              <w:right w:val="single" w:sz="8" w:space="0" w:color="auto"/>
            </w:tcBorders>
            <w:vAlign w:val="center"/>
          </w:tcPr>
          <w:p w:rsidR="00402A34" w:rsidRPr="00D805F7" w:rsidRDefault="00402A34" w:rsidP="00133151">
            <w:pPr>
              <w:rPr>
                <w:szCs w:val="24"/>
              </w:rPr>
            </w:pPr>
          </w:p>
        </w:tc>
        <w:tc>
          <w:tcPr>
            <w:tcW w:w="357"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szCs w:val="24"/>
              </w:rPr>
            </w:pPr>
          </w:p>
        </w:tc>
        <w:tc>
          <w:tcPr>
            <w:tcW w:w="671" w:type="pct"/>
            <w:tcBorders>
              <w:top w:val="nil"/>
              <w:left w:val="nil"/>
              <w:bottom w:val="nil"/>
              <w:right w:val="single" w:sz="8" w:space="0" w:color="auto"/>
            </w:tcBorders>
            <w:shd w:val="clear" w:color="auto" w:fill="auto"/>
            <w:vAlign w:val="center"/>
          </w:tcPr>
          <w:p w:rsidR="00402A34" w:rsidRPr="00D805F7" w:rsidRDefault="00402A34" w:rsidP="00133151">
            <w:pPr>
              <w:rPr>
                <w:szCs w:val="24"/>
              </w:rPr>
            </w:pPr>
            <w:r w:rsidRPr="00D805F7">
              <w:rPr>
                <w:szCs w:val="24"/>
              </w:rPr>
              <w:t xml:space="preserve">обеспечение документацией по планировке территории и межеванию, формированию и постановке </w:t>
            </w:r>
            <w:r w:rsidRPr="00D805F7">
              <w:rPr>
                <w:szCs w:val="24"/>
              </w:rPr>
              <w:lastRenderedPageBreak/>
              <w:t>земельных участков на кадастровый учет:</w:t>
            </w:r>
            <w:r w:rsidRPr="00D805F7">
              <w:rPr>
                <w:szCs w:val="24"/>
              </w:rPr>
              <w:br/>
              <w:t>60 земельных участков для жилищного строительства.</w:t>
            </w:r>
          </w:p>
        </w:tc>
      </w:tr>
      <w:tr w:rsidR="00402A34" w:rsidRPr="00D805F7" w:rsidTr="00402A34">
        <w:trPr>
          <w:trHeight w:val="4724"/>
        </w:trPr>
        <w:tc>
          <w:tcPr>
            <w:tcW w:w="696"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szCs w:val="24"/>
              </w:rPr>
            </w:pPr>
          </w:p>
        </w:tc>
        <w:tc>
          <w:tcPr>
            <w:tcW w:w="593"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szCs w:val="24"/>
              </w:rPr>
            </w:pPr>
          </w:p>
        </w:tc>
        <w:tc>
          <w:tcPr>
            <w:tcW w:w="252"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color w:val="000000"/>
                <w:szCs w:val="24"/>
              </w:rPr>
            </w:pPr>
          </w:p>
        </w:tc>
        <w:tc>
          <w:tcPr>
            <w:tcW w:w="236"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color w:val="000000"/>
                <w:szCs w:val="24"/>
              </w:rPr>
            </w:pPr>
          </w:p>
        </w:tc>
        <w:tc>
          <w:tcPr>
            <w:tcW w:w="338"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color w:val="000000"/>
                <w:szCs w:val="24"/>
              </w:rPr>
            </w:pPr>
          </w:p>
        </w:tc>
        <w:tc>
          <w:tcPr>
            <w:tcW w:w="184"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color w:val="000000"/>
                <w:szCs w:val="24"/>
              </w:rPr>
            </w:pPr>
          </w:p>
        </w:tc>
        <w:tc>
          <w:tcPr>
            <w:tcW w:w="223"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4" w:space="0" w:color="auto"/>
              <w:right w:val="single" w:sz="8" w:space="0" w:color="auto"/>
            </w:tcBorders>
            <w:vAlign w:val="center"/>
          </w:tcPr>
          <w:p w:rsidR="00402A34" w:rsidRPr="00D805F7" w:rsidRDefault="00402A34" w:rsidP="00133151">
            <w:pPr>
              <w:rPr>
                <w:szCs w:val="24"/>
              </w:rPr>
            </w:pPr>
          </w:p>
        </w:tc>
        <w:tc>
          <w:tcPr>
            <w:tcW w:w="280" w:type="pct"/>
            <w:gridSpan w:val="2"/>
            <w:vMerge/>
            <w:tcBorders>
              <w:top w:val="nil"/>
              <w:left w:val="single" w:sz="8" w:space="0" w:color="auto"/>
              <w:bottom w:val="single" w:sz="4" w:space="0" w:color="auto"/>
              <w:right w:val="single" w:sz="8" w:space="0" w:color="auto"/>
            </w:tcBorders>
            <w:vAlign w:val="center"/>
          </w:tcPr>
          <w:p w:rsidR="00402A34" w:rsidRPr="00D805F7" w:rsidRDefault="00402A34" w:rsidP="00133151">
            <w:pPr>
              <w:rPr>
                <w:szCs w:val="24"/>
              </w:rPr>
            </w:pPr>
          </w:p>
        </w:tc>
        <w:tc>
          <w:tcPr>
            <w:tcW w:w="223" w:type="pct"/>
            <w:gridSpan w:val="2"/>
            <w:tcBorders>
              <w:top w:val="nil"/>
              <w:left w:val="nil"/>
              <w:bottom w:val="single" w:sz="4" w:space="0" w:color="auto"/>
              <w:right w:val="single" w:sz="8" w:space="0" w:color="auto"/>
            </w:tcBorders>
            <w:shd w:val="clear" w:color="auto" w:fill="auto"/>
          </w:tcPr>
          <w:p w:rsidR="00402A34" w:rsidRPr="00D805F7" w:rsidRDefault="00402A34" w:rsidP="00133151">
            <w:pPr>
              <w:jc w:val="right"/>
              <w:rPr>
                <w:szCs w:val="24"/>
              </w:rPr>
            </w:pPr>
            <w:r w:rsidRPr="00D805F7">
              <w:rPr>
                <w:szCs w:val="24"/>
              </w:rPr>
              <w:t> </w:t>
            </w:r>
          </w:p>
        </w:tc>
        <w:tc>
          <w:tcPr>
            <w:tcW w:w="223" w:type="pct"/>
            <w:gridSpan w:val="2"/>
            <w:tcBorders>
              <w:top w:val="nil"/>
              <w:left w:val="nil"/>
              <w:bottom w:val="single" w:sz="4" w:space="0" w:color="auto"/>
              <w:right w:val="single" w:sz="8" w:space="0" w:color="auto"/>
            </w:tcBorders>
            <w:shd w:val="clear" w:color="auto" w:fill="auto"/>
          </w:tcPr>
          <w:p w:rsidR="00402A34" w:rsidRPr="00D805F7" w:rsidRDefault="00402A34" w:rsidP="00133151">
            <w:pPr>
              <w:jc w:val="right"/>
              <w:rPr>
                <w:szCs w:val="24"/>
              </w:rPr>
            </w:pPr>
            <w:r w:rsidRPr="00D805F7">
              <w:rPr>
                <w:szCs w:val="24"/>
              </w:rPr>
              <w:t> </w:t>
            </w:r>
          </w:p>
        </w:tc>
        <w:tc>
          <w:tcPr>
            <w:tcW w:w="223" w:type="pct"/>
            <w:gridSpan w:val="2"/>
            <w:vMerge/>
            <w:tcBorders>
              <w:top w:val="nil"/>
              <w:left w:val="single" w:sz="8" w:space="0" w:color="auto"/>
              <w:bottom w:val="single" w:sz="4" w:space="0" w:color="auto"/>
              <w:right w:val="single" w:sz="4" w:space="0" w:color="auto"/>
            </w:tcBorders>
            <w:vAlign w:val="center"/>
          </w:tcPr>
          <w:p w:rsidR="00402A34" w:rsidRPr="00D805F7" w:rsidRDefault="00402A34" w:rsidP="00133151">
            <w:pPr>
              <w:rPr>
                <w:szCs w:val="24"/>
              </w:rPr>
            </w:pPr>
          </w:p>
        </w:tc>
        <w:tc>
          <w:tcPr>
            <w:tcW w:w="223" w:type="pct"/>
            <w:gridSpan w:val="2"/>
            <w:vMerge/>
            <w:tcBorders>
              <w:top w:val="nil"/>
              <w:left w:val="single" w:sz="4" w:space="0" w:color="auto"/>
              <w:bottom w:val="single" w:sz="4" w:space="0" w:color="auto"/>
              <w:right w:val="single" w:sz="8" w:space="0" w:color="auto"/>
            </w:tcBorders>
            <w:vAlign w:val="center"/>
          </w:tcPr>
          <w:p w:rsidR="00402A34" w:rsidRPr="00D805F7" w:rsidRDefault="00402A34" w:rsidP="00133151">
            <w:pPr>
              <w:rPr>
                <w:szCs w:val="24"/>
              </w:rPr>
            </w:pPr>
          </w:p>
        </w:tc>
        <w:tc>
          <w:tcPr>
            <w:tcW w:w="357" w:type="pct"/>
            <w:vMerge/>
            <w:tcBorders>
              <w:top w:val="nil"/>
              <w:left w:val="single" w:sz="8" w:space="0" w:color="auto"/>
              <w:bottom w:val="single" w:sz="4" w:space="0" w:color="auto"/>
              <w:right w:val="single" w:sz="8" w:space="0" w:color="auto"/>
            </w:tcBorders>
            <w:vAlign w:val="center"/>
          </w:tcPr>
          <w:p w:rsidR="00402A34" w:rsidRPr="00D805F7" w:rsidRDefault="00402A34" w:rsidP="00133151">
            <w:pPr>
              <w:rPr>
                <w:szCs w:val="24"/>
              </w:rPr>
            </w:pPr>
          </w:p>
        </w:tc>
        <w:tc>
          <w:tcPr>
            <w:tcW w:w="671" w:type="pct"/>
            <w:tcBorders>
              <w:top w:val="nil"/>
              <w:left w:val="nil"/>
              <w:bottom w:val="single" w:sz="4" w:space="0" w:color="auto"/>
              <w:right w:val="single" w:sz="8" w:space="0" w:color="auto"/>
            </w:tcBorders>
            <w:shd w:val="clear" w:color="auto" w:fill="auto"/>
          </w:tcPr>
          <w:p w:rsidR="00402A34" w:rsidRPr="00D805F7" w:rsidRDefault="00402A34" w:rsidP="00133151">
            <w:pPr>
              <w:rPr>
                <w:szCs w:val="24"/>
              </w:rPr>
            </w:pPr>
            <w:r w:rsidRPr="00D805F7">
              <w:rPr>
                <w:szCs w:val="24"/>
              </w:rPr>
              <w:br/>
              <w:t>соответствие требованиям Приказа № 19 от 30.01.2012года для обеспечения информационного взаимодействия</w:t>
            </w:r>
            <w:proofErr w:type="gramStart"/>
            <w:r w:rsidRPr="00D805F7">
              <w:rPr>
                <w:szCs w:val="24"/>
              </w:rPr>
              <w:t>.</w:t>
            </w:r>
            <w:proofErr w:type="gramEnd"/>
            <w:r>
              <w:rPr>
                <w:szCs w:val="24"/>
              </w:rPr>
              <w:t xml:space="preserve"> </w:t>
            </w:r>
            <w:proofErr w:type="gramStart"/>
            <w:r w:rsidRPr="00D805F7">
              <w:rPr>
                <w:szCs w:val="24"/>
              </w:rPr>
              <w:t>с</w:t>
            </w:r>
            <w:proofErr w:type="gramEnd"/>
            <w:r w:rsidRPr="00D805F7">
              <w:rPr>
                <w:szCs w:val="24"/>
              </w:rPr>
              <w:t>оответствие требованиям Приказа № 19 от 30.01.2012года для обеспечения информационного взаимодействия.</w:t>
            </w:r>
          </w:p>
        </w:tc>
      </w:tr>
      <w:tr w:rsidR="00402A34" w:rsidRPr="00B7027D" w:rsidTr="00402A34">
        <w:trPr>
          <w:trHeight w:val="2790"/>
        </w:trPr>
        <w:tc>
          <w:tcPr>
            <w:tcW w:w="696" w:type="pct"/>
            <w:vMerge w:val="restart"/>
            <w:tcBorders>
              <w:top w:val="single" w:sz="4" w:space="0" w:color="auto"/>
              <w:left w:val="single" w:sz="4" w:space="0" w:color="auto"/>
              <w:bottom w:val="single" w:sz="8" w:space="0" w:color="000000"/>
              <w:right w:val="single" w:sz="8" w:space="0" w:color="auto"/>
            </w:tcBorders>
            <w:shd w:val="clear" w:color="auto" w:fill="auto"/>
            <w:vAlign w:val="center"/>
          </w:tcPr>
          <w:p w:rsidR="00402A34" w:rsidRPr="00D805F7" w:rsidRDefault="00402A34" w:rsidP="00133151">
            <w:pPr>
              <w:rPr>
                <w:color w:val="000000"/>
                <w:szCs w:val="24"/>
              </w:rPr>
            </w:pPr>
            <w:r w:rsidRPr="00D805F7">
              <w:rPr>
                <w:color w:val="000000"/>
                <w:szCs w:val="24"/>
              </w:rPr>
              <w:lastRenderedPageBreak/>
              <w:t>Мероприятие 2. Строительство муниципальных объектов коммунальной и транспортной инфраструктуры</w:t>
            </w:r>
          </w:p>
        </w:tc>
        <w:tc>
          <w:tcPr>
            <w:tcW w:w="593"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rPr>
                <w:color w:val="000000"/>
                <w:szCs w:val="24"/>
              </w:rPr>
            </w:pPr>
            <w:r w:rsidRPr="00D805F7">
              <w:rPr>
                <w:color w:val="000000"/>
                <w:szCs w:val="24"/>
              </w:rPr>
              <w:t>Администрация Дзержинского района</w:t>
            </w:r>
          </w:p>
        </w:tc>
        <w:tc>
          <w:tcPr>
            <w:tcW w:w="252"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904</w:t>
            </w:r>
          </w:p>
        </w:tc>
        <w:tc>
          <w:tcPr>
            <w:tcW w:w="236"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0412</w:t>
            </w:r>
          </w:p>
        </w:tc>
        <w:tc>
          <w:tcPr>
            <w:tcW w:w="338"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0717461</w:t>
            </w:r>
          </w:p>
        </w:tc>
        <w:tc>
          <w:tcPr>
            <w:tcW w:w="184"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244</w:t>
            </w:r>
          </w:p>
        </w:tc>
        <w:tc>
          <w:tcPr>
            <w:tcW w:w="223"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w:t>
            </w:r>
          </w:p>
        </w:tc>
        <w:tc>
          <w:tcPr>
            <w:tcW w:w="280" w:type="pct"/>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w:t>
            </w:r>
          </w:p>
        </w:tc>
        <w:tc>
          <w:tcPr>
            <w:tcW w:w="280"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w:t>
            </w:r>
          </w:p>
        </w:tc>
        <w:tc>
          <w:tcPr>
            <w:tcW w:w="223" w:type="pct"/>
            <w:gridSpan w:val="2"/>
            <w:tcBorders>
              <w:top w:val="single" w:sz="4" w:space="0" w:color="auto"/>
              <w:left w:val="single" w:sz="4" w:space="0" w:color="auto"/>
              <w:bottom w:val="nil"/>
              <w:right w:val="single" w:sz="4"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p w:rsidR="00402A34" w:rsidRPr="00D805F7" w:rsidRDefault="00402A34" w:rsidP="00133151">
            <w:pPr>
              <w:jc w:val="right"/>
              <w:rPr>
                <w:color w:val="000000"/>
                <w:szCs w:val="24"/>
              </w:rPr>
            </w:pPr>
            <w:r w:rsidRPr="00D805F7">
              <w:rPr>
                <w:color w:val="000000"/>
                <w:szCs w:val="24"/>
              </w:rPr>
              <w:t> </w:t>
            </w:r>
          </w:p>
          <w:p w:rsidR="00402A34" w:rsidRPr="00D805F7" w:rsidRDefault="00402A34" w:rsidP="00133151">
            <w:pPr>
              <w:jc w:val="right"/>
              <w:rPr>
                <w:color w:val="000000"/>
                <w:szCs w:val="24"/>
              </w:rPr>
            </w:pPr>
            <w:r w:rsidRPr="00D805F7">
              <w:rPr>
                <w:color w:val="000000"/>
                <w:szCs w:val="24"/>
              </w:rPr>
              <w:t> </w:t>
            </w:r>
          </w:p>
        </w:tc>
        <w:tc>
          <w:tcPr>
            <w:tcW w:w="223" w:type="pct"/>
            <w:gridSpan w:val="2"/>
            <w:tcBorders>
              <w:top w:val="single" w:sz="4" w:space="0" w:color="auto"/>
              <w:left w:val="single" w:sz="4" w:space="0" w:color="auto"/>
              <w:bottom w:val="nil"/>
              <w:right w:val="single" w:sz="4"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p w:rsidR="00402A34" w:rsidRPr="00D805F7" w:rsidRDefault="00402A34" w:rsidP="00133151">
            <w:pPr>
              <w:jc w:val="right"/>
              <w:rPr>
                <w:color w:val="000000"/>
                <w:szCs w:val="24"/>
              </w:rPr>
            </w:pPr>
            <w:r w:rsidRPr="00D805F7">
              <w:rPr>
                <w:color w:val="000000"/>
                <w:szCs w:val="24"/>
              </w:rPr>
              <w:t> </w:t>
            </w:r>
          </w:p>
          <w:p w:rsidR="00402A34" w:rsidRPr="00D805F7" w:rsidRDefault="00402A34" w:rsidP="00133151">
            <w:pPr>
              <w:jc w:val="right"/>
              <w:rPr>
                <w:color w:val="000000"/>
                <w:szCs w:val="24"/>
              </w:rPr>
            </w:pPr>
            <w:r w:rsidRPr="00D805F7">
              <w:rPr>
                <w:color w:val="000000"/>
                <w:szCs w:val="24"/>
              </w:rPr>
              <w:t> </w:t>
            </w:r>
          </w:p>
        </w:tc>
        <w:tc>
          <w:tcPr>
            <w:tcW w:w="223" w:type="pct"/>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402A34" w:rsidRPr="00D805F7" w:rsidRDefault="00402A34" w:rsidP="00133151">
            <w:pPr>
              <w:jc w:val="right"/>
              <w:rPr>
                <w:color w:val="000000"/>
                <w:szCs w:val="24"/>
              </w:rPr>
            </w:pPr>
          </w:p>
        </w:tc>
        <w:tc>
          <w:tcPr>
            <w:tcW w:w="223" w:type="pct"/>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w:t>
            </w:r>
          </w:p>
        </w:tc>
        <w:tc>
          <w:tcPr>
            <w:tcW w:w="357" w:type="pct"/>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0</w:t>
            </w:r>
          </w:p>
        </w:tc>
        <w:tc>
          <w:tcPr>
            <w:tcW w:w="671" w:type="pct"/>
            <w:vMerge w:val="restart"/>
            <w:tcBorders>
              <w:top w:val="single" w:sz="4" w:space="0" w:color="auto"/>
              <w:left w:val="nil"/>
              <w:bottom w:val="nil"/>
              <w:right w:val="single" w:sz="4" w:space="0" w:color="auto"/>
            </w:tcBorders>
            <w:shd w:val="clear" w:color="auto" w:fill="auto"/>
            <w:vAlign w:val="center"/>
          </w:tcPr>
          <w:p w:rsidR="00402A34" w:rsidRPr="005C71B8" w:rsidRDefault="00402A34" w:rsidP="00133151">
            <w:pPr>
              <w:rPr>
                <w:color w:val="000000"/>
                <w:szCs w:val="24"/>
              </w:rPr>
            </w:pPr>
            <w:r w:rsidRPr="005C71B8">
              <w:rPr>
                <w:color w:val="000000"/>
                <w:szCs w:val="24"/>
              </w:rPr>
              <w:t xml:space="preserve">планируемый дополнительный ввод жилья на земельных участках, обеспеченных (полностью или частично) коммунальной и транспортной инфраструктурой, с целью развития строительства жилья  малоэтажного жилищного строительства </w:t>
            </w:r>
          </w:p>
          <w:p w:rsidR="00402A34" w:rsidRPr="005C71B8" w:rsidRDefault="00402A34" w:rsidP="00133151">
            <w:pPr>
              <w:rPr>
                <w:color w:val="000000"/>
                <w:szCs w:val="24"/>
              </w:rPr>
            </w:pPr>
          </w:p>
        </w:tc>
      </w:tr>
      <w:tr w:rsidR="00402A34" w:rsidRPr="00B7027D" w:rsidTr="00402A34">
        <w:trPr>
          <w:trHeight w:val="300"/>
        </w:trPr>
        <w:tc>
          <w:tcPr>
            <w:tcW w:w="69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52"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3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38"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184"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gridSpan w:val="2"/>
            <w:tcBorders>
              <w:top w:val="nil"/>
              <w:left w:val="nil"/>
              <w:bottom w:val="nil"/>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tc>
        <w:tc>
          <w:tcPr>
            <w:tcW w:w="223" w:type="pct"/>
            <w:gridSpan w:val="2"/>
            <w:tcBorders>
              <w:top w:val="nil"/>
              <w:left w:val="nil"/>
              <w:bottom w:val="nil"/>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tc>
        <w:tc>
          <w:tcPr>
            <w:tcW w:w="223" w:type="pct"/>
            <w:gridSpan w:val="2"/>
            <w:vMerge/>
            <w:tcBorders>
              <w:top w:val="nil"/>
              <w:left w:val="single" w:sz="8" w:space="0" w:color="auto"/>
              <w:bottom w:val="single" w:sz="8" w:space="0" w:color="000000"/>
              <w:right w:val="single" w:sz="4" w:space="0" w:color="auto"/>
            </w:tcBorders>
            <w:vAlign w:val="center"/>
          </w:tcPr>
          <w:p w:rsidR="00402A34" w:rsidRPr="00D805F7" w:rsidRDefault="00402A34" w:rsidP="00133151">
            <w:pPr>
              <w:rPr>
                <w:color w:val="000000"/>
                <w:szCs w:val="24"/>
              </w:rPr>
            </w:pPr>
          </w:p>
        </w:tc>
        <w:tc>
          <w:tcPr>
            <w:tcW w:w="223" w:type="pct"/>
            <w:gridSpan w:val="2"/>
            <w:vMerge/>
            <w:tcBorders>
              <w:top w:val="nil"/>
              <w:left w:val="single" w:sz="4"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57"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671" w:type="pct"/>
            <w:vMerge/>
            <w:tcBorders>
              <w:left w:val="nil"/>
              <w:right w:val="single" w:sz="4" w:space="0" w:color="auto"/>
            </w:tcBorders>
            <w:shd w:val="clear" w:color="auto" w:fill="auto"/>
            <w:vAlign w:val="center"/>
          </w:tcPr>
          <w:p w:rsidR="00402A34" w:rsidRPr="00B7027D" w:rsidRDefault="00402A34" w:rsidP="00133151">
            <w:pPr>
              <w:rPr>
                <w:color w:val="000000"/>
                <w:szCs w:val="24"/>
                <w:highlight w:val="yellow"/>
              </w:rPr>
            </w:pPr>
          </w:p>
        </w:tc>
      </w:tr>
      <w:tr w:rsidR="00402A34" w:rsidRPr="00B7027D" w:rsidTr="00402A34">
        <w:trPr>
          <w:trHeight w:val="300"/>
        </w:trPr>
        <w:tc>
          <w:tcPr>
            <w:tcW w:w="69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52"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3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38"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184"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gridSpan w:val="2"/>
            <w:tcBorders>
              <w:top w:val="nil"/>
              <w:left w:val="nil"/>
              <w:bottom w:val="nil"/>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tc>
        <w:tc>
          <w:tcPr>
            <w:tcW w:w="223" w:type="pct"/>
            <w:gridSpan w:val="2"/>
            <w:tcBorders>
              <w:top w:val="nil"/>
              <w:left w:val="nil"/>
              <w:bottom w:val="nil"/>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tc>
        <w:tc>
          <w:tcPr>
            <w:tcW w:w="223" w:type="pct"/>
            <w:gridSpan w:val="2"/>
            <w:vMerge/>
            <w:tcBorders>
              <w:top w:val="nil"/>
              <w:left w:val="single" w:sz="8" w:space="0" w:color="auto"/>
              <w:bottom w:val="single" w:sz="8" w:space="0" w:color="000000"/>
              <w:right w:val="single" w:sz="4" w:space="0" w:color="auto"/>
            </w:tcBorders>
            <w:vAlign w:val="center"/>
          </w:tcPr>
          <w:p w:rsidR="00402A34" w:rsidRPr="00D805F7" w:rsidRDefault="00402A34" w:rsidP="00133151">
            <w:pPr>
              <w:rPr>
                <w:color w:val="000000"/>
                <w:szCs w:val="24"/>
              </w:rPr>
            </w:pPr>
          </w:p>
        </w:tc>
        <w:tc>
          <w:tcPr>
            <w:tcW w:w="223" w:type="pct"/>
            <w:gridSpan w:val="2"/>
            <w:vMerge/>
            <w:tcBorders>
              <w:top w:val="nil"/>
              <w:left w:val="single" w:sz="4"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57"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671" w:type="pct"/>
            <w:vMerge/>
            <w:tcBorders>
              <w:left w:val="nil"/>
              <w:bottom w:val="nil"/>
              <w:right w:val="single" w:sz="4" w:space="0" w:color="auto"/>
            </w:tcBorders>
            <w:shd w:val="clear" w:color="auto" w:fill="auto"/>
            <w:vAlign w:val="center"/>
          </w:tcPr>
          <w:p w:rsidR="00402A34" w:rsidRPr="00B7027D" w:rsidRDefault="00402A34" w:rsidP="00133151">
            <w:pPr>
              <w:rPr>
                <w:color w:val="000000"/>
                <w:szCs w:val="24"/>
                <w:highlight w:val="yellow"/>
              </w:rPr>
            </w:pPr>
          </w:p>
        </w:tc>
      </w:tr>
      <w:tr w:rsidR="00402A34" w:rsidRPr="00B7027D" w:rsidTr="00402A34">
        <w:trPr>
          <w:trHeight w:val="60"/>
        </w:trPr>
        <w:tc>
          <w:tcPr>
            <w:tcW w:w="69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59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52"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36"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38"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184"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80" w:type="pct"/>
            <w:gridSpan w:val="2"/>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223" w:type="pct"/>
            <w:gridSpan w:val="2"/>
            <w:tcBorders>
              <w:top w:val="nil"/>
              <w:left w:val="nil"/>
              <w:bottom w:val="single" w:sz="8" w:space="0" w:color="auto"/>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tc>
        <w:tc>
          <w:tcPr>
            <w:tcW w:w="223" w:type="pct"/>
            <w:gridSpan w:val="2"/>
            <w:tcBorders>
              <w:top w:val="nil"/>
              <w:left w:val="nil"/>
              <w:bottom w:val="single" w:sz="8" w:space="0" w:color="auto"/>
              <w:right w:val="single" w:sz="8" w:space="0" w:color="auto"/>
            </w:tcBorders>
            <w:shd w:val="clear" w:color="auto" w:fill="auto"/>
            <w:vAlign w:val="center"/>
          </w:tcPr>
          <w:p w:rsidR="00402A34" w:rsidRPr="00D805F7" w:rsidRDefault="00402A34" w:rsidP="00133151">
            <w:pPr>
              <w:jc w:val="right"/>
              <w:rPr>
                <w:color w:val="000000"/>
                <w:szCs w:val="24"/>
              </w:rPr>
            </w:pPr>
            <w:r w:rsidRPr="00D805F7">
              <w:rPr>
                <w:color w:val="000000"/>
                <w:szCs w:val="24"/>
              </w:rPr>
              <w:t> </w:t>
            </w:r>
          </w:p>
        </w:tc>
        <w:tc>
          <w:tcPr>
            <w:tcW w:w="223" w:type="pct"/>
            <w:gridSpan w:val="2"/>
            <w:vMerge/>
            <w:tcBorders>
              <w:top w:val="nil"/>
              <w:left w:val="single" w:sz="8" w:space="0" w:color="auto"/>
              <w:bottom w:val="single" w:sz="8" w:space="0" w:color="000000"/>
              <w:right w:val="single" w:sz="4" w:space="0" w:color="auto"/>
            </w:tcBorders>
            <w:vAlign w:val="center"/>
          </w:tcPr>
          <w:p w:rsidR="00402A34" w:rsidRPr="00D805F7" w:rsidRDefault="00402A34" w:rsidP="00133151">
            <w:pPr>
              <w:rPr>
                <w:color w:val="000000"/>
                <w:szCs w:val="24"/>
              </w:rPr>
            </w:pPr>
          </w:p>
        </w:tc>
        <w:tc>
          <w:tcPr>
            <w:tcW w:w="223" w:type="pct"/>
            <w:gridSpan w:val="2"/>
            <w:vMerge/>
            <w:tcBorders>
              <w:top w:val="nil"/>
              <w:left w:val="single" w:sz="4"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357" w:type="pct"/>
            <w:vMerge/>
            <w:tcBorders>
              <w:top w:val="nil"/>
              <w:left w:val="single" w:sz="8" w:space="0" w:color="auto"/>
              <w:bottom w:val="single" w:sz="8" w:space="0" w:color="000000"/>
              <w:right w:val="single" w:sz="8" w:space="0" w:color="auto"/>
            </w:tcBorders>
            <w:vAlign w:val="center"/>
          </w:tcPr>
          <w:p w:rsidR="00402A34" w:rsidRPr="00D805F7" w:rsidRDefault="00402A34" w:rsidP="00133151">
            <w:pPr>
              <w:rPr>
                <w:color w:val="000000"/>
                <w:szCs w:val="24"/>
              </w:rPr>
            </w:pPr>
          </w:p>
        </w:tc>
        <w:tc>
          <w:tcPr>
            <w:tcW w:w="671" w:type="pct"/>
            <w:tcBorders>
              <w:top w:val="nil"/>
              <w:left w:val="nil"/>
              <w:bottom w:val="single" w:sz="8" w:space="0" w:color="auto"/>
              <w:right w:val="single" w:sz="8" w:space="0" w:color="auto"/>
            </w:tcBorders>
            <w:shd w:val="clear" w:color="auto" w:fill="auto"/>
            <w:vAlign w:val="center"/>
          </w:tcPr>
          <w:p w:rsidR="00402A34" w:rsidRPr="00B7027D" w:rsidRDefault="00402A34" w:rsidP="00133151">
            <w:pPr>
              <w:rPr>
                <w:color w:val="000000"/>
                <w:szCs w:val="24"/>
                <w:highlight w:val="yellow"/>
              </w:rPr>
            </w:pPr>
          </w:p>
        </w:tc>
      </w:tr>
      <w:tr w:rsidR="00402A34" w:rsidRPr="00D805F7" w:rsidTr="00402A34">
        <w:trPr>
          <w:trHeight w:val="255"/>
        </w:trPr>
        <w:tc>
          <w:tcPr>
            <w:tcW w:w="696" w:type="pct"/>
            <w:tcBorders>
              <w:top w:val="nil"/>
              <w:left w:val="nil"/>
              <w:bottom w:val="nil"/>
              <w:right w:val="nil"/>
            </w:tcBorders>
            <w:shd w:val="clear" w:color="auto" w:fill="auto"/>
            <w:noWrap/>
            <w:vAlign w:val="bottom"/>
          </w:tcPr>
          <w:p w:rsidR="00402A34" w:rsidRPr="00D805F7" w:rsidRDefault="00402A34" w:rsidP="00133151">
            <w:pPr>
              <w:rPr>
                <w:color w:val="000000"/>
                <w:szCs w:val="24"/>
              </w:rPr>
            </w:pPr>
          </w:p>
        </w:tc>
        <w:tc>
          <w:tcPr>
            <w:tcW w:w="59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52"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3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38"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184"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445" w:type="pct"/>
            <w:gridSpan w:val="4"/>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57"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671" w:type="pct"/>
            <w:tcBorders>
              <w:top w:val="nil"/>
              <w:left w:val="nil"/>
              <w:bottom w:val="nil"/>
              <w:right w:val="nil"/>
            </w:tcBorders>
            <w:shd w:val="clear" w:color="auto" w:fill="auto"/>
            <w:noWrap/>
            <w:vAlign w:val="bottom"/>
          </w:tcPr>
          <w:p w:rsidR="00402A34" w:rsidRPr="00D805F7" w:rsidRDefault="00402A34" w:rsidP="00133151">
            <w:pPr>
              <w:rPr>
                <w:szCs w:val="24"/>
              </w:rPr>
            </w:pPr>
          </w:p>
        </w:tc>
      </w:tr>
      <w:tr w:rsidR="00402A34" w:rsidRPr="00D805F7" w:rsidTr="00402A34">
        <w:trPr>
          <w:trHeight w:val="255"/>
        </w:trPr>
        <w:tc>
          <w:tcPr>
            <w:tcW w:w="69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59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52"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3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38"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184"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445" w:type="pct"/>
            <w:gridSpan w:val="4"/>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57"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671" w:type="pct"/>
            <w:tcBorders>
              <w:top w:val="nil"/>
              <w:left w:val="nil"/>
              <w:bottom w:val="nil"/>
              <w:right w:val="nil"/>
            </w:tcBorders>
            <w:shd w:val="clear" w:color="auto" w:fill="auto"/>
            <w:noWrap/>
            <w:vAlign w:val="bottom"/>
          </w:tcPr>
          <w:p w:rsidR="00402A34" w:rsidRPr="00D805F7" w:rsidRDefault="00402A34" w:rsidP="00133151">
            <w:pPr>
              <w:rPr>
                <w:szCs w:val="24"/>
              </w:rPr>
            </w:pPr>
          </w:p>
        </w:tc>
      </w:tr>
      <w:tr w:rsidR="00402A34" w:rsidRPr="00D805F7" w:rsidTr="00402A34">
        <w:trPr>
          <w:trHeight w:val="255"/>
        </w:trPr>
        <w:tc>
          <w:tcPr>
            <w:tcW w:w="69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59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52"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3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38"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184"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445" w:type="pct"/>
            <w:gridSpan w:val="4"/>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57"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671" w:type="pct"/>
            <w:tcBorders>
              <w:top w:val="nil"/>
              <w:left w:val="nil"/>
              <w:bottom w:val="nil"/>
              <w:right w:val="nil"/>
            </w:tcBorders>
            <w:shd w:val="clear" w:color="auto" w:fill="auto"/>
            <w:noWrap/>
            <w:vAlign w:val="bottom"/>
          </w:tcPr>
          <w:p w:rsidR="00402A34" w:rsidRPr="00D805F7" w:rsidRDefault="00402A34" w:rsidP="00133151">
            <w:pPr>
              <w:rPr>
                <w:szCs w:val="24"/>
              </w:rPr>
            </w:pPr>
          </w:p>
        </w:tc>
      </w:tr>
      <w:tr w:rsidR="00402A34" w:rsidRPr="00D805F7" w:rsidTr="00402A34">
        <w:trPr>
          <w:trHeight w:val="255"/>
        </w:trPr>
        <w:tc>
          <w:tcPr>
            <w:tcW w:w="69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59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52"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3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38"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184"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445" w:type="pct"/>
            <w:gridSpan w:val="4"/>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57"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671" w:type="pct"/>
            <w:tcBorders>
              <w:top w:val="nil"/>
              <w:left w:val="nil"/>
              <w:bottom w:val="nil"/>
              <w:right w:val="nil"/>
            </w:tcBorders>
            <w:shd w:val="clear" w:color="auto" w:fill="auto"/>
            <w:noWrap/>
            <w:vAlign w:val="bottom"/>
          </w:tcPr>
          <w:p w:rsidR="00402A34" w:rsidRPr="00D805F7" w:rsidRDefault="00402A34" w:rsidP="00133151">
            <w:pPr>
              <w:rPr>
                <w:szCs w:val="24"/>
              </w:rPr>
            </w:pPr>
          </w:p>
        </w:tc>
      </w:tr>
      <w:tr w:rsidR="00402A34" w:rsidRPr="00D805F7" w:rsidTr="00402A34">
        <w:trPr>
          <w:trHeight w:val="255"/>
        </w:trPr>
        <w:tc>
          <w:tcPr>
            <w:tcW w:w="69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59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52"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36"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38"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184"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80"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223" w:type="pct"/>
            <w:gridSpan w:val="2"/>
            <w:tcBorders>
              <w:top w:val="nil"/>
              <w:left w:val="nil"/>
              <w:bottom w:val="nil"/>
              <w:right w:val="nil"/>
            </w:tcBorders>
            <w:shd w:val="clear" w:color="auto" w:fill="auto"/>
            <w:noWrap/>
            <w:vAlign w:val="bottom"/>
          </w:tcPr>
          <w:p w:rsidR="00402A34" w:rsidRPr="00D805F7" w:rsidRDefault="00402A34" w:rsidP="00133151">
            <w:pPr>
              <w:rPr>
                <w:szCs w:val="24"/>
              </w:rPr>
            </w:pPr>
          </w:p>
        </w:tc>
        <w:tc>
          <w:tcPr>
            <w:tcW w:w="445" w:type="pct"/>
            <w:gridSpan w:val="4"/>
            <w:tcBorders>
              <w:top w:val="nil"/>
              <w:left w:val="nil"/>
              <w:bottom w:val="nil"/>
              <w:right w:val="nil"/>
            </w:tcBorders>
            <w:shd w:val="clear" w:color="auto" w:fill="auto"/>
            <w:noWrap/>
            <w:vAlign w:val="bottom"/>
          </w:tcPr>
          <w:p w:rsidR="00402A34" w:rsidRPr="00D805F7" w:rsidRDefault="00402A34" w:rsidP="00133151">
            <w:pPr>
              <w:rPr>
                <w:szCs w:val="24"/>
              </w:rPr>
            </w:pPr>
          </w:p>
        </w:tc>
        <w:tc>
          <w:tcPr>
            <w:tcW w:w="357" w:type="pct"/>
            <w:tcBorders>
              <w:top w:val="nil"/>
              <w:left w:val="nil"/>
              <w:bottom w:val="nil"/>
              <w:right w:val="nil"/>
            </w:tcBorders>
            <w:shd w:val="clear" w:color="auto" w:fill="auto"/>
            <w:noWrap/>
            <w:vAlign w:val="bottom"/>
          </w:tcPr>
          <w:p w:rsidR="00402A34" w:rsidRPr="00D805F7" w:rsidRDefault="00402A34" w:rsidP="00133151">
            <w:pPr>
              <w:rPr>
                <w:szCs w:val="24"/>
              </w:rPr>
            </w:pPr>
          </w:p>
        </w:tc>
        <w:tc>
          <w:tcPr>
            <w:tcW w:w="671" w:type="pct"/>
            <w:tcBorders>
              <w:top w:val="nil"/>
              <w:left w:val="nil"/>
              <w:bottom w:val="nil"/>
              <w:right w:val="nil"/>
            </w:tcBorders>
            <w:shd w:val="clear" w:color="auto" w:fill="auto"/>
            <w:noWrap/>
            <w:vAlign w:val="bottom"/>
          </w:tcPr>
          <w:p w:rsidR="00402A34" w:rsidRPr="00D805F7" w:rsidRDefault="00402A34" w:rsidP="00133151">
            <w:pPr>
              <w:rPr>
                <w:szCs w:val="24"/>
              </w:rPr>
            </w:pPr>
          </w:p>
        </w:tc>
      </w:tr>
    </w:tbl>
    <w:p w:rsidR="00402A34" w:rsidRPr="00D805F7" w:rsidRDefault="00402A34" w:rsidP="00402A34">
      <w:pPr>
        <w:pStyle w:val="ConsPlusNormal"/>
        <w:widowControl/>
        <w:ind w:firstLine="0"/>
        <w:jc w:val="both"/>
        <w:outlineLvl w:val="2"/>
        <w:rPr>
          <w:rFonts w:ascii="Times New Roman" w:hAnsi="Times New Roman" w:cs="Times New Roman"/>
          <w:sz w:val="24"/>
          <w:szCs w:val="24"/>
        </w:rPr>
      </w:pPr>
    </w:p>
    <w:p w:rsidR="00402A34" w:rsidRPr="00D805F7" w:rsidRDefault="00402A34" w:rsidP="00402A34">
      <w:pPr>
        <w:pStyle w:val="ConsPlusNormal"/>
        <w:widowControl/>
        <w:ind w:firstLine="0"/>
        <w:jc w:val="both"/>
        <w:outlineLvl w:val="2"/>
        <w:rPr>
          <w:rFonts w:ascii="Times New Roman" w:hAnsi="Times New Roman" w:cs="Times New Roman"/>
          <w:sz w:val="24"/>
          <w:szCs w:val="24"/>
        </w:rPr>
      </w:pPr>
    </w:p>
    <w:p w:rsidR="00402A34" w:rsidRPr="00D805F7" w:rsidRDefault="00402A34" w:rsidP="00402A34">
      <w:pPr>
        <w:pStyle w:val="ConsPlusNormal"/>
        <w:widowControl/>
        <w:ind w:firstLine="0"/>
        <w:jc w:val="both"/>
        <w:outlineLvl w:val="2"/>
        <w:rPr>
          <w:rFonts w:ascii="Times New Roman" w:hAnsi="Times New Roman" w:cs="Times New Roman"/>
          <w:sz w:val="24"/>
          <w:szCs w:val="24"/>
        </w:rPr>
      </w:pPr>
    </w:p>
    <w:p w:rsidR="00402A34" w:rsidRDefault="00402A34" w:rsidP="00402A34">
      <w:pPr>
        <w:pStyle w:val="ConsPlusNormal"/>
        <w:widowControl/>
        <w:ind w:firstLine="0"/>
        <w:jc w:val="both"/>
        <w:outlineLvl w:val="2"/>
        <w:rPr>
          <w:rFonts w:ascii="Times New Roman" w:hAnsi="Times New Roman" w:cs="Times New Roman"/>
          <w:sz w:val="24"/>
          <w:szCs w:val="24"/>
        </w:rPr>
        <w:sectPr w:rsidR="00402A34" w:rsidSect="00037F49">
          <w:pgSz w:w="16838" w:h="11906" w:orient="landscape"/>
          <w:pgMar w:top="567" w:right="567" w:bottom="709" w:left="851" w:header="709" w:footer="709" w:gutter="0"/>
          <w:cols w:space="708"/>
          <w:docGrid w:linePitch="360"/>
        </w:sectPr>
      </w:pPr>
    </w:p>
    <w:p w:rsidR="00402A34" w:rsidRPr="00533CDC" w:rsidRDefault="00402A34" w:rsidP="00402A34">
      <w:pPr>
        <w:widowControl w:val="0"/>
        <w:jc w:val="center"/>
        <w:outlineLvl w:val="0"/>
        <w:rPr>
          <w:b/>
          <w:bCs/>
          <w:sz w:val="28"/>
          <w:szCs w:val="28"/>
        </w:rPr>
      </w:pPr>
      <w:r w:rsidRPr="00533CDC">
        <w:rPr>
          <w:b/>
          <w:bCs/>
          <w:sz w:val="28"/>
          <w:szCs w:val="28"/>
        </w:rPr>
        <w:lastRenderedPageBreak/>
        <w:t xml:space="preserve">Подпрограмма «Переселение граждан из аварийного жилищного фонда в   Дзержинском районе» </w:t>
      </w:r>
    </w:p>
    <w:p w:rsidR="00402A34" w:rsidRPr="00533CDC" w:rsidRDefault="00402A34" w:rsidP="00402A34">
      <w:pPr>
        <w:widowControl w:val="0"/>
        <w:jc w:val="center"/>
        <w:outlineLvl w:val="0"/>
        <w:rPr>
          <w:b/>
          <w:bCs/>
          <w:sz w:val="28"/>
          <w:szCs w:val="28"/>
        </w:rPr>
      </w:pPr>
    </w:p>
    <w:p w:rsidR="00402A34" w:rsidRPr="00533CDC" w:rsidRDefault="00402A34" w:rsidP="00402A34">
      <w:pPr>
        <w:widowControl w:val="0"/>
        <w:jc w:val="center"/>
        <w:outlineLvl w:val="0"/>
        <w:rPr>
          <w:b/>
          <w:bCs/>
          <w:sz w:val="28"/>
          <w:szCs w:val="28"/>
        </w:rPr>
      </w:pPr>
      <w:r w:rsidRPr="00533CDC">
        <w:rPr>
          <w:b/>
          <w:bCs/>
          <w:sz w:val="28"/>
          <w:szCs w:val="28"/>
          <w:lang w:val="en-US"/>
        </w:rPr>
        <w:t>1</w:t>
      </w:r>
      <w:r w:rsidRPr="00533CDC">
        <w:rPr>
          <w:b/>
          <w:bCs/>
          <w:sz w:val="28"/>
          <w:szCs w:val="28"/>
        </w:rPr>
        <w:t>. Паспорт подпрограммы</w:t>
      </w:r>
      <w:r w:rsidRPr="00533CDC">
        <w:rPr>
          <w:b/>
          <w:bCs/>
          <w:sz w:val="28"/>
          <w:szCs w:val="28"/>
          <w:lang w:val="en-US"/>
        </w:rPr>
        <w:t>.</w:t>
      </w:r>
    </w:p>
    <w:p w:rsidR="00402A34" w:rsidRPr="00533CDC" w:rsidRDefault="00402A34" w:rsidP="00402A34">
      <w:pPr>
        <w:widowControl w:val="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856"/>
      </w:tblGrid>
      <w:tr w:rsidR="00402A34" w:rsidRPr="00533CDC" w:rsidTr="00133151">
        <w:tc>
          <w:tcPr>
            <w:tcW w:w="2808" w:type="dxa"/>
          </w:tcPr>
          <w:p w:rsidR="00402A34" w:rsidRPr="00533CDC" w:rsidRDefault="00402A34" w:rsidP="00133151">
            <w:pPr>
              <w:widowControl w:val="0"/>
              <w:jc w:val="both"/>
              <w:rPr>
                <w:sz w:val="28"/>
                <w:szCs w:val="28"/>
              </w:rPr>
            </w:pPr>
            <w:r w:rsidRPr="00533CDC">
              <w:rPr>
                <w:sz w:val="28"/>
                <w:szCs w:val="28"/>
              </w:rPr>
              <w:t>Наименование подпрограммы</w:t>
            </w:r>
          </w:p>
        </w:tc>
        <w:tc>
          <w:tcPr>
            <w:tcW w:w="7856" w:type="dxa"/>
          </w:tcPr>
          <w:p w:rsidR="00402A34" w:rsidRPr="00533CDC" w:rsidRDefault="00402A34" w:rsidP="00133151">
            <w:pPr>
              <w:widowControl w:val="0"/>
              <w:jc w:val="both"/>
              <w:rPr>
                <w:sz w:val="28"/>
                <w:szCs w:val="28"/>
              </w:rPr>
            </w:pPr>
            <w:r w:rsidRPr="00533CDC">
              <w:rPr>
                <w:sz w:val="28"/>
                <w:szCs w:val="28"/>
              </w:rPr>
              <w:t>«Переселение граждан из аварийного жилищного фонда в Дзержинском районе» (далее – подпрограмма)</w:t>
            </w:r>
          </w:p>
        </w:tc>
      </w:tr>
      <w:tr w:rsidR="00402A34" w:rsidRPr="00533CDC" w:rsidTr="00133151">
        <w:trPr>
          <w:trHeight w:val="976"/>
        </w:trPr>
        <w:tc>
          <w:tcPr>
            <w:tcW w:w="2808" w:type="dxa"/>
          </w:tcPr>
          <w:p w:rsidR="00402A34" w:rsidRPr="00533CDC" w:rsidRDefault="00402A34" w:rsidP="00133151">
            <w:pPr>
              <w:widowControl w:val="0"/>
              <w:jc w:val="both"/>
              <w:rPr>
                <w:sz w:val="28"/>
                <w:szCs w:val="28"/>
              </w:rPr>
            </w:pPr>
            <w:r w:rsidRPr="00533CDC">
              <w:rPr>
                <w:sz w:val="28"/>
                <w:szCs w:val="28"/>
              </w:rPr>
              <w:t>Наименование муниципальной программы</w:t>
            </w:r>
          </w:p>
        </w:tc>
        <w:tc>
          <w:tcPr>
            <w:tcW w:w="7856" w:type="dxa"/>
          </w:tcPr>
          <w:p w:rsidR="00402A34" w:rsidRPr="00533CDC" w:rsidRDefault="00402A34" w:rsidP="00133151">
            <w:pPr>
              <w:widowControl w:val="0"/>
              <w:jc w:val="both"/>
              <w:rPr>
                <w:sz w:val="28"/>
                <w:szCs w:val="28"/>
              </w:rPr>
            </w:pPr>
            <w:r w:rsidRPr="00533CDC">
              <w:rPr>
                <w:sz w:val="28"/>
                <w:szCs w:val="28"/>
              </w:rPr>
              <w:t xml:space="preserve">«Создание условий для обеспечения доступным и комфортным жильем граждан Дзержинского района» </w:t>
            </w:r>
          </w:p>
        </w:tc>
      </w:tr>
      <w:tr w:rsidR="00402A34" w:rsidRPr="00533CDC" w:rsidTr="00133151">
        <w:tc>
          <w:tcPr>
            <w:tcW w:w="2808" w:type="dxa"/>
          </w:tcPr>
          <w:p w:rsidR="00402A34" w:rsidRDefault="00402A34" w:rsidP="00133151">
            <w:pPr>
              <w:widowControl w:val="0"/>
              <w:jc w:val="both"/>
              <w:rPr>
                <w:sz w:val="28"/>
                <w:szCs w:val="28"/>
              </w:rPr>
            </w:pPr>
            <w:r>
              <w:rPr>
                <w:sz w:val="28"/>
                <w:szCs w:val="28"/>
              </w:rPr>
              <w:t>Основание для разработки подпрограммы</w:t>
            </w:r>
          </w:p>
        </w:tc>
        <w:tc>
          <w:tcPr>
            <w:tcW w:w="7856" w:type="dxa"/>
          </w:tcPr>
          <w:p w:rsidR="00402A34" w:rsidRPr="00A32BE3" w:rsidRDefault="00402A34" w:rsidP="00133151">
            <w:pPr>
              <w:jc w:val="both"/>
              <w:rPr>
                <w:sz w:val="28"/>
                <w:szCs w:val="28"/>
              </w:rPr>
            </w:pPr>
            <w:r w:rsidRPr="00A32BE3">
              <w:rPr>
                <w:sz w:val="28"/>
                <w:szCs w:val="28"/>
              </w:rPr>
              <w:t>Постановление администрации района № 791-п от 30.08.2013года «Об утверждении порядка принятия решений о разработке муниципальных программ Дзержинского района, их формировании и реализации»</w:t>
            </w:r>
          </w:p>
          <w:p w:rsidR="00402A34" w:rsidRPr="00A32BE3" w:rsidRDefault="00402A34" w:rsidP="00133151">
            <w:pPr>
              <w:jc w:val="both"/>
              <w:rPr>
                <w:sz w:val="28"/>
                <w:szCs w:val="28"/>
              </w:rPr>
            </w:pPr>
            <w:r w:rsidRPr="00A32BE3">
              <w:rPr>
                <w:sz w:val="28"/>
                <w:szCs w:val="28"/>
              </w:rPr>
              <w:t>Бюджетный Кодекс ст. 179</w:t>
            </w:r>
          </w:p>
          <w:p w:rsidR="00402A34" w:rsidRPr="00533CDC" w:rsidRDefault="00402A34" w:rsidP="00133151">
            <w:pPr>
              <w:widowControl w:val="0"/>
              <w:jc w:val="both"/>
              <w:rPr>
                <w:sz w:val="28"/>
                <w:szCs w:val="28"/>
              </w:rPr>
            </w:pPr>
            <w:r w:rsidRPr="00A32BE3">
              <w:rPr>
                <w:sz w:val="28"/>
                <w:szCs w:val="28"/>
              </w:rPr>
              <w:t>Государственная программа Красноярского края «Создание условий для обеспечения доступным и комфортным жильем граждан» № 514-п от 30.09.2013 года</w:t>
            </w:r>
          </w:p>
        </w:tc>
      </w:tr>
      <w:tr w:rsidR="00402A34" w:rsidRPr="00533CDC" w:rsidTr="00133151">
        <w:tc>
          <w:tcPr>
            <w:tcW w:w="2808" w:type="dxa"/>
          </w:tcPr>
          <w:p w:rsidR="00402A34" w:rsidRPr="00533CDC" w:rsidRDefault="00402A34" w:rsidP="00133151">
            <w:pPr>
              <w:widowControl w:val="0"/>
              <w:jc w:val="both"/>
              <w:rPr>
                <w:sz w:val="28"/>
                <w:szCs w:val="28"/>
              </w:rPr>
            </w:pPr>
            <w:r>
              <w:rPr>
                <w:sz w:val="28"/>
                <w:szCs w:val="28"/>
              </w:rPr>
              <w:t>Разработчик муниципальной подпрограммы</w:t>
            </w:r>
          </w:p>
        </w:tc>
        <w:tc>
          <w:tcPr>
            <w:tcW w:w="7856" w:type="dxa"/>
          </w:tcPr>
          <w:p w:rsidR="00402A34" w:rsidRPr="00533CDC" w:rsidRDefault="00402A34" w:rsidP="00133151">
            <w:pPr>
              <w:widowControl w:val="0"/>
              <w:jc w:val="both"/>
              <w:rPr>
                <w:sz w:val="28"/>
                <w:szCs w:val="28"/>
              </w:rPr>
            </w:pPr>
            <w:r w:rsidRPr="00533CDC">
              <w:rPr>
                <w:sz w:val="28"/>
                <w:szCs w:val="28"/>
              </w:rPr>
              <w:t xml:space="preserve">Отдел </w:t>
            </w:r>
            <w:r>
              <w:rPr>
                <w:sz w:val="28"/>
                <w:szCs w:val="28"/>
              </w:rPr>
              <w:t xml:space="preserve">архитектуры, </w:t>
            </w:r>
            <w:r w:rsidRPr="00533CDC">
              <w:rPr>
                <w:sz w:val="28"/>
                <w:szCs w:val="28"/>
              </w:rPr>
              <w:t>строительства, ЖКХ, транспорта, связи, ГО и ЧС</w:t>
            </w:r>
            <w:r>
              <w:rPr>
                <w:sz w:val="28"/>
                <w:szCs w:val="28"/>
              </w:rPr>
              <w:t xml:space="preserve"> администрации Дзержинского района </w:t>
            </w:r>
          </w:p>
        </w:tc>
      </w:tr>
      <w:tr w:rsidR="00402A34" w:rsidRPr="00533CDC" w:rsidTr="00133151">
        <w:tc>
          <w:tcPr>
            <w:tcW w:w="2808" w:type="dxa"/>
          </w:tcPr>
          <w:p w:rsidR="00402A34" w:rsidRPr="00533CDC" w:rsidRDefault="00402A34" w:rsidP="00133151">
            <w:pPr>
              <w:widowControl w:val="0"/>
              <w:jc w:val="both"/>
              <w:rPr>
                <w:sz w:val="28"/>
                <w:szCs w:val="28"/>
              </w:rPr>
            </w:pPr>
            <w:r w:rsidRPr="00533CDC">
              <w:rPr>
                <w:sz w:val="28"/>
                <w:szCs w:val="28"/>
              </w:rPr>
              <w:t xml:space="preserve">Исполнитель </w:t>
            </w:r>
            <w:r>
              <w:rPr>
                <w:sz w:val="28"/>
                <w:szCs w:val="28"/>
              </w:rPr>
              <w:t>под</w:t>
            </w:r>
            <w:r w:rsidRPr="00533CDC">
              <w:rPr>
                <w:sz w:val="28"/>
                <w:szCs w:val="28"/>
              </w:rPr>
              <w:t xml:space="preserve">программы </w:t>
            </w:r>
          </w:p>
          <w:p w:rsidR="00402A34" w:rsidRPr="00533CDC" w:rsidRDefault="00402A34" w:rsidP="00133151">
            <w:pPr>
              <w:widowControl w:val="0"/>
              <w:jc w:val="both"/>
              <w:rPr>
                <w:sz w:val="28"/>
                <w:szCs w:val="28"/>
              </w:rPr>
            </w:pPr>
          </w:p>
        </w:tc>
        <w:tc>
          <w:tcPr>
            <w:tcW w:w="7856" w:type="dxa"/>
          </w:tcPr>
          <w:p w:rsidR="00402A34" w:rsidRDefault="00402A34" w:rsidP="00133151">
            <w:pPr>
              <w:widowControl w:val="0"/>
              <w:jc w:val="both"/>
              <w:rPr>
                <w:sz w:val="28"/>
                <w:szCs w:val="28"/>
              </w:rPr>
            </w:pPr>
            <w:r>
              <w:rPr>
                <w:sz w:val="28"/>
                <w:szCs w:val="28"/>
              </w:rPr>
              <w:t>Администрация Дзержинского района</w:t>
            </w:r>
          </w:p>
          <w:p w:rsidR="00402A34" w:rsidRPr="00533CDC" w:rsidRDefault="00402A34" w:rsidP="00133151">
            <w:pPr>
              <w:widowControl w:val="0"/>
              <w:jc w:val="both"/>
              <w:rPr>
                <w:sz w:val="28"/>
                <w:szCs w:val="28"/>
              </w:rPr>
            </w:pPr>
            <w:r w:rsidRPr="00533CDC">
              <w:rPr>
                <w:sz w:val="28"/>
                <w:szCs w:val="28"/>
              </w:rPr>
              <w:t xml:space="preserve">Отдел </w:t>
            </w:r>
            <w:r>
              <w:rPr>
                <w:sz w:val="28"/>
                <w:szCs w:val="28"/>
              </w:rPr>
              <w:t xml:space="preserve">архитектуры, </w:t>
            </w:r>
            <w:r w:rsidRPr="00533CDC">
              <w:rPr>
                <w:sz w:val="28"/>
                <w:szCs w:val="28"/>
              </w:rPr>
              <w:t>строительства, ЖКХ, транспорта, связи, ГО и ЧС</w:t>
            </w:r>
            <w:r>
              <w:rPr>
                <w:sz w:val="28"/>
                <w:szCs w:val="28"/>
              </w:rPr>
              <w:t xml:space="preserve"> администрации Дзержинского района</w:t>
            </w:r>
          </w:p>
        </w:tc>
      </w:tr>
      <w:tr w:rsidR="00402A34" w:rsidRPr="00533CDC" w:rsidTr="00133151">
        <w:trPr>
          <w:trHeight w:val="1425"/>
        </w:trPr>
        <w:tc>
          <w:tcPr>
            <w:tcW w:w="2808" w:type="dxa"/>
          </w:tcPr>
          <w:p w:rsidR="00402A34" w:rsidRPr="00533CDC" w:rsidRDefault="00402A34" w:rsidP="00133151">
            <w:pPr>
              <w:widowControl w:val="0"/>
              <w:jc w:val="both"/>
              <w:rPr>
                <w:sz w:val="28"/>
                <w:szCs w:val="28"/>
              </w:rPr>
            </w:pPr>
            <w:r w:rsidRPr="00533CDC">
              <w:rPr>
                <w:sz w:val="28"/>
                <w:szCs w:val="28"/>
              </w:rPr>
              <w:t>Цель подпрограммы</w:t>
            </w:r>
          </w:p>
        </w:tc>
        <w:tc>
          <w:tcPr>
            <w:tcW w:w="7856" w:type="dxa"/>
          </w:tcPr>
          <w:p w:rsidR="00402A34" w:rsidRDefault="00402A34" w:rsidP="00133151">
            <w:pPr>
              <w:jc w:val="both"/>
              <w:rPr>
                <w:sz w:val="28"/>
                <w:szCs w:val="28"/>
              </w:rPr>
            </w:pPr>
            <w:r>
              <w:rPr>
                <w:sz w:val="28"/>
                <w:szCs w:val="28"/>
              </w:rPr>
              <w:t xml:space="preserve"> Повышение доступности жилья и улучшение жилищных условий граждан, проживающих на территории Дзержинского района,  а именно</w:t>
            </w:r>
            <w:r w:rsidRPr="00533CDC">
              <w:rPr>
                <w:sz w:val="28"/>
                <w:szCs w:val="28"/>
              </w:rPr>
              <w:t>:</w:t>
            </w:r>
          </w:p>
          <w:p w:rsidR="00402A34" w:rsidRPr="00533CDC" w:rsidRDefault="00402A34" w:rsidP="00133151">
            <w:pPr>
              <w:jc w:val="both"/>
              <w:rPr>
                <w:sz w:val="28"/>
                <w:szCs w:val="28"/>
              </w:rPr>
            </w:pPr>
            <w:r w:rsidRPr="00CB6558">
              <w:rPr>
                <w:sz w:val="28"/>
                <w:szCs w:val="28"/>
              </w:rPr>
              <w:t xml:space="preserve">-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w:t>
            </w:r>
            <w:proofErr w:type="gramStart"/>
            <w:r w:rsidRPr="00CB6558">
              <w:rPr>
                <w:sz w:val="28"/>
                <w:szCs w:val="28"/>
              </w:rPr>
              <w:t>для</w:t>
            </w:r>
            <w:proofErr w:type="gramEnd"/>
            <w:r w:rsidRPr="00CB6558">
              <w:rPr>
                <w:sz w:val="28"/>
                <w:szCs w:val="28"/>
              </w:rPr>
              <w:t xml:space="preserve"> </w:t>
            </w:r>
            <w:proofErr w:type="gramStart"/>
            <w:r w:rsidRPr="00CB6558">
              <w:rPr>
                <w:sz w:val="28"/>
                <w:szCs w:val="28"/>
              </w:rPr>
              <w:t>проживании</w:t>
            </w:r>
            <w:proofErr w:type="gramEnd"/>
            <w:r w:rsidRPr="00CB6558">
              <w:rPr>
                <w:sz w:val="28"/>
                <w:szCs w:val="28"/>
              </w:rPr>
              <w:t>;</w:t>
            </w:r>
            <w:r w:rsidRPr="00CB6558">
              <w:rPr>
                <w:sz w:val="28"/>
                <w:szCs w:val="28"/>
              </w:rPr>
              <w:br/>
              <w:t>- ликвидация и (или) реконструкция существующего в настоящее время ветхого и аварийного муниципального жилищного Дзержинского района.</w:t>
            </w:r>
            <w:r w:rsidRPr="00533CDC">
              <w:rPr>
                <w:sz w:val="28"/>
                <w:szCs w:val="28"/>
              </w:rPr>
              <w:t xml:space="preserve"> </w:t>
            </w:r>
          </w:p>
        </w:tc>
      </w:tr>
      <w:tr w:rsidR="00402A34" w:rsidRPr="00533CDC" w:rsidTr="00133151">
        <w:trPr>
          <w:trHeight w:val="550"/>
        </w:trPr>
        <w:tc>
          <w:tcPr>
            <w:tcW w:w="2808" w:type="dxa"/>
          </w:tcPr>
          <w:p w:rsidR="00402A34" w:rsidRPr="00533CDC" w:rsidRDefault="00402A34" w:rsidP="00133151">
            <w:pPr>
              <w:widowControl w:val="0"/>
              <w:jc w:val="both"/>
              <w:rPr>
                <w:sz w:val="28"/>
                <w:szCs w:val="28"/>
              </w:rPr>
            </w:pPr>
            <w:r w:rsidRPr="00533CDC">
              <w:rPr>
                <w:sz w:val="28"/>
                <w:szCs w:val="28"/>
              </w:rPr>
              <w:t>Задачи подпрограммы</w:t>
            </w:r>
          </w:p>
          <w:p w:rsidR="00402A34" w:rsidRPr="00533CDC" w:rsidRDefault="00402A34" w:rsidP="00133151">
            <w:pPr>
              <w:widowControl w:val="0"/>
              <w:jc w:val="both"/>
              <w:rPr>
                <w:sz w:val="28"/>
                <w:szCs w:val="28"/>
              </w:rPr>
            </w:pPr>
          </w:p>
        </w:tc>
        <w:tc>
          <w:tcPr>
            <w:tcW w:w="7856" w:type="dxa"/>
          </w:tcPr>
          <w:p w:rsidR="00402A34" w:rsidRDefault="00402A34" w:rsidP="00133151">
            <w:pPr>
              <w:jc w:val="both"/>
              <w:rPr>
                <w:sz w:val="28"/>
                <w:szCs w:val="28"/>
              </w:rPr>
            </w:pPr>
            <w:r w:rsidRPr="00533CDC">
              <w:rPr>
                <w:sz w:val="28"/>
                <w:szCs w:val="28"/>
              </w:rPr>
              <w:t xml:space="preserve">основными задачами подпрограммы являются: </w:t>
            </w:r>
          </w:p>
          <w:p w:rsidR="00402A34" w:rsidRPr="005968B2" w:rsidRDefault="00402A34" w:rsidP="00133151">
            <w:pPr>
              <w:jc w:val="both"/>
              <w:rPr>
                <w:sz w:val="28"/>
                <w:szCs w:val="28"/>
              </w:rPr>
            </w:pPr>
            <w:r w:rsidRPr="005968B2">
              <w:rPr>
                <w:sz w:val="28"/>
                <w:szCs w:val="28"/>
              </w:rP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p>
          <w:p w:rsidR="00402A34" w:rsidRPr="00CB6558" w:rsidRDefault="00402A34" w:rsidP="00133151">
            <w:pPr>
              <w:jc w:val="both"/>
              <w:rPr>
                <w:sz w:val="28"/>
                <w:szCs w:val="28"/>
              </w:rPr>
            </w:pPr>
            <w:r w:rsidRPr="00CB6558">
              <w:rPr>
                <w:sz w:val="28"/>
                <w:szCs w:val="28"/>
              </w:rPr>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402A34" w:rsidRPr="00533CDC" w:rsidRDefault="00402A34" w:rsidP="00133151">
            <w:pPr>
              <w:widowControl w:val="0"/>
              <w:jc w:val="both"/>
              <w:rPr>
                <w:sz w:val="28"/>
                <w:szCs w:val="28"/>
              </w:rPr>
            </w:pPr>
            <w:r w:rsidRPr="00CB6558">
              <w:rPr>
                <w:sz w:val="28"/>
                <w:szCs w:val="28"/>
              </w:rPr>
              <w:t>- градостроительное развитие территорий Дзержинского района, занятых в настоящее время муниципальным жилищным фонд</w:t>
            </w:r>
            <w:r>
              <w:rPr>
                <w:sz w:val="28"/>
                <w:szCs w:val="28"/>
              </w:rPr>
              <w:t>ом, непригодным для проживания</w:t>
            </w:r>
          </w:p>
        </w:tc>
      </w:tr>
      <w:tr w:rsidR="00402A34" w:rsidRPr="00533CDC" w:rsidTr="00133151">
        <w:tc>
          <w:tcPr>
            <w:tcW w:w="2808" w:type="dxa"/>
          </w:tcPr>
          <w:p w:rsidR="00402A34" w:rsidRPr="00533CDC" w:rsidRDefault="00402A34" w:rsidP="00133151">
            <w:pPr>
              <w:widowControl w:val="0"/>
              <w:jc w:val="both"/>
              <w:rPr>
                <w:sz w:val="28"/>
                <w:szCs w:val="28"/>
              </w:rPr>
            </w:pPr>
          </w:p>
          <w:p w:rsidR="00402A34" w:rsidRPr="00533CDC" w:rsidRDefault="00402A34" w:rsidP="00133151">
            <w:pPr>
              <w:widowControl w:val="0"/>
              <w:jc w:val="both"/>
              <w:rPr>
                <w:sz w:val="28"/>
                <w:szCs w:val="28"/>
              </w:rPr>
            </w:pPr>
            <w:r w:rsidRPr="00533CDC">
              <w:rPr>
                <w:sz w:val="28"/>
                <w:szCs w:val="28"/>
              </w:rPr>
              <w:t>Целевые индикаторы</w:t>
            </w:r>
          </w:p>
          <w:p w:rsidR="00402A34" w:rsidRPr="00533CDC" w:rsidRDefault="00402A34" w:rsidP="00133151">
            <w:pPr>
              <w:widowControl w:val="0"/>
              <w:jc w:val="both"/>
              <w:rPr>
                <w:sz w:val="28"/>
                <w:szCs w:val="28"/>
              </w:rPr>
            </w:pPr>
          </w:p>
          <w:p w:rsidR="00402A34" w:rsidRPr="00533CDC" w:rsidRDefault="00402A34" w:rsidP="00133151">
            <w:pPr>
              <w:widowControl w:val="0"/>
              <w:jc w:val="both"/>
              <w:rPr>
                <w:sz w:val="28"/>
                <w:szCs w:val="28"/>
              </w:rPr>
            </w:pPr>
          </w:p>
        </w:tc>
        <w:tc>
          <w:tcPr>
            <w:tcW w:w="7856" w:type="dxa"/>
          </w:tcPr>
          <w:p w:rsidR="00402A34" w:rsidRPr="00872220" w:rsidRDefault="00402A34" w:rsidP="00133151">
            <w:pPr>
              <w:widowControl w:val="0"/>
              <w:jc w:val="both"/>
              <w:rPr>
                <w:color w:val="000000"/>
                <w:sz w:val="28"/>
                <w:szCs w:val="28"/>
              </w:rPr>
            </w:pPr>
            <w:r w:rsidRPr="00872220">
              <w:rPr>
                <w:color w:val="000000"/>
                <w:sz w:val="28"/>
                <w:szCs w:val="28"/>
              </w:rPr>
              <w:t xml:space="preserve">- построить (приобрести) жилье общей площадью </w:t>
            </w:r>
            <w:smartTag w:uri="urn:schemas-microsoft-com:office:smarttags" w:element="metricconverter">
              <w:smartTagPr>
                <w:attr w:name="ProductID" w:val="305 кв. м"/>
              </w:smartTagPr>
              <w:r w:rsidRPr="00872220">
                <w:rPr>
                  <w:color w:val="000000"/>
                  <w:sz w:val="28"/>
                  <w:szCs w:val="28"/>
                </w:rPr>
                <w:t>305 кв. м</w:t>
              </w:r>
            </w:smartTag>
            <w:r w:rsidRPr="00872220">
              <w:rPr>
                <w:color w:val="000000"/>
                <w:sz w:val="28"/>
                <w:szCs w:val="28"/>
              </w:rPr>
              <w:t>, за период реализации подпрограммы</w:t>
            </w:r>
          </w:p>
          <w:p w:rsidR="00402A34" w:rsidRPr="00533CDC" w:rsidRDefault="00402A34" w:rsidP="00133151">
            <w:pPr>
              <w:widowControl w:val="0"/>
              <w:jc w:val="both"/>
              <w:rPr>
                <w:color w:val="000000"/>
                <w:sz w:val="28"/>
                <w:szCs w:val="28"/>
              </w:rPr>
            </w:pPr>
            <w:r w:rsidRPr="00872220">
              <w:rPr>
                <w:color w:val="000000"/>
                <w:sz w:val="28"/>
                <w:szCs w:val="28"/>
              </w:rPr>
              <w:t>- переселить из аварийного жилищного фонда муниципальных образований 4 семьи, за период реализации подпрограммы.</w:t>
            </w:r>
            <w:r w:rsidRPr="00533CDC">
              <w:rPr>
                <w:color w:val="000000"/>
                <w:sz w:val="28"/>
                <w:szCs w:val="28"/>
              </w:rPr>
              <w:t xml:space="preserve"> </w:t>
            </w:r>
          </w:p>
        </w:tc>
      </w:tr>
      <w:tr w:rsidR="00402A34" w:rsidRPr="00533CDC" w:rsidTr="00133151">
        <w:tc>
          <w:tcPr>
            <w:tcW w:w="2808" w:type="dxa"/>
          </w:tcPr>
          <w:p w:rsidR="00402A34" w:rsidRPr="00533CDC" w:rsidRDefault="00402A34" w:rsidP="00133151">
            <w:pPr>
              <w:widowControl w:val="0"/>
              <w:jc w:val="both"/>
              <w:rPr>
                <w:sz w:val="28"/>
                <w:szCs w:val="28"/>
              </w:rPr>
            </w:pPr>
            <w:r w:rsidRPr="00533CDC">
              <w:rPr>
                <w:sz w:val="28"/>
                <w:szCs w:val="28"/>
              </w:rPr>
              <w:t>Сроки реализации подпрограммы</w:t>
            </w:r>
          </w:p>
          <w:p w:rsidR="00402A34" w:rsidRPr="00533CDC" w:rsidRDefault="00402A34" w:rsidP="00133151">
            <w:pPr>
              <w:widowControl w:val="0"/>
              <w:jc w:val="both"/>
              <w:rPr>
                <w:sz w:val="28"/>
                <w:szCs w:val="28"/>
              </w:rPr>
            </w:pPr>
          </w:p>
        </w:tc>
        <w:tc>
          <w:tcPr>
            <w:tcW w:w="7856" w:type="dxa"/>
          </w:tcPr>
          <w:p w:rsidR="00402A34" w:rsidRPr="00533CDC" w:rsidRDefault="00402A34" w:rsidP="00133151">
            <w:pPr>
              <w:widowControl w:val="0"/>
              <w:jc w:val="both"/>
              <w:rPr>
                <w:color w:val="000000"/>
                <w:sz w:val="28"/>
                <w:szCs w:val="28"/>
              </w:rPr>
            </w:pPr>
            <w:r w:rsidRPr="00533CDC">
              <w:rPr>
                <w:color w:val="000000"/>
                <w:sz w:val="28"/>
                <w:szCs w:val="28"/>
              </w:rPr>
              <w:t>201</w:t>
            </w:r>
            <w:r w:rsidRPr="00AF0B46">
              <w:rPr>
                <w:color w:val="000000"/>
                <w:sz w:val="28"/>
                <w:szCs w:val="28"/>
              </w:rPr>
              <w:t>4</w:t>
            </w:r>
            <w:r w:rsidRPr="00533CDC">
              <w:rPr>
                <w:color w:val="000000"/>
                <w:sz w:val="28"/>
                <w:szCs w:val="28"/>
              </w:rPr>
              <w:t xml:space="preserve"> – 20</w:t>
            </w:r>
            <w:r>
              <w:rPr>
                <w:color w:val="000000"/>
                <w:sz w:val="28"/>
                <w:szCs w:val="28"/>
              </w:rPr>
              <w:t>20</w:t>
            </w:r>
            <w:r w:rsidRPr="00533CDC">
              <w:rPr>
                <w:color w:val="000000"/>
                <w:sz w:val="28"/>
                <w:szCs w:val="28"/>
              </w:rPr>
              <w:t xml:space="preserve"> годы</w:t>
            </w:r>
            <w:r>
              <w:rPr>
                <w:color w:val="000000"/>
                <w:sz w:val="28"/>
                <w:szCs w:val="28"/>
              </w:rPr>
              <w:t xml:space="preserve">.  </w:t>
            </w:r>
          </w:p>
        </w:tc>
      </w:tr>
      <w:tr w:rsidR="00402A34" w:rsidRPr="00533CDC" w:rsidTr="00133151">
        <w:tc>
          <w:tcPr>
            <w:tcW w:w="2808" w:type="dxa"/>
          </w:tcPr>
          <w:p w:rsidR="00402A34" w:rsidRPr="00533CDC" w:rsidRDefault="00402A34" w:rsidP="00133151">
            <w:pPr>
              <w:widowControl w:val="0"/>
              <w:jc w:val="both"/>
              <w:rPr>
                <w:sz w:val="28"/>
                <w:szCs w:val="28"/>
              </w:rPr>
            </w:pPr>
            <w:r w:rsidRPr="00533CDC">
              <w:rPr>
                <w:sz w:val="28"/>
                <w:szCs w:val="28"/>
              </w:rPr>
              <w:t>Объемы и источники финансирования подпрограммы</w:t>
            </w:r>
          </w:p>
        </w:tc>
        <w:tc>
          <w:tcPr>
            <w:tcW w:w="7856" w:type="dxa"/>
          </w:tcPr>
          <w:p w:rsidR="00402A34" w:rsidRPr="00533CDC" w:rsidRDefault="00402A34" w:rsidP="00133151">
            <w:pPr>
              <w:widowControl w:val="0"/>
              <w:jc w:val="both"/>
              <w:rPr>
                <w:color w:val="000000"/>
                <w:sz w:val="28"/>
                <w:szCs w:val="28"/>
              </w:rPr>
            </w:pPr>
            <w:r w:rsidRPr="00533CDC">
              <w:rPr>
                <w:color w:val="000000"/>
                <w:sz w:val="28"/>
                <w:szCs w:val="28"/>
              </w:rPr>
              <w:t xml:space="preserve">Объем финансирования местного бюджета – </w:t>
            </w:r>
            <w:r>
              <w:rPr>
                <w:color w:val="000000"/>
                <w:sz w:val="28"/>
                <w:szCs w:val="28"/>
              </w:rPr>
              <w:t>10 00</w:t>
            </w:r>
            <w:r w:rsidRPr="00533CDC">
              <w:rPr>
                <w:color w:val="000000"/>
                <w:sz w:val="28"/>
                <w:szCs w:val="28"/>
              </w:rPr>
              <w:t>0,</w:t>
            </w:r>
            <w:r>
              <w:rPr>
                <w:color w:val="000000"/>
                <w:sz w:val="28"/>
                <w:szCs w:val="28"/>
              </w:rPr>
              <w:t>0</w:t>
            </w:r>
            <w:r w:rsidRPr="00533CDC">
              <w:rPr>
                <w:color w:val="000000"/>
                <w:sz w:val="28"/>
                <w:szCs w:val="28"/>
              </w:rPr>
              <w:t>0 тыс. рублей:</w:t>
            </w:r>
          </w:p>
          <w:p w:rsidR="00402A34" w:rsidRPr="00B33E7D" w:rsidRDefault="00402A34" w:rsidP="00133151">
            <w:pPr>
              <w:widowControl w:val="0"/>
              <w:jc w:val="both"/>
              <w:rPr>
                <w:color w:val="000000"/>
                <w:sz w:val="28"/>
                <w:szCs w:val="28"/>
              </w:rPr>
            </w:pPr>
            <w:r w:rsidRPr="00B33E7D">
              <w:rPr>
                <w:color w:val="000000"/>
                <w:sz w:val="28"/>
                <w:szCs w:val="28"/>
              </w:rPr>
              <w:t>2014 год – 0,0 тыс. рублей;</w:t>
            </w:r>
          </w:p>
          <w:p w:rsidR="00402A34" w:rsidRPr="00B33E7D" w:rsidRDefault="00402A34" w:rsidP="00133151">
            <w:pPr>
              <w:widowControl w:val="0"/>
              <w:jc w:val="both"/>
              <w:rPr>
                <w:color w:val="000000"/>
                <w:sz w:val="28"/>
                <w:szCs w:val="28"/>
              </w:rPr>
            </w:pPr>
            <w:r w:rsidRPr="00B33E7D">
              <w:rPr>
                <w:color w:val="000000"/>
                <w:sz w:val="28"/>
                <w:szCs w:val="28"/>
              </w:rPr>
              <w:t>2015 год – 0,0 тыс. рублей;</w:t>
            </w:r>
          </w:p>
          <w:p w:rsidR="00402A34" w:rsidRPr="00B33E7D" w:rsidRDefault="00402A34" w:rsidP="00133151">
            <w:pPr>
              <w:widowControl w:val="0"/>
              <w:jc w:val="both"/>
              <w:rPr>
                <w:color w:val="000000"/>
                <w:sz w:val="28"/>
                <w:szCs w:val="28"/>
              </w:rPr>
            </w:pPr>
            <w:r w:rsidRPr="00B33E7D">
              <w:rPr>
                <w:color w:val="000000"/>
                <w:sz w:val="28"/>
                <w:szCs w:val="28"/>
              </w:rPr>
              <w:t>2016 год – 0,0 тыс. рублей;</w:t>
            </w:r>
          </w:p>
          <w:p w:rsidR="00402A34" w:rsidRPr="00B33E7D" w:rsidRDefault="00402A34" w:rsidP="00133151">
            <w:pPr>
              <w:widowControl w:val="0"/>
              <w:jc w:val="both"/>
              <w:rPr>
                <w:color w:val="000000"/>
                <w:sz w:val="28"/>
                <w:szCs w:val="28"/>
              </w:rPr>
            </w:pPr>
            <w:r w:rsidRPr="00B33E7D">
              <w:rPr>
                <w:color w:val="000000"/>
                <w:sz w:val="28"/>
                <w:szCs w:val="28"/>
              </w:rPr>
              <w:t>2017 год – 0,0 тыс. рублей;</w:t>
            </w:r>
          </w:p>
          <w:p w:rsidR="00402A34" w:rsidRPr="00B33E7D" w:rsidRDefault="00402A34" w:rsidP="00133151">
            <w:pPr>
              <w:widowControl w:val="0"/>
              <w:jc w:val="both"/>
              <w:rPr>
                <w:color w:val="000000"/>
                <w:sz w:val="28"/>
                <w:szCs w:val="28"/>
              </w:rPr>
            </w:pPr>
            <w:r w:rsidRPr="00B33E7D">
              <w:rPr>
                <w:color w:val="000000"/>
                <w:sz w:val="28"/>
                <w:szCs w:val="28"/>
              </w:rPr>
              <w:t>2018 год – 0,0 тыс. рублей;</w:t>
            </w:r>
          </w:p>
          <w:p w:rsidR="00402A34" w:rsidRPr="00B33E7D" w:rsidRDefault="00402A34" w:rsidP="00133151">
            <w:pPr>
              <w:widowControl w:val="0"/>
              <w:jc w:val="both"/>
              <w:rPr>
                <w:color w:val="000000"/>
                <w:sz w:val="28"/>
                <w:szCs w:val="28"/>
              </w:rPr>
            </w:pPr>
            <w:r w:rsidRPr="00B33E7D">
              <w:rPr>
                <w:color w:val="000000"/>
                <w:sz w:val="28"/>
                <w:szCs w:val="28"/>
              </w:rPr>
              <w:t xml:space="preserve">2019 год – 0,0 тыс. рублей; </w:t>
            </w:r>
          </w:p>
          <w:p w:rsidR="00402A34" w:rsidRPr="00533CDC" w:rsidRDefault="00402A34" w:rsidP="00133151">
            <w:pPr>
              <w:widowControl w:val="0"/>
              <w:jc w:val="both"/>
              <w:rPr>
                <w:color w:val="000000"/>
                <w:sz w:val="28"/>
                <w:szCs w:val="28"/>
              </w:rPr>
            </w:pPr>
            <w:r w:rsidRPr="00B33E7D">
              <w:rPr>
                <w:color w:val="000000"/>
                <w:sz w:val="28"/>
                <w:szCs w:val="28"/>
              </w:rPr>
              <w:t>2020 год – 10 000,00 тыс. рублей</w:t>
            </w:r>
          </w:p>
        </w:tc>
      </w:tr>
      <w:tr w:rsidR="00402A34" w:rsidRPr="00533CDC" w:rsidTr="00133151">
        <w:tc>
          <w:tcPr>
            <w:tcW w:w="2808" w:type="dxa"/>
          </w:tcPr>
          <w:p w:rsidR="00402A34" w:rsidRPr="00533CDC" w:rsidRDefault="00402A34" w:rsidP="00133151">
            <w:pPr>
              <w:widowControl w:val="0"/>
              <w:rPr>
                <w:sz w:val="28"/>
                <w:szCs w:val="28"/>
              </w:rPr>
            </w:pPr>
            <w:r w:rsidRPr="00533CDC">
              <w:rPr>
                <w:sz w:val="28"/>
                <w:szCs w:val="28"/>
              </w:rPr>
              <w:t xml:space="preserve">Система организации </w:t>
            </w:r>
            <w:proofErr w:type="gramStart"/>
            <w:r w:rsidRPr="00533CDC">
              <w:rPr>
                <w:sz w:val="28"/>
                <w:szCs w:val="28"/>
              </w:rPr>
              <w:t>контроля за</w:t>
            </w:r>
            <w:proofErr w:type="gramEnd"/>
            <w:r w:rsidRPr="00533CDC">
              <w:rPr>
                <w:sz w:val="28"/>
                <w:szCs w:val="28"/>
              </w:rPr>
              <w:t xml:space="preserve"> исполнением подпрограммы</w:t>
            </w:r>
          </w:p>
        </w:tc>
        <w:tc>
          <w:tcPr>
            <w:tcW w:w="7856" w:type="dxa"/>
          </w:tcPr>
          <w:p w:rsidR="00402A34" w:rsidRPr="001418E5" w:rsidRDefault="00402A34" w:rsidP="00133151">
            <w:pPr>
              <w:widowControl w:val="0"/>
              <w:rPr>
                <w:sz w:val="28"/>
                <w:szCs w:val="28"/>
              </w:rPr>
            </w:pPr>
            <w:r>
              <w:rPr>
                <w:sz w:val="28"/>
                <w:szCs w:val="28"/>
              </w:rPr>
              <w:t xml:space="preserve">Заместитель главы района по сельскому хозяйству и оперативному управлению  </w:t>
            </w:r>
          </w:p>
        </w:tc>
      </w:tr>
    </w:tbl>
    <w:p w:rsidR="00402A34" w:rsidRPr="00533CDC" w:rsidRDefault="00402A34" w:rsidP="00402A34">
      <w:pPr>
        <w:widowControl w:val="0"/>
        <w:jc w:val="both"/>
        <w:outlineLvl w:val="2"/>
        <w:rPr>
          <w:sz w:val="28"/>
          <w:szCs w:val="28"/>
        </w:rPr>
      </w:pPr>
    </w:p>
    <w:p w:rsidR="00402A34" w:rsidRPr="00533CDC" w:rsidRDefault="00402A34" w:rsidP="00402A34">
      <w:pPr>
        <w:widowControl w:val="0"/>
        <w:jc w:val="center"/>
        <w:outlineLvl w:val="2"/>
        <w:rPr>
          <w:b/>
          <w:bCs/>
          <w:sz w:val="28"/>
          <w:szCs w:val="28"/>
        </w:rPr>
      </w:pPr>
      <w:r w:rsidRPr="00533CDC">
        <w:rPr>
          <w:b/>
          <w:bCs/>
          <w:sz w:val="28"/>
          <w:szCs w:val="28"/>
        </w:rPr>
        <w:t>2. Основные разделы подпрограммы</w:t>
      </w:r>
    </w:p>
    <w:p w:rsidR="00402A34" w:rsidRPr="00533CDC" w:rsidRDefault="00402A34" w:rsidP="00402A34">
      <w:pPr>
        <w:widowControl w:val="0"/>
        <w:jc w:val="center"/>
        <w:outlineLvl w:val="2"/>
        <w:rPr>
          <w:b/>
          <w:bCs/>
          <w:sz w:val="28"/>
          <w:szCs w:val="28"/>
        </w:rPr>
      </w:pPr>
    </w:p>
    <w:p w:rsidR="00402A34" w:rsidRPr="00533CDC" w:rsidRDefault="00402A34" w:rsidP="00402A34">
      <w:pPr>
        <w:widowControl w:val="0"/>
        <w:jc w:val="center"/>
        <w:outlineLvl w:val="2"/>
        <w:rPr>
          <w:b/>
          <w:bCs/>
          <w:sz w:val="28"/>
          <w:szCs w:val="28"/>
        </w:rPr>
      </w:pPr>
      <w:r w:rsidRPr="00533CDC">
        <w:rPr>
          <w:b/>
          <w:bCs/>
          <w:sz w:val="28"/>
          <w:szCs w:val="28"/>
        </w:rPr>
        <w:t xml:space="preserve">2.1. Постановка </w:t>
      </w:r>
      <w:proofErr w:type="spellStart"/>
      <w:r w:rsidRPr="00533CDC">
        <w:rPr>
          <w:b/>
          <w:bCs/>
          <w:sz w:val="28"/>
          <w:szCs w:val="28"/>
        </w:rPr>
        <w:t>общерайонной</w:t>
      </w:r>
      <w:proofErr w:type="spellEnd"/>
      <w:r w:rsidRPr="00533CDC">
        <w:rPr>
          <w:b/>
          <w:bCs/>
          <w:sz w:val="28"/>
          <w:szCs w:val="28"/>
        </w:rPr>
        <w:t xml:space="preserve"> проблемы и обоснование</w:t>
      </w:r>
      <w:r>
        <w:rPr>
          <w:b/>
          <w:bCs/>
          <w:sz w:val="28"/>
          <w:szCs w:val="28"/>
        </w:rPr>
        <w:t xml:space="preserve"> </w:t>
      </w:r>
      <w:r w:rsidRPr="00533CDC">
        <w:rPr>
          <w:b/>
          <w:bCs/>
          <w:sz w:val="28"/>
          <w:szCs w:val="28"/>
        </w:rPr>
        <w:t>необходимости разработки подпрограммы</w:t>
      </w:r>
    </w:p>
    <w:p w:rsidR="00402A34" w:rsidRPr="00533CDC" w:rsidRDefault="00402A34" w:rsidP="00402A34">
      <w:pPr>
        <w:ind w:firstLine="709"/>
        <w:jc w:val="both"/>
        <w:rPr>
          <w:sz w:val="28"/>
          <w:szCs w:val="28"/>
        </w:rPr>
      </w:pPr>
    </w:p>
    <w:p w:rsidR="00402A34" w:rsidRPr="004F2918" w:rsidRDefault="00402A34" w:rsidP="00402A34">
      <w:pPr>
        <w:ind w:firstLine="709"/>
        <w:jc w:val="both"/>
        <w:rPr>
          <w:sz w:val="28"/>
          <w:szCs w:val="28"/>
        </w:rPr>
      </w:pPr>
      <w:r w:rsidRPr="004F2918">
        <w:rPr>
          <w:sz w:val="28"/>
          <w:szCs w:val="28"/>
        </w:rPr>
        <w:t xml:space="preserve">В соответствии с данными Территориального органа Федеральной службы государственной статистики по Красноярскому краю  удельный вес ветхого и аварийного жилищного фонда в целом по Красноярскому краю по состоянию на 1 января 2016 года составляет 3,1% (по России - 2,5%). 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2012 года, составляет 0,65%, или 1105 аварийных жилых домов. В Дзержинском районе  жилой фонд состоит из 4635 домов, ветхое жилье составляет 1414 домов – это </w:t>
      </w:r>
      <w:r>
        <w:rPr>
          <w:sz w:val="28"/>
          <w:szCs w:val="28"/>
        </w:rPr>
        <w:t>30,51</w:t>
      </w:r>
      <w:r w:rsidRPr="004F2918">
        <w:rPr>
          <w:sz w:val="28"/>
          <w:szCs w:val="28"/>
        </w:rPr>
        <w:t>% жилищного фонда Дзержинского района.</w:t>
      </w:r>
    </w:p>
    <w:p w:rsidR="00402A34" w:rsidRPr="004F2918" w:rsidRDefault="00402A34" w:rsidP="00402A34">
      <w:pPr>
        <w:ind w:firstLine="709"/>
        <w:jc w:val="both"/>
        <w:rPr>
          <w:sz w:val="28"/>
          <w:szCs w:val="28"/>
        </w:rPr>
      </w:pPr>
      <w:r w:rsidRPr="004F2918">
        <w:rPr>
          <w:sz w:val="28"/>
          <w:szCs w:val="28"/>
        </w:rPr>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402A34" w:rsidRPr="004F2918" w:rsidRDefault="00402A34" w:rsidP="00402A34">
      <w:pPr>
        <w:ind w:firstLine="709"/>
        <w:jc w:val="both"/>
        <w:rPr>
          <w:sz w:val="28"/>
          <w:szCs w:val="28"/>
        </w:rPr>
      </w:pPr>
      <w:r w:rsidRPr="004F2918">
        <w:rPr>
          <w:sz w:val="28"/>
          <w:szCs w:val="28"/>
        </w:rPr>
        <w:t xml:space="preserve">В течение последних лет, ввиду неудовлетворительного финансирования, объемы проводимых капитальных работ были недостаточны для поддержания </w:t>
      </w:r>
      <w:r w:rsidRPr="004F2918">
        <w:rPr>
          <w:sz w:val="28"/>
          <w:szCs w:val="28"/>
        </w:rPr>
        <w:lastRenderedPageBreak/>
        <w:t>жилищного фонда в надлежащем состоянии, что</w:t>
      </w:r>
      <w:r>
        <w:rPr>
          <w:sz w:val="28"/>
          <w:szCs w:val="28"/>
        </w:rPr>
        <w:t>,</w:t>
      </w:r>
      <w:r w:rsidRPr="004F2918">
        <w:rPr>
          <w:sz w:val="28"/>
          <w:szCs w:val="28"/>
        </w:rPr>
        <w:t xml:space="preserve"> в конечном счете</w:t>
      </w:r>
      <w:r>
        <w:rPr>
          <w:sz w:val="28"/>
          <w:szCs w:val="28"/>
        </w:rPr>
        <w:t>,</w:t>
      </w:r>
      <w:r w:rsidRPr="004F2918">
        <w:rPr>
          <w:sz w:val="28"/>
          <w:szCs w:val="28"/>
        </w:rPr>
        <w:t xml:space="preserve"> обусловило его неуклонное ветшание.</w:t>
      </w:r>
    </w:p>
    <w:p w:rsidR="00402A34" w:rsidRPr="004F2918" w:rsidRDefault="00402A34" w:rsidP="00402A34">
      <w:pPr>
        <w:ind w:firstLine="709"/>
        <w:jc w:val="both"/>
        <w:rPr>
          <w:sz w:val="28"/>
          <w:szCs w:val="28"/>
        </w:rPr>
      </w:pPr>
      <w:r w:rsidRPr="004F2918">
        <w:rPr>
          <w:sz w:val="28"/>
          <w:szCs w:val="28"/>
        </w:rPr>
        <w:t>Наибольшую долю ветхого фонда составляет одноэтажное жилье, выполненное из древесины. В меньшей степени к ветхому жилью в настоящее время относятся малоэтажные жилые здания, выполненные из кирпича.</w:t>
      </w:r>
    </w:p>
    <w:p w:rsidR="00402A34" w:rsidRDefault="00402A34" w:rsidP="00402A34">
      <w:pPr>
        <w:ind w:firstLine="709"/>
        <w:jc w:val="both"/>
        <w:rPr>
          <w:sz w:val="28"/>
          <w:szCs w:val="28"/>
        </w:rPr>
      </w:pPr>
      <w:r w:rsidRPr="004F2918">
        <w:rPr>
          <w:sz w:val="28"/>
          <w:szCs w:val="28"/>
        </w:rPr>
        <w:t xml:space="preserve">Основными причинами большого количества ветхого жилищного фонда в Дзержинском районе являются: </w:t>
      </w:r>
    </w:p>
    <w:p w:rsidR="00402A34" w:rsidRPr="004F2918" w:rsidRDefault="00402A34" w:rsidP="00333001">
      <w:pPr>
        <w:numPr>
          <w:ilvl w:val="0"/>
          <w:numId w:val="5"/>
        </w:numPr>
        <w:overflowPunct/>
        <w:autoSpaceDE/>
        <w:autoSpaceDN/>
        <w:adjustRightInd/>
        <w:jc w:val="both"/>
        <w:rPr>
          <w:sz w:val="28"/>
          <w:szCs w:val="28"/>
        </w:rPr>
      </w:pPr>
      <w:r w:rsidRPr="004F2918">
        <w:rPr>
          <w:sz w:val="28"/>
          <w:szCs w:val="28"/>
        </w:rPr>
        <w:t xml:space="preserve">естественное старение зданий; </w:t>
      </w:r>
    </w:p>
    <w:p w:rsidR="00402A34" w:rsidRPr="004F2918" w:rsidRDefault="00402A34" w:rsidP="00333001">
      <w:pPr>
        <w:numPr>
          <w:ilvl w:val="0"/>
          <w:numId w:val="5"/>
        </w:numPr>
        <w:overflowPunct/>
        <w:autoSpaceDE/>
        <w:autoSpaceDN/>
        <w:adjustRightInd/>
        <w:jc w:val="both"/>
        <w:rPr>
          <w:sz w:val="28"/>
          <w:szCs w:val="28"/>
        </w:rPr>
      </w:pPr>
      <w:r w:rsidRPr="004F2918">
        <w:rPr>
          <w:sz w:val="28"/>
          <w:szCs w:val="28"/>
        </w:rPr>
        <w:t xml:space="preserve">хроническое </w:t>
      </w:r>
      <w:proofErr w:type="spellStart"/>
      <w:r w:rsidRPr="004F2918">
        <w:rPr>
          <w:sz w:val="28"/>
          <w:szCs w:val="28"/>
        </w:rPr>
        <w:t>недовложение</w:t>
      </w:r>
      <w:proofErr w:type="spellEnd"/>
      <w:r w:rsidRPr="004F2918">
        <w:rPr>
          <w:sz w:val="28"/>
          <w:szCs w:val="28"/>
        </w:rPr>
        <w:t xml:space="preserve"> сре</w:t>
      </w:r>
      <w:proofErr w:type="gramStart"/>
      <w:r w:rsidRPr="004F2918">
        <w:rPr>
          <w:sz w:val="28"/>
          <w:szCs w:val="28"/>
        </w:rPr>
        <w:t>дств в к</w:t>
      </w:r>
      <w:proofErr w:type="gramEnd"/>
      <w:r w:rsidRPr="004F2918">
        <w:rPr>
          <w:sz w:val="28"/>
          <w:szCs w:val="28"/>
        </w:rPr>
        <w:t>апитальный ремонт и текущее содержание жилищного фонда.</w:t>
      </w:r>
    </w:p>
    <w:p w:rsidR="00402A34" w:rsidRPr="004F2918" w:rsidRDefault="00402A34" w:rsidP="00402A34">
      <w:pPr>
        <w:jc w:val="both"/>
        <w:rPr>
          <w:sz w:val="28"/>
          <w:szCs w:val="28"/>
        </w:rPr>
      </w:pPr>
      <w:r w:rsidRPr="004F2918">
        <w:rPr>
          <w:sz w:val="28"/>
          <w:szCs w:val="28"/>
        </w:rPr>
        <w:t xml:space="preserve">        Сегодня в условиях рыночной экономики особенно важна социальная направленность предлагаемых мер. Большинство проживающих в ветхих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02A34" w:rsidRPr="004F2918" w:rsidRDefault="00402A34" w:rsidP="00402A34">
      <w:pPr>
        <w:jc w:val="both"/>
        <w:rPr>
          <w:sz w:val="28"/>
          <w:szCs w:val="28"/>
        </w:rPr>
      </w:pPr>
      <w:r w:rsidRPr="004F2918">
        <w:rPr>
          <w:sz w:val="28"/>
          <w:szCs w:val="28"/>
        </w:rPr>
        <w:t xml:space="preserve">       </w:t>
      </w:r>
      <w:r w:rsidRPr="00940B89">
        <w:rPr>
          <w:sz w:val="28"/>
          <w:szCs w:val="28"/>
        </w:rPr>
        <w:t>Подпрограмма является комплексом мер для реализации конституционных прав жителей Дзержинского района.</w:t>
      </w:r>
    </w:p>
    <w:p w:rsidR="00402A34" w:rsidRPr="00533CDC" w:rsidRDefault="00402A34" w:rsidP="00402A34">
      <w:pPr>
        <w:jc w:val="both"/>
        <w:rPr>
          <w:sz w:val="28"/>
          <w:szCs w:val="28"/>
        </w:rPr>
      </w:pPr>
      <w:r w:rsidRPr="004F2918">
        <w:rPr>
          <w:sz w:val="28"/>
          <w:szCs w:val="28"/>
        </w:rPr>
        <w:t xml:space="preserve">        </w:t>
      </w:r>
      <w:r>
        <w:rPr>
          <w:sz w:val="28"/>
          <w:szCs w:val="28"/>
        </w:rPr>
        <w:t>Подп</w:t>
      </w:r>
      <w:r w:rsidRPr="0089698B">
        <w:rPr>
          <w:sz w:val="28"/>
          <w:szCs w:val="28"/>
        </w:rPr>
        <w:t>рограмма</w:t>
      </w:r>
      <w:r w:rsidRPr="004F2918">
        <w:rPr>
          <w:sz w:val="28"/>
          <w:szCs w:val="28"/>
        </w:rPr>
        <w:t xml:space="preserve"> предусматривает поэтапное решение проблемы с учетом возможностей бюджетного финансирования всех уровней и привлечение внебюджетных ресурсов.</w:t>
      </w:r>
    </w:p>
    <w:p w:rsidR="00402A34" w:rsidRPr="00533CDC" w:rsidRDefault="00402A34" w:rsidP="00402A34">
      <w:pPr>
        <w:widowControl w:val="0"/>
        <w:ind w:firstLine="709"/>
        <w:jc w:val="both"/>
        <w:outlineLvl w:val="2"/>
        <w:rPr>
          <w:sz w:val="28"/>
          <w:szCs w:val="28"/>
        </w:rPr>
      </w:pPr>
    </w:p>
    <w:p w:rsidR="00402A34" w:rsidRPr="00533CDC" w:rsidRDefault="00402A34" w:rsidP="00402A34">
      <w:pPr>
        <w:widowControl w:val="0"/>
        <w:ind w:firstLine="709"/>
        <w:jc w:val="center"/>
        <w:outlineLvl w:val="2"/>
        <w:rPr>
          <w:b/>
          <w:bCs/>
          <w:sz w:val="28"/>
          <w:szCs w:val="28"/>
        </w:rPr>
      </w:pPr>
      <w:r w:rsidRPr="00533CDC">
        <w:rPr>
          <w:b/>
          <w:bCs/>
          <w:sz w:val="28"/>
          <w:szCs w:val="28"/>
        </w:rPr>
        <w:t>2.2. Основная цель, задачи, этапы</w:t>
      </w:r>
    </w:p>
    <w:p w:rsidR="00402A34" w:rsidRDefault="00402A34" w:rsidP="00402A34">
      <w:pPr>
        <w:widowControl w:val="0"/>
        <w:ind w:firstLine="709"/>
        <w:jc w:val="center"/>
        <w:rPr>
          <w:b/>
          <w:bCs/>
          <w:sz w:val="28"/>
          <w:szCs w:val="28"/>
        </w:rPr>
      </w:pPr>
      <w:r w:rsidRPr="00533CDC">
        <w:rPr>
          <w:b/>
          <w:bCs/>
          <w:sz w:val="28"/>
          <w:szCs w:val="28"/>
        </w:rPr>
        <w:t>и сроки выполнения подпрограммы, целевые индикаторы.</w:t>
      </w:r>
    </w:p>
    <w:p w:rsidR="00402A34" w:rsidRPr="00533CDC" w:rsidRDefault="00402A34" w:rsidP="00402A34">
      <w:pPr>
        <w:widowControl w:val="0"/>
        <w:ind w:firstLine="709"/>
        <w:jc w:val="center"/>
        <w:rPr>
          <w:b/>
          <w:bCs/>
          <w:sz w:val="28"/>
          <w:szCs w:val="28"/>
        </w:rPr>
      </w:pPr>
    </w:p>
    <w:p w:rsidR="00402A34" w:rsidRPr="00533CDC" w:rsidRDefault="00402A34" w:rsidP="00402A34">
      <w:pPr>
        <w:ind w:firstLine="709"/>
        <w:jc w:val="both"/>
        <w:rPr>
          <w:sz w:val="28"/>
          <w:szCs w:val="28"/>
        </w:rPr>
      </w:pPr>
      <w:r w:rsidRPr="00533CDC">
        <w:rPr>
          <w:sz w:val="28"/>
          <w:szCs w:val="28"/>
        </w:rPr>
        <w:t>В связи с ограниченными возможностями бюджет</w:t>
      </w:r>
      <w:r>
        <w:rPr>
          <w:sz w:val="28"/>
          <w:szCs w:val="28"/>
        </w:rPr>
        <w:t>а</w:t>
      </w:r>
      <w:r w:rsidRPr="00533CDC">
        <w:rPr>
          <w:sz w:val="28"/>
          <w:szCs w:val="28"/>
        </w:rPr>
        <w:t xml:space="preserve"> муниципальн</w:t>
      </w:r>
      <w:r>
        <w:rPr>
          <w:sz w:val="28"/>
          <w:szCs w:val="28"/>
        </w:rPr>
        <w:t>ого</w:t>
      </w:r>
      <w:r w:rsidRPr="00533CDC">
        <w:rPr>
          <w:sz w:val="28"/>
          <w:szCs w:val="28"/>
        </w:rPr>
        <w:t xml:space="preserve"> образован</w:t>
      </w:r>
      <w:r>
        <w:rPr>
          <w:sz w:val="28"/>
          <w:szCs w:val="28"/>
        </w:rPr>
        <w:t>ия</w:t>
      </w:r>
      <w:r w:rsidRPr="00533CDC">
        <w:rPr>
          <w:sz w:val="28"/>
          <w:szCs w:val="28"/>
        </w:rPr>
        <w:t xml:space="preserve"> финансирование мероприятий по строительству жилых домов, участию в долевом строительстве многоквартирных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средств бюджетов разных уровней.</w:t>
      </w:r>
    </w:p>
    <w:p w:rsidR="00402A34" w:rsidRPr="00533CDC" w:rsidRDefault="00402A34" w:rsidP="00402A34">
      <w:pPr>
        <w:widowControl w:val="0"/>
        <w:ind w:firstLine="709"/>
        <w:jc w:val="both"/>
        <w:rPr>
          <w:sz w:val="28"/>
          <w:szCs w:val="28"/>
        </w:rPr>
      </w:pPr>
      <w:r w:rsidRPr="00533CDC">
        <w:rPr>
          <w:sz w:val="28"/>
          <w:szCs w:val="28"/>
        </w:rPr>
        <w:t>Цели и задачи подпрограммы:</w:t>
      </w:r>
    </w:p>
    <w:p w:rsidR="00402A34" w:rsidRDefault="00402A34" w:rsidP="00402A34">
      <w:pPr>
        <w:ind w:firstLine="709"/>
        <w:jc w:val="both"/>
        <w:rPr>
          <w:sz w:val="28"/>
          <w:szCs w:val="28"/>
          <w:highlight w:val="yellow"/>
        </w:rPr>
      </w:pPr>
      <w:r w:rsidRPr="00533CDC">
        <w:rPr>
          <w:sz w:val="28"/>
          <w:szCs w:val="28"/>
        </w:rPr>
        <w:t xml:space="preserve">Основными целями </w:t>
      </w:r>
      <w:r>
        <w:rPr>
          <w:sz w:val="28"/>
          <w:szCs w:val="28"/>
        </w:rPr>
        <w:t>подп</w:t>
      </w:r>
      <w:r w:rsidRPr="00533CDC">
        <w:rPr>
          <w:sz w:val="28"/>
          <w:szCs w:val="28"/>
        </w:rPr>
        <w:t xml:space="preserve">рограммы являются: </w:t>
      </w:r>
    </w:p>
    <w:p w:rsidR="00402A34" w:rsidRPr="002426F2" w:rsidRDefault="00402A34" w:rsidP="00402A34">
      <w:pPr>
        <w:jc w:val="both"/>
        <w:rPr>
          <w:sz w:val="28"/>
          <w:szCs w:val="28"/>
        </w:rPr>
      </w:pPr>
      <w:r>
        <w:rPr>
          <w:sz w:val="28"/>
          <w:szCs w:val="28"/>
        </w:rPr>
        <w:t xml:space="preserve">         </w:t>
      </w:r>
      <w:r w:rsidRPr="002426F2">
        <w:rPr>
          <w:sz w:val="28"/>
          <w:szCs w:val="28"/>
        </w:rPr>
        <w:t>Повышение доступности жилья и улучшение жилищных условий граждан, проживающих на территории Дзержинского района,  а именно:</w:t>
      </w:r>
    </w:p>
    <w:p w:rsidR="00402A34" w:rsidRPr="002426F2" w:rsidRDefault="00402A34" w:rsidP="00402A34">
      <w:pPr>
        <w:ind w:firstLine="709"/>
        <w:jc w:val="both"/>
        <w:rPr>
          <w:sz w:val="28"/>
          <w:szCs w:val="28"/>
          <w:highlight w:val="yellow"/>
        </w:rPr>
      </w:pPr>
      <w:r w:rsidRPr="002426F2">
        <w:rPr>
          <w:sz w:val="28"/>
          <w:szCs w:val="28"/>
        </w:rP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r w:rsidRPr="002426F2">
        <w:rPr>
          <w:sz w:val="28"/>
          <w:szCs w:val="28"/>
        </w:rPr>
        <w:br/>
        <w:t xml:space="preserve">          - ликвидация и (или) реконструкция существующего в настоящее время ветхого и аварийного муниципального жилищного Дзержинского района.</w:t>
      </w:r>
    </w:p>
    <w:p w:rsidR="00402A34" w:rsidRPr="00533CDC" w:rsidRDefault="00402A34" w:rsidP="00402A34">
      <w:pPr>
        <w:ind w:firstLine="709"/>
        <w:jc w:val="both"/>
        <w:rPr>
          <w:sz w:val="28"/>
          <w:szCs w:val="28"/>
        </w:rPr>
      </w:pPr>
      <w:r w:rsidRPr="00533CDC">
        <w:rPr>
          <w:sz w:val="28"/>
          <w:szCs w:val="28"/>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402A34" w:rsidRDefault="00402A34" w:rsidP="00402A34">
      <w:pPr>
        <w:jc w:val="center"/>
        <w:rPr>
          <w:b/>
          <w:bCs/>
          <w:sz w:val="28"/>
          <w:szCs w:val="28"/>
        </w:rPr>
      </w:pPr>
    </w:p>
    <w:p w:rsidR="00402A34" w:rsidRDefault="00402A34" w:rsidP="00402A34">
      <w:pPr>
        <w:jc w:val="center"/>
        <w:rPr>
          <w:b/>
          <w:bCs/>
          <w:sz w:val="28"/>
          <w:szCs w:val="28"/>
        </w:rPr>
      </w:pPr>
      <w:r w:rsidRPr="00533CDC">
        <w:rPr>
          <w:b/>
          <w:bCs/>
          <w:sz w:val="28"/>
          <w:szCs w:val="28"/>
        </w:rPr>
        <w:t>2.3. М</w:t>
      </w:r>
      <w:r>
        <w:rPr>
          <w:b/>
          <w:bCs/>
          <w:sz w:val="28"/>
          <w:szCs w:val="28"/>
        </w:rPr>
        <w:t xml:space="preserve">еханизм реализации подпрограммы, организация управления подпрограммой и </w:t>
      </w:r>
      <w:proofErr w:type="gramStart"/>
      <w:r>
        <w:rPr>
          <w:b/>
          <w:bCs/>
          <w:sz w:val="28"/>
          <w:szCs w:val="28"/>
        </w:rPr>
        <w:t>контроль за</w:t>
      </w:r>
      <w:proofErr w:type="gramEnd"/>
      <w:r>
        <w:rPr>
          <w:b/>
          <w:bCs/>
          <w:sz w:val="28"/>
          <w:szCs w:val="28"/>
        </w:rPr>
        <w:t xml:space="preserve"> ходом её выполнения.</w:t>
      </w:r>
    </w:p>
    <w:p w:rsidR="00402A34" w:rsidRDefault="00402A34" w:rsidP="00402A34">
      <w:pPr>
        <w:widowControl w:val="0"/>
        <w:ind w:firstLine="709"/>
        <w:jc w:val="both"/>
        <w:rPr>
          <w:sz w:val="28"/>
          <w:szCs w:val="28"/>
        </w:rPr>
      </w:pPr>
    </w:p>
    <w:p w:rsidR="00402A34" w:rsidRDefault="00402A34" w:rsidP="00402A34">
      <w:pPr>
        <w:ind w:firstLine="540"/>
        <w:jc w:val="both"/>
        <w:rPr>
          <w:sz w:val="28"/>
          <w:szCs w:val="28"/>
        </w:rPr>
      </w:pPr>
      <w:r>
        <w:t xml:space="preserve"> </w:t>
      </w:r>
      <w:r w:rsidRPr="00650933">
        <w:rPr>
          <w:color w:val="000000"/>
          <w:sz w:val="28"/>
          <w:szCs w:val="28"/>
        </w:rPr>
        <w:t>Субсидии бюджету администрации Дзержинского района на строительство жи</w:t>
      </w:r>
      <w:r>
        <w:rPr>
          <w:sz w:val="28"/>
          <w:szCs w:val="28"/>
        </w:rPr>
        <w:t xml:space="preserve">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w:t>
      </w:r>
      <w:r w:rsidRPr="00235036">
        <w:rPr>
          <w:sz w:val="28"/>
          <w:szCs w:val="28"/>
        </w:rPr>
        <w:t>проживающих в жилых домах муниципальных образований</w:t>
      </w:r>
      <w:r>
        <w:rPr>
          <w:sz w:val="28"/>
          <w:szCs w:val="28"/>
        </w:rPr>
        <w:t xml:space="preserve"> </w:t>
      </w:r>
      <w:r w:rsidRPr="00235036">
        <w:rPr>
          <w:sz w:val="28"/>
          <w:szCs w:val="28"/>
        </w:rPr>
        <w:t xml:space="preserve">Дзержинского района, </w:t>
      </w:r>
      <w:r>
        <w:rPr>
          <w:sz w:val="28"/>
          <w:szCs w:val="28"/>
        </w:rPr>
        <w:t>признанных в установленном порядке аварийными и подлежащими сносу или реконструкции.</w:t>
      </w:r>
    </w:p>
    <w:p w:rsidR="00402A34" w:rsidRDefault="00402A34" w:rsidP="00402A34">
      <w:pPr>
        <w:widowControl w:val="0"/>
        <w:ind w:firstLine="709"/>
        <w:jc w:val="both"/>
        <w:rPr>
          <w:sz w:val="28"/>
          <w:szCs w:val="28"/>
        </w:rPr>
      </w:pPr>
      <w:r w:rsidRPr="00533CDC">
        <w:rPr>
          <w:sz w:val="28"/>
          <w:szCs w:val="28"/>
        </w:rPr>
        <w:t xml:space="preserve">Главным распорядителем бюджетных средств, предусмотренных на реализацию мероприятий </w:t>
      </w:r>
      <w:r>
        <w:rPr>
          <w:sz w:val="28"/>
          <w:szCs w:val="28"/>
        </w:rPr>
        <w:t>под</w:t>
      </w:r>
      <w:r w:rsidRPr="00533CDC">
        <w:rPr>
          <w:sz w:val="28"/>
          <w:szCs w:val="28"/>
        </w:rPr>
        <w:t>программы, является администрация Дзержинского района Красноярского края.</w:t>
      </w:r>
    </w:p>
    <w:p w:rsidR="00402A34" w:rsidRPr="00650933" w:rsidRDefault="00402A34" w:rsidP="00402A34">
      <w:pPr>
        <w:ind w:firstLine="540"/>
        <w:jc w:val="both"/>
        <w:rPr>
          <w:color w:val="000000"/>
          <w:sz w:val="28"/>
          <w:szCs w:val="28"/>
        </w:rPr>
      </w:pPr>
      <w:r>
        <w:rPr>
          <w:sz w:val="28"/>
          <w:szCs w:val="28"/>
        </w:rPr>
        <w:t xml:space="preserve">Показателем результативности </w:t>
      </w:r>
      <w:hyperlink r:id="rId18" w:history="1">
        <w:r>
          <w:rPr>
            <w:color w:val="000000"/>
            <w:sz w:val="28"/>
            <w:szCs w:val="28"/>
          </w:rPr>
          <w:t xml:space="preserve"> </w:t>
        </w:r>
      </w:hyperlink>
      <w:r w:rsidRPr="001A7851">
        <w:rPr>
          <w:color w:val="000000"/>
          <w:sz w:val="28"/>
          <w:szCs w:val="28"/>
        </w:rPr>
        <w:t>является количество граждан, переселенных из жилых домов муници</w:t>
      </w:r>
      <w:r>
        <w:rPr>
          <w:sz w:val="28"/>
          <w:szCs w:val="28"/>
        </w:rPr>
        <w:t>пальных образований Дзержинского района, признанных в установленном порядке аварийными и подлежащими сносу или реконструкции.</w:t>
      </w:r>
    </w:p>
    <w:p w:rsidR="00402A34" w:rsidRPr="00533CDC" w:rsidRDefault="00402A34" w:rsidP="00402A34">
      <w:pPr>
        <w:ind w:firstLine="709"/>
        <w:jc w:val="both"/>
        <w:rPr>
          <w:sz w:val="28"/>
          <w:szCs w:val="28"/>
        </w:rPr>
      </w:pPr>
      <w:hyperlink r:id="rId19" w:history="1">
        <w:proofErr w:type="gramStart"/>
        <w:r w:rsidRPr="00650933">
          <w:rPr>
            <w:color w:val="000000"/>
            <w:sz w:val="28"/>
            <w:szCs w:val="28"/>
          </w:rPr>
          <w:t>Порядок</w:t>
        </w:r>
      </w:hyperlink>
      <w:r>
        <w:rPr>
          <w:sz w:val="28"/>
          <w:szCs w:val="28"/>
        </w:rPr>
        <w:t>, цели и условия предоставления и расходования субсидий бюджетам муниципальных образований из краевого бюджета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критерии отбора муниципальных образований для</w:t>
      </w:r>
      <w:proofErr w:type="gramEnd"/>
      <w:r>
        <w:rPr>
          <w:sz w:val="28"/>
          <w:szCs w:val="28"/>
        </w:rPr>
        <w:t xml:space="preserve"> предоставления субсидий и их распределение между муниципальными образованиями </w:t>
      </w:r>
      <w:r w:rsidRPr="00533CDC">
        <w:rPr>
          <w:sz w:val="28"/>
          <w:szCs w:val="28"/>
        </w:rPr>
        <w:t xml:space="preserve">регулируется в рамках краевого законодательства. </w:t>
      </w:r>
    </w:p>
    <w:p w:rsidR="00402A34" w:rsidRPr="00533CDC" w:rsidRDefault="00402A34" w:rsidP="00402A34">
      <w:pPr>
        <w:ind w:firstLine="540"/>
        <w:jc w:val="both"/>
        <w:rPr>
          <w:sz w:val="28"/>
          <w:szCs w:val="28"/>
        </w:rPr>
      </w:pPr>
      <w:r w:rsidRPr="00533CDC">
        <w:rPr>
          <w:sz w:val="28"/>
          <w:szCs w:val="28"/>
        </w:rPr>
        <w:t>Формирование реестра ветхих и аварийных жилых строений ведется в соответствии с Положением</w:t>
      </w:r>
      <w:r w:rsidRPr="005E0F81">
        <w:rPr>
          <w:sz w:val="28"/>
          <w:szCs w:val="28"/>
        </w:rPr>
        <w:t xml:space="preserve"> </w:t>
      </w:r>
      <w:r>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33CDC">
        <w:rPr>
          <w:sz w:val="28"/>
          <w:szCs w:val="28"/>
        </w:rPr>
        <w:t xml:space="preserve">, утвержденным постановлением Правительства Российской Федерации от </w:t>
      </w:r>
      <w:r>
        <w:rPr>
          <w:sz w:val="28"/>
          <w:szCs w:val="28"/>
        </w:rPr>
        <w:t>28</w:t>
      </w:r>
      <w:r w:rsidRPr="00533CDC">
        <w:rPr>
          <w:sz w:val="28"/>
          <w:szCs w:val="28"/>
        </w:rPr>
        <w:t>.</w:t>
      </w:r>
      <w:r>
        <w:rPr>
          <w:sz w:val="28"/>
          <w:szCs w:val="28"/>
        </w:rPr>
        <w:t>01</w:t>
      </w:r>
      <w:r w:rsidRPr="00533CDC">
        <w:rPr>
          <w:sz w:val="28"/>
          <w:szCs w:val="28"/>
        </w:rPr>
        <w:t>.200</w:t>
      </w:r>
      <w:r>
        <w:rPr>
          <w:sz w:val="28"/>
          <w:szCs w:val="28"/>
        </w:rPr>
        <w:t>6</w:t>
      </w:r>
      <w:r w:rsidRPr="00533CDC">
        <w:rPr>
          <w:sz w:val="28"/>
          <w:szCs w:val="28"/>
        </w:rPr>
        <w:t xml:space="preserve"> № </w:t>
      </w:r>
      <w:r>
        <w:rPr>
          <w:sz w:val="28"/>
          <w:szCs w:val="28"/>
        </w:rPr>
        <w:t xml:space="preserve">47. </w:t>
      </w:r>
      <w:r w:rsidRPr="00533CDC">
        <w:rPr>
          <w:sz w:val="28"/>
          <w:szCs w:val="28"/>
        </w:rPr>
        <w:t xml:space="preserve">Вопросы о признании жилых домов (жилых помещений) непригодными для проживания решаются межведомственной комиссией, создаваемой администрацией сельских советов в порядке, установленном действующим законодательством РФ. </w:t>
      </w:r>
    </w:p>
    <w:p w:rsidR="00402A34" w:rsidRPr="00533CDC" w:rsidRDefault="00402A34" w:rsidP="00402A34">
      <w:pPr>
        <w:widowControl w:val="0"/>
        <w:ind w:firstLine="720"/>
        <w:jc w:val="both"/>
        <w:outlineLvl w:val="1"/>
        <w:rPr>
          <w:sz w:val="28"/>
          <w:szCs w:val="28"/>
        </w:rPr>
      </w:pPr>
    </w:p>
    <w:p w:rsidR="00402A34" w:rsidRPr="00533CDC" w:rsidRDefault="00402A34" w:rsidP="00402A34">
      <w:pPr>
        <w:widowControl w:val="0"/>
        <w:ind w:firstLine="720"/>
        <w:jc w:val="center"/>
        <w:outlineLvl w:val="1"/>
        <w:rPr>
          <w:b/>
          <w:bCs/>
          <w:sz w:val="28"/>
          <w:szCs w:val="28"/>
        </w:rPr>
      </w:pPr>
      <w:r w:rsidRPr="00533CDC">
        <w:rPr>
          <w:b/>
          <w:bCs/>
          <w:sz w:val="28"/>
          <w:szCs w:val="28"/>
        </w:rPr>
        <w:t xml:space="preserve">2.4. Управление подпрограммой и </w:t>
      </w:r>
      <w:proofErr w:type="gramStart"/>
      <w:r w:rsidRPr="00533CDC">
        <w:rPr>
          <w:b/>
          <w:bCs/>
          <w:sz w:val="28"/>
          <w:szCs w:val="28"/>
        </w:rPr>
        <w:t>контроль за</w:t>
      </w:r>
      <w:proofErr w:type="gramEnd"/>
      <w:r w:rsidRPr="00533CDC">
        <w:rPr>
          <w:b/>
          <w:bCs/>
          <w:sz w:val="28"/>
          <w:szCs w:val="28"/>
        </w:rPr>
        <w:t xml:space="preserve"> ходом ее выполнения.</w:t>
      </w:r>
    </w:p>
    <w:p w:rsidR="00402A34" w:rsidRPr="00533CDC" w:rsidRDefault="00402A34" w:rsidP="00402A34">
      <w:pPr>
        <w:widowControl w:val="0"/>
        <w:ind w:firstLine="720"/>
        <w:jc w:val="both"/>
        <w:outlineLvl w:val="1"/>
        <w:rPr>
          <w:sz w:val="28"/>
          <w:szCs w:val="28"/>
        </w:rPr>
      </w:pPr>
    </w:p>
    <w:p w:rsidR="00402A34" w:rsidRPr="00533CDC" w:rsidRDefault="00402A34" w:rsidP="00402A34">
      <w:pPr>
        <w:widowControl w:val="0"/>
        <w:ind w:firstLine="720"/>
        <w:jc w:val="both"/>
        <w:rPr>
          <w:sz w:val="28"/>
          <w:szCs w:val="28"/>
        </w:rPr>
      </w:pPr>
      <w:r>
        <w:rPr>
          <w:sz w:val="28"/>
          <w:szCs w:val="28"/>
        </w:rPr>
        <w:t>Отдел архитектуры, строительства, ЖКХ, транспорта, связи, ГО и ЧС а</w:t>
      </w:r>
      <w:r w:rsidRPr="00533CDC">
        <w:rPr>
          <w:sz w:val="28"/>
          <w:szCs w:val="28"/>
        </w:rPr>
        <w:t>дминистраци</w:t>
      </w:r>
      <w:r>
        <w:rPr>
          <w:sz w:val="28"/>
          <w:szCs w:val="28"/>
        </w:rPr>
        <w:t>и</w:t>
      </w:r>
      <w:r w:rsidRPr="00533CDC">
        <w:rPr>
          <w:sz w:val="28"/>
          <w:szCs w:val="28"/>
        </w:rPr>
        <w:t xml:space="preserve"> Дзержинского района </w:t>
      </w:r>
      <w:r>
        <w:rPr>
          <w:sz w:val="28"/>
          <w:szCs w:val="28"/>
        </w:rPr>
        <w:t xml:space="preserve"> (далее – Отдел) </w:t>
      </w:r>
      <w:r w:rsidRPr="00533CDC">
        <w:rPr>
          <w:sz w:val="28"/>
          <w:szCs w:val="28"/>
        </w:rPr>
        <w:t xml:space="preserve">осуществляет управление и текущий </w:t>
      </w:r>
      <w:proofErr w:type="gramStart"/>
      <w:r w:rsidRPr="00533CDC">
        <w:rPr>
          <w:sz w:val="28"/>
          <w:szCs w:val="28"/>
        </w:rPr>
        <w:t>контроль за</w:t>
      </w:r>
      <w:proofErr w:type="gramEnd"/>
      <w:r w:rsidRPr="00533CDC">
        <w:rPr>
          <w:sz w:val="28"/>
          <w:szCs w:val="28"/>
        </w:rPr>
        <w:t xml:space="preserve"> ходом выполнения подпрограммы, определяет промежуточные результаты и производит оценку реализации подпрограммы.</w:t>
      </w:r>
    </w:p>
    <w:p w:rsidR="00402A34" w:rsidRPr="00533CDC" w:rsidRDefault="00402A34" w:rsidP="00402A34">
      <w:pPr>
        <w:ind w:firstLine="709"/>
        <w:jc w:val="both"/>
        <w:rPr>
          <w:color w:val="000000"/>
          <w:sz w:val="28"/>
          <w:szCs w:val="28"/>
        </w:rPr>
      </w:pPr>
      <w:r w:rsidRPr="00533CDC">
        <w:rPr>
          <w:color w:val="000000"/>
          <w:sz w:val="28"/>
          <w:szCs w:val="28"/>
        </w:rPr>
        <w:t xml:space="preserve">Отчеты о реализации </w:t>
      </w:r>
      <w:r>
        <w:rPr>
          <w:color w:val="000000"/>
          <w:sz w:val="28"/>
          <w:szCs w:val="28"/>
        </w:rPr>
        <w:t>под</w:t>
      </w:r>
      <w:r w:rsidRPr="00533CDC">
        <w:rPr>
          <w:color w:val="000000"/>
          <w:sz w:val="28"/>
          <w:szCs w:val="28"/>
        </w:rPr>
        <w:t xml:space="preserve">программы, представляются </w:t>
      </w:r>
      <w:r w:rsidRPr="00533CDC">
        <w:rPr>
          <w:sz w:val="28"/>
          <w:szCs w:val="28"/>
        </w:rPr>
        <w:t>ответственным исполнителем</w:t>
      </w:r>
      <w:r w:rsidRPr="00533CDC">
        <w:rPr>
          <w:color w:val="000000"/>
          <w:sz w:val="28"/>
          <w:szCs w:val="28"/>
        </w:rPr>
        <w:t xml:space="preserve"> </w:t>
      </w:r>
      <w:r>
        <w:rPr>
          <w:color w:val="000000"/>
          <w:sz w:val="28"/>
          <w:szCs w:val="28"/>
        </w:rPr>
        <w:t>под</w:t>
      </w:r>
      <w:r w:rsidRPr="00533CDC">
        <w:rPr>
          <w:color w:val="000000"/>
          <w:sz w:val="28"/>
          <w:szCs w:val="28"/>
        </w:rPr>
        <w:t xml:space="preserve">программы одновременно в </w:t>
      </w:r>
      <w:r w:rsidRPr="00533CDC">
        <w:rPr>
          <w:sz w:val="28"/>
          <w:szCs w:val="28"/>
        </w:rPr>
        <w:t>финансовое управление и отдел экономики и труда администрации Дзержинского района ежеквартально не позднее</w:t>
      </w:r>
      <w:r w:rsidRPr="00533CDC">
        <w:rPr>
          <w:color w:val="000000"/>
          <w:sz w:val="28"/>
          <w:szCs w:val="28"/>
        </w:rPr>
        <w:t xml:space="preserve"> 10 числа второго месяца, следующего </w:t>
      </w:r>
      <w:proofErr w:type="gramStart"/>
      <w:r w:rsidRPr="00533CDC">
        <w:rPr>
          <w:color w:val="000000"/>
          <w:sz w:val="28"/>
          <w:szCs w:val="28"/>
        </w:rPr>
        <w:t>за</w:t>
      </w:r>
      <w:proofErr w:type="gramEnd"/>
      <w:r w:rsidRPr="00533CDC">
        <w:rPr>
          <w:color w:val="000000"/>
          <w:sz w:val="28"/>
          <w:szCs w:val="28"/>
        </w:rPr>
        <w:t xml:space="preserve"> отчетным.</w:t>
      </w:r>
    </w:p>
    <w:p w:rsidR="00402A34" w:rsidRDefault="00402A34" w:rsidP="00402A34">
      <w:pPr>
        <w:ind w:firstLine="709"/>
        <w:jc w:val="both"/>
        <w:outlineLvl w:val="1"/>
        <w:rPr>
          <w:color w:val="000000"/>
          <w:sz w:val="28"/>
          <w:szCs w:val="28"/>
        </w:rPr>
      </w:pPr>
      <w:r w:rsidRPr="00533CDC">
        <w:rPr>
          <w:color w:val="000000"/>
          <w:sz w:val="28"/>
          <w:szCs w:val="28"/>
        </w:rPr>
        <w:t xml:space="preserve">Годовой отчет о ходе реализации программы формируется </w:t>
      </w:r>
      <w:r w:rsidRPr="00533CDC">
        <w:rPr>
          <w:sz w:val="28"/>
          <w:szCs w:val="28"/>
        </w:rPr>
        <w:t xml:space="preserve">ответственным исполнителем </w:t>
      </w:r>
      <w:r w:rsidRPr="00533CDC">
        <w:rPr>
          <w:color w:val="000000"/>
          <w:sz w:val="28"/>
          <w:szCs w:val="28"/>
        </w:rPr>
        <w:t xml:space="preserve">с учетом информации, полученной от соисполнителей, и направляется на согласование соисполнителям на бумажных носителях и в электронном виде. </w:t>
      </w:r>
    </w:p>
    <w:p w:rsidR="00402A34" w:rsidRDefault="00402A34" w:rsidP="00402A34">
      <w:pPr>
        <w:ind w:firstLine="540"/>
        <w:jc w:val="both"/>
        <w:rPr>
          <w:sz w:val="28"/>
          <w:szCs w:val="28"/>
        </w:rPr>
      </w:pPr>
      <w:r>
        <w:rPr>
          <w:sz w:val="28"/>
          <w:szCs w:val="28"/>
        </w:rPr>
        <w:lastRenderedPageBreak/>
        <w:t xml:space="preserve">  Ответственность за нецелевое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О</w:t>
      </w:r>
      <w:r w:rsidRPr="004A6E12">
        <w:rPr>
          <w:sz w:val="28"/>
          <w:szCs w:val="28"/>
        </w:rPr>
        <w:t>тдел</w:t>
      </w:r>
      <w:r>
        <w:rPr>
          <w:sz w:val="28"/>
          <w:szCs w:val="28"/>
        </w:rPr>
        <w:t xml:space="preserve">.  </w:t>
      </w:r>
    </w:p>
    <w:p w:rsidR="00402A34" w:rsidRPr="00533CDC" w:rsidRDefault="00402A34" w:rsidP="00402A34">
      <w:pPr>
        <w:widowControl w:val="0"/>
        <w:ind w:firstLine="709"/>
        <w:jc w:val="both"/>
        <w:rPr>
          <w:sz w:val="28"/>
          <w:szCs w:val="28"/>
        </w:rPr>
      </w:pPr>
    </w:p>
    <w:p w:rsidR="00402A34" w:rsidRPr="00533CDC" w:rsidRDefault="00402A34" w:rsidP="00402A34">
      <w:pPr>
        <w:widowControl w:val="0"/>
        <w:jc w:val="center"/>
        <w:rPr>
          <w:b/>
          <w:bCs/>
          <w:sz w:val="28"/>
          <w:szCs w:val="28"/>
        </w:rPr>
      </w:pPr>
      <w:r w:rsidRPr="00533CDC">
        <w:rPr>
          <w:b/>
          <w:bCs/>
          <w:sz w:val="28"/>
          <w:szCs w:val="28"/>
        </w:rPr>
        <w:t>2.5. Оценка социально-экономической эффективности.</w:t>
      </w:r>
    </w:p>
    <w:p w:rsidR="00402A34" w:rsidRPr="00533CDC" w:rsidRDefault="00402A34" w:rsidP="00402A34">
      <w:pPr>
        <w:widowControl w:val="0"/>
        <w:ind w:firstLine="709"/>
        <w:jc w:val="both"/>
        <w:rPr>
          <w:sz w:val="28"/>
          <w:szCs w:val="28"/>
        </w:rPr>
      </w:pPr>
    </w:p>
    <w:p w:rsidR="00402A34" w:rsidRPr="00533CDC" w:rsidRDefault="00402A34" w:rsidP="00402A34">
      <w:pPr>
        <w:widowControl w:val="0"/>
        <w:ind w:firstLine="709"/>
        <w:jc w:val="both"/>
        <w:rPr>
          <w:sz w:val="28"/>
          <w:szCs w:val="28"/>
        </w:rPr>
      </w:pPr>
      <w:r w:rsidRPr="00533CDC">
        <w:rPr>
          <w:sz w:val="28"/>
          <w:szCs w:val="28"/>
        </w:rPr>
        <w:t>Реализация мероприятий подпрограммы позволит:</w:t>
      </w:r>
    </w:p>
    <w:p w:rsidR="00402A34" w:rsidRPr="00533CDC" w:rsidRDefault="00402A34" w:rsidP="00402A34">
      <w:pPr>
        <w:widowControl w:val="0"/>
        <w:ind w:firstLine="709"/>
        <w:jc w:val="both"/>
        <w:rPr>
          <w:sz w:val="28"/>
          <w:szCs w:val="28"/>
        </w:rPr>
      </w:pPr>
      <w:r w:rsidRPr="00533CDC">
        <w:rPr>
          <w:sz w:val="28"/>
          <w:szCs w:val="28"/>
        </w:rPr>
        <w:t>в целях переселения граждан из аварийного жилищного фонда пост</w:t>
      </w:r>
      <w:r>
        <w:rPr>
          <w:sz w:val="28"/>
          <w:szCs w:val="28"/>
        </w:rPr>
        <w:t xml:space="preserve">роить (приобрести) жилье общей </w:t>
      </w:r>
      <w:r w:rsidRPr="00235036">
        <w:rPr>
          <w:sz w:val="28"/>
          <w:szCs w:val="28"/>
        </w:rPr>
        <w:t xml:space="preserve">площадью </w:t>
      </w:r>
      <w:smartTag w:uri="urn:schemas-microsoft-com:office:smarttags" w:element="metricconverter">
        <w:smartTagPr>
          <w:attr w:name="ProductID" w:val="305 кв. м"/>
        </w:smartTagPr>
        <w:r>
          <w:rPr>
            <w:sz w:val="28"/>
            <w:szCs w:val="28"/>
          </w:rPr>
          <w:t>3</w:t>
        </w:r>
        <w:r w:rsidRPr="00533CDC">
          <w:rPr>
            <w:sz w:val="28"/>
            <w:szCs w:val="28"/>
          </w:rPr>
          <w:t>05 кв. м</w:t>
        </w:r>
      </w:smartTag>
      <w:r w:rsidRPr="00533CDC">
        <w:rPr>
          <w:sz w:val="28"/>
          <w:szCs w:val="28"/>
        </w:rPr>
        <w:t>, за период реализации подпрограммы</w:t>
      </w:r>
    </w:p>
    <w:p w:rsidR="00402A34" w:rsidRPr="00533CDC" w:rsidRDefault="00402A34" w:rsidP="00402A34">
      <w:pPr>
        <w:widowControl w:val="0"/>
        <w:ind w:firstLine="709"/>
        <w:jc w:val="both"/>
        <w:rPr>
          <w:sz w:val="28"/>
          <w:szCs w:val="28"/>
        </w:rPr>
      </w:pPr>
      <w:r w:rsidRPr="00533CDC">
        <w:rPr>
          <w:sz w:val="28"/>
          <w:szCs w:val="28"/>
        </w:rPr>
        <w:t>переселить из аварийного жилищного фонда муниципальн</w:t>
      </w:r>
      <w:r w:rsidRPr="004A6E12">
        <w:rPr>
          <w:sz w:val="28"/>
          <w:szCs w:val="28"/>
        </w:rPr>
        <w:t>ых</w:t>
      </w:r>
      <w:r w:rsidRPr="00533CDC">
        <w:rPr>
          <w:sz w:val="28"/>
          <w:szCs w:val="28"/>
        </w:rPr>
        <w:t xml:space="preserve"> образовани</w:t>
      </w:r>
      <w:r w:rsidRPr="004A6E12">
        <w:rPr>
          <w:sz w:val="28"/>
          <w:szCs w:val="28"/>
        </w:rPr>
        <w:t>й</w:t>
      </w:r>
      <w:r w:rsidRPr="00533CDC">
        <w:rPr>
          <w:sz w:val="28"/>
          <w:szCs w:val="28"/>
        </w:rPr>
        <w:t xml:space="preserve"> </w:t>
      </w:r>
      <w:r w:rsidRPr="00235036">
        <w:rPr>
          <w:sz w:val="28"/>
          <w:szCs w:val="28"/>
        </w:rPr>
        <w:t>Дзержинского района 4 (четыре) семьи</w:t>
      </w:r>
      <w:r w:rsidRPr="00533CDC">
        <w:rPr>
          <w:sz w:val="28"/>
          <w:szCs w:val="28"/>
        </w:rPr>
        <w:t>, за период реализации подпрограммы.</w:t>
      </w:r>
    </w:p>
    <w:p w:rsidR="00402A34" w:rsidRDefault="00402A34" w:rsidP="00402A34">
      <w:pPr>
        <w:widowControl w:val="0"/>
        <w:jc w:val="center"/>
        <w:outlineLvl w:val="1"/>
        <w:rPr>
          <w:b/>
          <w:bCs/>
          <w:sz w:val="28"/>
          <w:szCs w:val="28"/>
        </w:rPr>
      </w:pPr>
    </w:p>
    <w:p w:rsidR="00402A34" w:rsidRPr="00533CDC" w:rsidRDefault="00402A34" w:rsidP="00402A34">
      <w:pPr>
        <w:widowControl w:val="0"/>
        <w:jc w:val="center"/>
        <w:outlineLvl w:val="1"/>
        <w:rPr>
          <w:b/>
          <w:bCs/>
          <w:sz w:val="28"/>
          <w:szCs w:val="28"/>
        </w:rPr>
      </w:pPr>
      <w:r w:rsidRPr="00533CDC">
        <w:rPr>
          <w:b/>
          <w:bCs/>
          <w:sz w:val="28"/>
          <w:szCs w:val="28"/>
        </w:rPr>
        <w:t>2.6. Мероприятия подпрограммы</w:t>
      </w:r>
    </w:p>
    <w:p w:rsidR="00402A34" w:rsidRPr="00533CDC" w:rsidRDefault="00402A34" w:rsidP="00402A34">
      <w:pPr>
        <w:widowControl w:val="0"/>
        <w:ind w:firstLine="720"/>
        <w:jc w:val="both"/>
        <w:outlineLvl w:val="1"/>
        <w:rPr>
          <w:sz w:val="28"/>
          <w:szCs w:val="28"/>
        </w:rPr>
      </w:pPr>
    </w:p>
    <w:p w:rsidR="00402A34" w:rsidRPr="00533CDC" w:rsidRDefault="00402A34" w:rsidP="00402A34">
      <w:pPr>
        <w:ind w:firstLine="720"/>
        <w:jc w:val="both"/>
        <w:outlineLvl w:val="2"/>
        <w:rPr>
          <w:sz w:val="28"/>
          <w:szCs w:val="28"/>
        </w:rPr>
      </w:pPr>
      <w:r w:rsidRPr="00533CDC">
        <w:rPr>
          <w:rFonts w:ascii="Arial" w:hAnsi="Arial" w:cs="Arial"/>
          <w:sz w:val="28"/>
          <w:szCs w:val="28"/>
        </w:rPr>
        <w:t xml:space="preserve"> </w:t>
      </w:r>
      <w:r w:rsidRPr="00533CDC">
        <w:rPr>
          <w:sz w:val="28"/>
          <w:szCs w:val="28"/>
        </w:rPr>
        <w:t>Информация по мероприятиям подпрограммы представлена в приложении № 1 к подпрограмме.</w:t>
      </w:r>
    </w:p>
    <w:p w:rsidR="00402A34" w:rsidRDefault="00402A34" w:rsidP="00402A34">
      <w:pPr>
        <w:jc w:val="right"/>
        <w:rPr>
          <w:color w:val="000000"/>
          <w:szCs w:val="24"/>
        </w:rPr>
        <w:sectPr w:rsidR="00402A34" w:rsidSect="005B638F">
          <w:headerReference w:type="default" r:id="rId20"/>
          <w:pgSz w:w="11906" w:h="16838"/>
          <w:pgMar w:top="567" w:right="851" w:bottom="1134" w:left="567" w:header="709" w:footer="709" w:gutter="0"/>
          <w:cols w:space="708"/>
          <w:docGrid w:linePitch="360"/>
        </w:sect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1581"/>
        <w:gridCol w:w="647"/>
        <w:gridCol w:w="525"/>
        <w:gridCol w:w="525"/>
        <w:gridCol w:w="525"/>
        <w:gridCol w:w="683"/>
        <w:gridCol w:w="684"/>
        <w:gridCol w:w="805"/>
        <w:gridCol w:w="926"/>
        <w:gridCol w:w="683"/>
        <w:gridCol w:w="682"/>
        <w:gridCol w:w="1213"/>
        <w:gridCol w:w="1251"/>
        <w:gridCol w:w="2792"/>
      </w:tblGrid>
      <w:tr w:rsidR="00402A34" w:rsidRPr="00037F49" w:rsidTr="00402A34">
        <w:trPr>
          <w:trHeight w:val="286"/>
        </w:trPr>
        <w:tc>
          <w:tcPr>
            <w:tcW w:w="15843" w:type="dxa"/>
            <w:gridSpan w:val="15"/>
          </w:tcPr>
          <w:tbl>
            <w:tblPr>
              <w:tblW w:w="5000" w:type="pct"/>
              <w:tblLook w:val="00A0"/>
            </w:tblPr>
            <w:tblGrid>
              <w:gridCol w:w="2275"/>
              <w:gridCol w:w="837"/>
              <w:gridCol w:w="692"/>
              <w:gridCol w:w="651"/>
              <w:gridCol w:w="606"/>
              <w:gridCol w:w="512"/>
              <w:gridCol w:w="719"/>
              <w:gridCol w:w="697"/>
              <w:gridCol w:w="791"/>
              <w:gridCol w:w="49"/>
              <w:gridCol w:w="175"/>
              <w:gridCol w:w="792"/>
              <w:gridCol w:w="697"/>
              <w:gridCol w:w="707"/>
              <w:gridCol w:w="166"/>
              <w:gridCol w:w="672"/>
              <w:gridCol w:w="403"/>
              <w:gridCol w:w="291"/>
              <w:gridCol w:w="947"/>
              <w:gridCol w:w="25"/>
              <w:gridCol w:w="2638"/>
              <w:gridCol w:w="28"/>
              <w:gridCol w:w="257"/>
            </w:tblGrid>
            <w:tr w:rsidR="00402A34" w:rsidRPr="001A05F2" w:rsidTr="00402A34">
              <w:trPr>
                <w:gridAfter w:val="2"/>
                <w:wAfter w:w="94" w:type="pct"/>
                <w:trHeight w:val="255"/>
              </w:trPr>
              <w:tc>
                <w:tcPr>
                  <w:tcW w:w="730"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70"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03"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03"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78"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65"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r>
                    <w:rPr>
                      <w:sz w:val="20"/>
                    </w:rPr>
                    <w:t xml:space="preserve">                </w:t>
                  </w:r>
                </w:p>
              </w:tc>
              <w:tc>
                <w:tcPr>
                  <w:tcW w:w="712" w:type="pct"/>
                  <w:gridSpan w:val="3"/>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color w:val="000000"/>
                      <w:sz w:val="20"/>
                    </w:rPr>
                  </w:pPr>
                  <w:r w:rsidRPr="001A05F2">
                    <w:rPr>
                      <w:color w:val="000000"/>
                      <w:sz w:val="20"/>
                    </w:rPr>
                    <w:t>Приложение 1</w:t>
                  </w:r>
                </w:p>
              </w:tc>
              <w:tc>
                <w:tcPr>
                  <w:tcW w:w="75" w:type="pct"/>
                  <w:gridSpan w:val="2"/>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color w:val="000000"/>
                      <w:sz w:val="20"/>
                    </w:rPr>
                  </w:pPr>
                </w:p>
              </w:tc>
              <w:tc>
                <w:tcPr>
                  <w:tcW w:w="256" w:type="pct"/>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sz w:val="20"/>
                    </w:rPr>
                  </w:pPr>
                </w:p>
              </w:tc>
              <w:tc>
                <w:tcPr>
                  <w:tcW w:w="508" w:type="pct"/>
                  <w:gridSpan w:val="3"/>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sz w:val="20"/>
                    </w:rPr>
                  </w:pPr>
                </w:p>
              </w:tc>
              <w:tc>
                <w:tcPr>
                  <w:tcW w:w="217" w:type="pct"/>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sz w:val="20"/>
                    </w:rPr>
                  </w:pPr>
                </w:p>
              </w:tc>
              <w:tc>
                <w:tcPr>
                  <w:tcW w:w="226" w:type="pct"/>
                  <w:gridSpan w:val="2"/>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sz w:val="20"/>
                    </w:rPr>
                  </w:pPr>
                </w:p>
              </w:tc>
              <w:tc>
                <w:tcPr>
                  <w:tcW w:w="1161" w:type="pct"/>
                  <w:gridSpan w:val="3"/>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sz w:val="20"/>
                    </w:rPr>
                  </w:pPr>
                </w:p>
              </w:tc>
            </w:tr>
            <w:tr w:rsidR="00402A34" w:rsidRPr="001A05F2" w:rsidTr="00402A34">
              <w:trPr>
                <w:gridAfter w:val="1"/>
                <w:wAfter w:w="84" w:type="pct"/>
                <w:trHeight w:val="540"/>
              </w:trPr>
              <w:tc>
                <w:tcPr>
                  <w:tcW w:w="730"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70"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03"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03"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78"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65"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3165" w:type="pct"/>
                  <w:gridSpan w:val="16"/>
                  <w:tcBorders>
                    <w:top w:val="nil"/>
                    <w:left w:val="nil"/>
                    <w:bottom w:val="nil"/>
                    <w:right w:val="nil"/>
                  </w:tcBorders>
                  <w:vAlign w:val="bottom"/>
                </w:tcPr>
                <w:p w:rsidR="00402A34" w:rsidRPr="001A05F2" w:rsidRDefault="00402A34" w:rsidP="00133151">
                  <w:pPr>
                    <w:framePr w:hSpace="180" w:wrap="around" w:vAnchor="text" w:hAnchor="text" w:y="1"/>
                    <w:suppressOverlap/>
                    <w:jc w:val="center"/>
                    <w:rPr>
                      <w:color w:val="000000"/>
                      <w:sz w:val="20"/>
                    </w:rPr>
                  </w:pPr>
                  <w:r w:rsidRPr="001A05F2">
                    <w:rPr>
                      <w:color w:val="000000"/>
                      <w:sz w:val="20"/>
                    </w:rPr>
                    <w:t>к подпрограмме «Переселение граждан из аварийного  жилищного фонда в  Дзержинском районе»</w:t>
                  </w:r>
                </w:p>
              </w:tc>
            </w:tr>
            <w:tr w:rsidR="00402A34" w:rsidRPr="001A05F2" w:rsidTr="00402A34">
              <w:trPr>
                <w:gridAfter w:val="2"/>
                <w:wAfter w:w="94" w:type="pct"/>
                <w:trHeight w:val="255"/>
              </w:trPr>
              <w:tc>
                <w:tcPr>
                  <w:tcW w:w="730" w:type="pct"/>
                  <w:tcBorders>
                    <w:top w:val="nil"/>
                    <w:left w:val="nil"/>
                    <w:bottom w:val="nil"/>
                    <w:right w:val="nil"/>
                  </w:tcBorders>
                  <w:vAlign w:val="bottom"/>
                </w:tcPr>
                <w:p w:rsidR="00402A34" w:rsidRPr="001A05F2" w:rsidRDefault="00402A34" w:rsidP="00133151">
                  <w:pPr>
                    <w:framePr w:hSpace="180" w:wrap="around" w:vAnchor="text" w:hAnchor="text" w:y="1"/>
                    <w:suppressOverlap/>
                    <w:rPr>
                      <w:color w:val="000000"/>
                      <w:sz w:val="20"/>
                    </w:rPr>
                  </w:pPr>
                </w:p>
              </w:tc>
              <w:tc>
                <w:tcPr>
                  <w:tcW w:w="270"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03"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03"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78"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65"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32"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480" w:type="pct"/>
                  <w:gridSpan w:val="2"/>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75" w:type="pct"/>
                  <w:gridSpan w:val="2"/>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56"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508" w:type="pct"/>
                  <w:gridSpan w:val="3"/>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17" w:type="pct"/>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226" w:type="pct"/>
                  <w:gridSpan w:val="2"/>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c>
                <w:tcPr>
                  <w:tcW w:w="1161" w:type="pct"/>
                  <w:gridSpan w:val="3"/>
                  <w:tcBorders>
                    <w:top w:val="nil"/>
                    <w:left w:val="nil"/>
                    <w:bottom w:val="nil"/>
                    <w:right w:val="nil"/>
                  </w:tcBorders>
                  <w:vAlign w:val="bottom"/>
                </w:tcPr>
                <w:p w:rsidR="00402A34" w:rsidRPr="001A05F2" w:rsidRDefault="00402A34" w:rsidP="00133151">
                  <w:pPr>
                    <w:framePr w:hSpace="180" w:wrap="around" w:vAnchor="text" w:hAnchor="text" w:y="1"/>
                    <w:suppressOverlap/>
                    <w:rPr>
                      <w:sz w:val="20"/>
                    </w:rPr>
                  </w:pPr>
                </w:p>
              </w:tc>
            </w:tr>
            <w:tr w:rsidR="00402A34" w:rsidRPr="001A05F2" w:rsidTr="00402A34">
              <w:trPr>
                <w:gridAfter w:val="1"/>
                <w:wAfter w:w="84" w:type="pct"/>
                <w:trHeight w:val="375"/>
              </w:trPr>
              <w:tc>
                <w:tcPr>
                  <w:tcW w:w="4916" w:type="pct"/>
                  <w:gridSpan w:val="22"/>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r w:rsidRPr="001A05F2">
                    <w:rPr>
                      <w:sz w:val="20"/>
                    </w:rPr>
                    <w:t>Перечень мероприятий подпрограммы</w:t>
                  </w:r>
                </w:p>
              </w:tc>
            </w:tr>
            <w:tr w:rsidR="00402A34" w:rsidRPr="001A05F2" w:rsidTr="00402A34">
              <w:trPr>
                <w:gridAfter w:val="2"/>
                <w:wAfter w:w="94" w:type="pct"/>
                <w:trHeight w:val="315"/>
              </w:trPr>
              <w:tc>
                <w:tcPr>
                  <w:tcW w:w="730"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270"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203"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203"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178"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165"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232"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480" w:type="pct"/>
                  <w:gridSpan w:val="2"/>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75" w:type="pct"/>
                  <w:gridSpan w:val="2"/>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256"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508" w:type="pct"/>
                  <w:gridSpan w:val="3"/>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217" w:type="pct"/>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531" w:type="pct"/>
                  <w:gridSpan w:val="3"/>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c>
                <w:tcPr>
                  <w:tcW w:w="856" w:type="pct"/>
                  <w:gridSpan w:val="2"/>
                  <w:tcBorders>
                    <w:top w:val="nil"/>
                    <w:left w:val="nil"/>
                    <w:bottom w:val="nil"/>
                    <w:right w:val="nil"/>
                  </w:tcBorders>
                </w:tcPr>
                <w:p w:rsidR="00402A34" w:rsidRPr="001A05F2" w:rsidRDefault="00402A34" w:rsidP="00133151">
                  <w:pPr>
                    <w:framePr w:hSpace="180" w:wrap="around" w:vAnchor="text" w:hAnchor="text" w:y="1"/>
                    <w:suppressOverlap/>
                    <w:jc w:val="center"/>
                    <w:rPr>
                      <w:sz w:val="20"/>
                    </w:rPr>
                  </w:pPr>
                </w:p>
              </w:tc>
            </w:tr>
            <w:tr w:rsidR="00402A34" w:rsidRPr="001A05F2" w:rsidTr="00402A34">
              <w:trPr>
                <w:trHeight w:val="540"/>
              </w:trPr>
              <w:tc>
                <w:tcPr>
                  <w:tcW w:w="730" w:type="pct"/>
                  <w:vMerge w:val="restart"/>
                  <w:tcBorders>
                    <w:top w:val="single" w:sz="4" w:space="0" w:color="auto"/>
                    <w:left w:val="single" w:sz="4" w:space="0" w:color="auto"/>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Наименование  программы, подпрограммы</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 xml:space="preserve">ГРБС </w:t>
                  </w:r>
                </w:p>
              </w:tc>
              <w:tc>
                <w:tcPr>
                  <w:tcW w:w="750" w:type="pct"/>
                  <w:gridSpan w:val="4"/>
                  <w:tcBorders>
                    <w:top w:val="single" w:sz="4" w:space="0" w:color="auto"/>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Код бюджетной классификации</w:t>
                  </w:r>
                </w:p>
              </w:tc>
              <w:tc>
                <w:tcPr>
                  <w:tcW w:w="2309" w:type="pct"/>
                  <w:gridSpan w:val="14"/>
                  <w:tcBorders>
                    <w:top w:val="single" w:sz="4" w:space="0" w:color="auto"/>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Расходы (тыс. руб.), годы</w:t>
                  </w:r>
                </w:p>
              </w:tc>
              <w:tc>
                <w:tcPr>
                  <w:tcW w:w="941" w:type="pct"/>
                  <w:gridSpan w:val="3"/>
                  <w:vMerge w:val="restart"/>
                  <w:tcBorders>
                    <w:top w:val="single" w:sz="4" w:space="0" w:color="auto"/>
                    <w:left w:val="single" w:sz="4" w:space="0" w:color="auto"/>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Ожидаемый результат от реализации подпрограммного мероприятия (в натуральном выражении)</w:t>
                  </w:r>
                </w:p>
              </w:tc>
            </w:tr>
            <w:tr w:rsidR="00402A34" w:rsidRPr="001A05F2" w:rsidTr="00402A34">
              <w:trPr>
                <w:trHeight w:val="1065"/>
              </w:trPr>
              <w:tc>
                <w:tcPr>
                  <w:tcW w:w="730" w:type="pct"/>
                  <w:vMerge/>
                  <w:tcBorders>
                    <w:top w:val="single" w:sz="4" w:space="0" w:color="auto"/>
                    <w:left w:val="single" w:sz="4" w:space="0" w:color="auto"/>
                    <w:bottom w:val="single" w:sz="4" w:space="0" w:color="auto"/>
                    <w:right w:val="single" w:sz="4" w:space="0" w:color="auto"/>
                  </w:tcBorders>
                  <w:vAlign w:val="center"/>
                </w:tcPr>
                <w:p w:rsidR="00402A34" w:rsidRPr="001A05F2" w:rsidRDefault="00402A34" w:rsidP="00133151">
                  <w:pPr>
                    <w:framePr w:hSpace="180" w:wrap="around" w:vAnchor="text" w:hAnchor="text" w:y="1"/>
                    <w:suppressOverlap/>
                    <w:rPr>
                      <w:sz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402A34" w:rsidRPr="001A05F2" w:rsidRDefault="00402A34" w:rsidP="00133151">
                  <w:pPr>
                    <w:framePr w:hSpace="180" w:wrap="around" w:vAnchor="text" w:hAnchor="text" w:y="1"/>
                    <w:suppressOverlap/>
                    <w:rPr>
                      <w:sz w:val="20"/>
                    </w:rPr>
                  </w:pPr>
                </w:p>
              </w:tc>
              <w:tc>
                <w:tcPr>
                  <w:tcW w:w="203"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ГРБС</w:t>
                  </w:r>
                </w:p>
              </w:tc>
              <w:tc>
                <w:tcPr>
                  <w:tcW w:w="203"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proofErr w:type="spellStart"/>
                  <w:r w:rsidRPr="001A05F2">
                    <w:rPr>
                      <w:sz w:val="20"/>
                    </w:rPr>
                    <w:t>РзПр</w:t>
                  </w:r>
                  <w:proofErr w:type="spellEnd"/>
                </w:p>
              </w:tc>
              <w:tc>
                <w:tcPr>
                  <w:tcW w:w="178"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ЦСР</w:t>
                  </w:r>
                </w:p>
              </w:tc>
              <w:tc>
                <w:tcPr>
                  <w:tcW w:w="165"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ВР</w:t>
                  </w:r>
                </w:p>
              </w:tc>
              <w:tc>
                <w:tcPr>
                  <w:tcW w:w="232"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2014</w:t>
                  </w:r>
                </w:p>
              </w:tc>
              <w:tc>
                <w:tcPr>
                  <w:tcW w:w="225"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2015</w:t>
                  </w:r>
                </w:p>
              </w:tc>
              <w:tc>
                <w:tcPr>
                  <w:tcW w:w="271" w:type="pct"/>
                  <w:gridSpan w:val="2"/>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2016</w:t>
                  </w:r>
                </w:p>
              </w:tc>
              <w:tc>
                <w:tcPr>
                  <w:tcW w:w="315" w:type="pct"/>
                  <w:gridSpan w:val="2"/>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2017</w:t>
                  </w:r>
                </w:p>
              </w:tc>
              <w:tc>
                <w:tcPr>
                  <w:tcW w:w="225"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2018</w:t>
                  </w:r>
                </w:p>
              </w:tc>
              <w:tc>
                <w:tcPr>
                  <w:tcW w:w="228" w:type="pct"/>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2019</w:t>
                  </w:r>
                </w:p>
              </w:tc>
              <w:tc>
                <w:tcPr>
                  <w:tcW w:w="403" w:type="pct"/>
                  <w:gridSpan w:val="3"/>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Pr>
                      <w:sz w:val="20"/>
                    </w:rPr>
                    <w:t>2020</w:t>
                  </w:r>
                </w:p>
              </w:tc>
              <w:tc>
                <w:tcPr>
                  <w:tcW w:w="410" w:type="pct"/>
                  <w:gridSpan w:val="3"/>
                  <w:tcBorders>
                    <w:top w:val="nil"/>
                    <w:left w:val="nil"/>
                    <w:bottom w:val="single" w:sz="4" w:space="0" w:color="auto"/>
                    <w:right w:val="single" w:sz="4" w:space="0" w:color="auto"/>
                  </w:tcBorders>
                  <w:vAlign w:val="center"/>
                </w:tcPr>
                <w:p w:rsidR="00402A34" w:rsidRPr="001A05F2" w:rsidRDefault="00402A34" w:rsidP="00133151">
                  <w:pPr>
                    <w:framePr w:hSpace="180" w:wrap="around" w:vAnchor="text" w:hAnchor="text" w:y="1"/>
                    <w:suppressOverlap/>
                    <w:jc w:val="center"/>
                    <w:rPr>
                      <w:sz w:val="20"/>
                    </w:rPr>
                  </w:pPr>
                  <w:r w:rsidRPr="001A05F2">
                    <w:rPr>
                      <w:sz w:val="20"/>
                    </w:rPr>
                    <w:t>Итого на 2014-20</w:t>
                  </w:r>
                  <w:r>
                    <w:rPr>
                      <w:sz w:val="20"/>
                    </w:rPr>
                    <w:t>20</w:t>
                  </w:r>
                  <w:r w:rsidRPr="001A05F2">
                    <w:rPr>
                      <w:sz w:val="20"/>
                    </w:rPr>
                    <w:t xml:space="preserve"> годы</w:t>
                  </w:r>
                </w:p>
              </w:tc>
              <w:tc>
                <w:tcPr>
                  <w:tcW w:w="941" w:type="pct"/>
                  <w:gridSpan w:val="3"/>
                  <w:vMerge/>
                  <w:tcBorders>
                    <w:top w:val="single" w:sz="4" w:space="0" w:color="auto"/>
                    <w:left w:val="single" w:sz="4" w:space="0" w:color="auto"/>
                    <w:bottom w:val="single" w:sz="4" w:space="0" w:color="auto"/>
                    <w:right w:val="single" w:sz="4" w:space="0" w:color="auto"/>
                  </w:tcBorders>
                  <w:vAlign w:val="center"/>
                </w:tcPr>
                <w:p w:rsidR="00402A34" w:rsidRPr="001A05F2" w:rsidRDefault="00402A34" w:rsidP="00133151">
                  <w:pPr>
                    <w:framePr w:hSpace="180" w:wrap="around" w:vAnchor="text" w:hAnchor="text" w:y="1"/>
                    <w:suppressOverlap/>
                    <w:rPr>
                      <w:sz w:val="20"/>
                    </w:rPr>
                  </w:pPr>
                </w:p>
              </w:tc>
            </w:tr>
            <w:tr w:rsidR="00402A34" w:rsidRPr="001A05F2" w:rsidTr="00402A34">
              <w:trPr>
                <w:trHeight w:val="293"/>
              </w:trPr>
              <w:tc>
                <w:tcPr>
                  <w:tcW w:w="5000" w:type="pct"/>
                  <w:gridSpan w:val="23"/>
                  <w:tcBorders>
                    <w:top w:val="nil"/>
                    <w:left w:val="single" w:sz="4" w:space="0" w:color="auto"/>
                    <w:bottom w:val="single" w:sz="4" w:space="0" w:color="auto"/>
                    <w:right w:val="single" w:sz="4" w:space="0" w:color="auto"/>
                  </w:tcBorders>
                </w:tcPr>
                <w:p w:rsidR="00402A34" w:rsidRPr="002426F2" w:rsidRDefault="00402A34" w:rsidP="00133151">
                  <w:pPr>
                    <w:framePr w:hSpace="180" w:wrap="around" w:vAnchor="text" w:hAnchor="text" w:y="1"/>
                    <w:suppressOverlap/>
                    <w:jc w:val="both"/>
                    <w:rPr>
                      <w:sz w:val="20"/>
                    </w:rPr>
                  </w:pPr>
                  <w:r w:rsidRPr="002426F2">
                    <w:rPr>
                      <w:sz w:val="20"/>
                    </w:rPr>
                    <w:t>Цель подпрограммы:</w:t>
                  </w:r>
                  <w:r w:rsidRPr="002426F2">
                    <w:rPr>
                      <w:sz w:val="20"/>
                    </w:rPr>
                    <w:br/>
                    <w:t xml:space="preserve">   Повышение доступности жилья и улучшение жилищных условий граждан, проживающих на территории Дзержинского района,  а именно:</w:t>
                  </w:r>
                </w:p>
                <w:p w:rsidR="00402A34" w:rsidRPr="002426F2" w:rsidRDefault="00402A34" w:rsidP="00133151">
                  <w:pPr>
                    <w:framePr w:hSpace="180" w:wrap="around" w:vAnchor="text" w:hAnchor="text" w:y="1"/>
                    <w:suppressOverlap/>
                    <w:rPr>
                      <w:sz w:val="20"/>
                    </w:rPr>
                  </w:pPr>
                  <w:r w:rsidRPr="002426F2">
                    <w:rPr>
                      <w:sz w:val="20"/>
                    </w:rP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r w:rsidRPr="002426F2">
                    <w:rPr>
                      <w:sz w:val="20"/>
                    </w:rPr>
                    <w:br/>
                    <w:t>- ликвидация и (или) реконструкция существующего в настоящее время ветхого и аварийного муниципального жилищного Дзержинского района.</w:t>
                  </w:r>
                </w:p>
              </w:tc>
            </w:tr>
            <w:tr w:rsidR="00402A34" w:rsidRPr="001A05F2" w:rsidTr="00402A34">
              <w:trPr>
                <w:trHeight w:val="1123"/>
              </w:trPr>
              <w:tc>
                <w:tcPr>
                  <w:tcW w:w="5000" w:type="pct"/>
                  <w:gridSpan w:val="23"/>
                  <w:tcBorders>
                    <w:top w:val="nil"/>
                    <w:left w:val="single" w:sz="4" w:space="0" w:color="auto"/>
                    <w:bottom w:val="single" w:sz="4" w:space="0" w:color="auto"/>
                    <w:right w:val="single" w:sz="4" w:space="0" w:color="auto"/>
                  </w:tcBorders>
                </w:tcPr>
                <w:p w:rsidR="00402A34" w:rsidRPr="002426F2" w:rsidRDefault="00402A34" w:rsidP="00133151">
                  <w:pPr>
                    <w:framePr w:hSpace="180" w:wrap="around" w:vAnchor="text" w:hAnchor="text" w:y="1"/>
                    <w:suppressOverlap/>
                    <w:rPr>
                      <w:sz w:val="20"/>
                    </w:rPr>
                  </w:pPr>
                  <w:r w:rsidRPr="002426F2">
                    <w:rPr>
                      <w:sz w:val="20"/>
                    </w:rPr>
                    <w:t>Задачи  подпрограммы:</w:t>
                  </w:r>
                  <w:r w:rsidRPr="002426F2">
                    <w:rPr>
                      <w:sz w:val="20"/>
                    </w:rPr>
                    <w:b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p>
                <w:p w:rsidR="00402A34" w:rsidRPr="002426F2" w:rsidRDefault="00402A34" w:rsidP="00133151">
                  <w:pPr>
                    <w:framePr w:hSpace="180" w:wrap="around" w:vAnchor="text" w:hAnchor="text" w:y="1"/>
                    <w:suppressOverlap/>
                    <w:jc w:val="both"/>
                    <w:rPr>
                      <w:sz w:val="20"/>
                    </w:rPr>
                  </w:pPr>
                  <w:r w:rsidRPr="002426F2">
                    <w:rPr>
                      <w:sz w:val="20"/>
                    </w:rPr>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402A34" w:rsidRPr="002426F2" w:rsidRDefault="00402A34" w:rsidP="00133151">
                  <w:pPr>
                    <w:framePr w:hSpace="180" w:wrap="around" w:vAnchor="text" w:hAnchor="text" w:y="1"/>
                    <w:suppressOverlap/>
                    <w:rPr>
                      <w:sz w:val="20"/>
                    </w:rPr>
                  </w:pPr>
                  <w:r w:rsidRPr="002426F2">
                    <w:rPr>
                      <w:sz w:val="20"/>
                    </w:rPr>
                    <w:t>- градостроительное развитие территорий Дзержинского района, занятых в настоящее время муниципальным жилищным фондом, непригодным для проживания</w:t>
                  </w:r>
                </w:p>
                <w:p w:rsidR="00402A34" w:rsidRPr="002426F2" w:rsidRDefault="00402A34" w:rsidP="00133151">
                  <w:pPr>
                    <w:framePr w:hSpace="180" w:wrap="around" w:vAnchor="text" w:hAnchor="text" w:y="1"/>
                    <w:suppressOverlap/>
                    <w:rPr>
                      <w:sz w:val="20"/>
                    </w:rPr>
                  </w:pPr>
                </w:p>
              </w:tc>
            </w:tr>
          </w:tbl>
          <w:p w:rsidR="00402A34" w:rsidRPr="00A51885" w:rsidRDefault="00402A34" w:rsidP="00133151">
            <w:pPr>
              <w:jc w:val="center"/>
              <w:rPr>
                <w:color w:val="000000"/>
                <w:sz w:val="20"/>
              </w:rPr>
            </w:pPr>
          </w:p>
        </w:tc>
      </w:tr>
      <w:tr w:rsidR="00402A34" w:rsidTr="00402A34">
        <w:tc>
          <w:tcPr>
            <w:tcW w:w="2376" w:type="dxa"/>
          </w:tcPr>
          <w:p w:rsidR="00402A34" w:rsidRPr="00A51885" w:rsidRDefault="00402A34" w:rsidP="00133151">
            <w:pPr>
              <w:ind w:firstLine="540"/>
              <w:rPr>
                <w:sz w:val="20"/>
              </w:rPr>
            </w:pPr>
            <w:hyperlink r:id="rId21" w:history="1">
              <w:r w:rsidRPr="00650933">
                <w:rPr>
                  <w:color w:val="000000"/>
                  <w:sz w:val="20"/>
                </w:rPr>
                <w:t xml:space="preserve">Мероприятие </w:t>
              </w:r>
            </w:hyperlink>
            <w:r>
              <w:t>1</w:t>
            </w:r>
            <w:r w:rsidRPr="00650933">
              <w:rPr>
                <w:color w:val="000000"/>
                <w:sz w:val="20"/>
              </w:rPr>
              <w:t>. Субсидии бюджету администрации Дзержинского района на строительство жи</w:t>
            </w:r>
            <w:r w:rsidRPr="00A51885">
              <w:rPr>
                <w:sz w:val="20"/>
              </w:rPr>
              <w:t>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w:t>
            </w:r>
            <w:proofErr w:type="gramStart"/>
            <w:r>
              <w:rPr>
                <w:sz w:val="20"/>
              </w:rPr>
              <w:t xml:space="preserve"> </w:t>
            </w:r>
            <w:r w:rsidRPr="00A51885">
              <w:rPr>
                <w:sz w:val="20"/>
              </w:rPr>
              <w:t>,</w:t>
            </w:r>
            <w:proofErr w:type="gramEnd"/>
            <w:r w:rsidRPr="00A51885">
              <w:rPr>
                <w:sz w:val="20"/>
              </w:rPr>
              <w:t xml:space="preserve"> признанных в </w:t>
            </w:r>
            <w:r w:rsidRPr="00A51885">
              <w:rPr>
                <w:sz w:val="20"/>
              </w:rPr>
              <w:lastRenderedPageBreak/>
              <w:t>установленном порядке аварийными и подлежащими сносу или реконструкции.</w:t>
            </w:r>
          </w:p>
          <w:p w:rsidR="00402A34" w:rsidRPr="00A51885" w:rsidRDefault="00402A34" w:rsidP="00133151">
            <w:pPr>
              <w:rPr>
                <w:sz w:val="20"/>
              </w:rPr>
            </w:pPr>
          </w:p>
        </w:tc>
        <w:tc>
          <w:tcPr>
            <w:tcW w:w="851" w:type="dxa"/>
          </w:tcPr>
          <w:p w:rsidR="00402A34" w:rsidRPr="00A51885" w:rsidRDefault="00402A34" w:rsidP="00133151">
            <w:pPr>
              <w:rPr>
                <w:sz w:val="20"/>
              </w:rPr>
            </w:pPr>
            <w:r w:rsidRPr="00A51885">
              <w:rPr>
                <w:sz w:val="20"/>
              </w:rPr>
              <w:lastRenderedPageBreak/>
              <w:t>Администрация Дзержинского района</w:t>
            </w:r>
          </w:p>
        </w:tc>
        <w:tc>
          <w:tcPr>
            <w:tcW w:w="709" w:type="dxa"/>
          </w:tcPr>
          <w:p w:rsidR="00402A34" w:rsidRPr="00A51885" w:rsidRDefault="00402A34" w:rsidP="00133151">
            <w:pPr>
              <w:rPr>
                <w:sz w:val="20"/>
              </w:rPr>
            </w:pPr>
          </w:p>
        </w:tc>
        <w:tc>
          <w:tcPr>
            <w:tcW w:w="567" w:type="dxa"/>
          </w:tcPr>
          <w:p w:rsidR="00402A34" w:rsidRPr="00A51885" w:rsidRDefault="00402A34" w:rsidP="00133151">
            <w:pPr>
              <w:rPr>
                <w:sz w:val="20"/>
              </w:rPr>
            </w:pPr>
          </w:p>
        </w:tc>
        <w:tc>
          <w:tcPr>
            <w:tcW w:w="567" w:type="dxa"/>
          </w:tcPr>
          <w:p w:rsidR="00402A34" w:rsidRPr="00A51885" w:rsidRDefault="00402A34" w:rsidP="00133151">
            <w:pPr>
              <w:rPr>
                <w:sz w:val="20"/>
              </w:rPr>
            </w:pPr>
          </w:p>
        </w:tc>
        <w:tc>
          <w:tcPr>
            <w:tcW w:w="567" w:type="dxa"/>
          </w:tcPr>
          <w:p w:rsidR="00402A34" w:rsidRPr="00A51885" w:rsidRDefault="00402A34" w:rsidP="00133151">
            <w:pPr>
              <w:jc w:val="center"/>
              <w:rPr>
                <w:sz w:val="20"/>
              </w:rPr>
            </w:pPr>
          </w:p>
        </w:tc>
        <w:tc>
          <w:tcPr>
            <w:tcW w:w="708" w:type="dxa"/>
          </w:tcPr>
          <w:p w:rsidR="00402A34" w:rsidRDefault="00402A34" w:rsidP="00133151">
            <w:pPr>
              <w:jc w:val="center"/>
            </w:pPr>
            <w:r w:rsidRPr="00A51885">
              <w:rPr>
                <w:sz w:val="20"/>
              </w:rPr>
              <w:t>0,0</w:t>
            </w:r>
          </w:p>
        </w:tc>
        <w:tc>
          <w:tcPr>
            <w:tcW w:w="709" w:type="dxa"/>
          </w:tcPr>
          <w:p w:rsidR="00402A34" w:rsidRDefault="00402A34" w:rsidP="00133151">
            <w:pPr>
              <w:jc w:val="center"/>
            </w:pPr>
            <w:r w:rsidRPr="00A51885">
              <w:rPr>
                <w:sz w:val="20"/>
              </w:rPr>
              <w:t>0,0</w:t>
            </w:r>
          </w:p>
        </w:tc>
        <w:tc>
          <w:tcPr>
            <w:tcW w:w="851" w:type="dxa"/>
          </w:tcPr>
          <w:p w:rsidR="00402A34" w:rsidRDefault="00402A34" w:rsidP="00133151">
            <w:pPr>
              <w:jc w:val="center"/>
            </w:pPr>
            <w:r w:rsidRPr="00A51885">
              <w:rPr>
                <w:sz w:val="20"/>
              </w:rPr>
              <w:t>0,0</w:t>
            </w:r>
          </w:p>
        </w:tc>
        <w:tc>
          <w:tcPr>
            <w:tcW w:w="992" w:type="dxa"/>
          </w:tcPr>
          <w:p w:rsidR="00402A34" w:rsidRDefault="00402A34" w:rsidP="00133151">
            <w:pPr>
              <w:jc w:val="center"/>
            </w:pPr>
            <w:r w:rsidRPr="00A51885">
              <w:rPr>
                <w:sz w:val="20"/>
              </w:rPr>
              <w:t>0,0</w:t>
            </w:r>
          </w:p>
        </w:tc>
        <w:tc>
          <w:tcPr>
            <w:tcW w:w="709" w:type="dxa"/>
          </w:tcPr>
          <w:p w:rsidR="00402A34" w:rsidRDefault="00402A34" w:rsidP="00133151">
            <w:pPr>
              <w:jc w:val="center"/>
            </w:pPr>
            <w:r w:rsidRPr="00A51885">
              <w:rPr>
                <w:sz w:val="20"/>
              </w:rPr>
              <w:t>0,0</w:t>
            </w:r>
          </w:p>
        </w:tc>
        <w:tc>
          <w:tcPr>
            <w:tcW w:w="708" w:type="dxa"/>
          </w:tcPr>
          <w:p w:rsidR="00402A34" w:rsidRDefault="00402A34" w:rsidP="00133151">
            <w:pPr>
              <w:jc w:val="center"/>
            </w:pPr>
            <w:r w:rsidRPr="00A51885">
              <w:rPr>
                <w:sz w:val="20"/>
              </w:rPr>
              <w:t>0,0</w:t>
            </w:r>
          </w:p>
        </w:tc>
        <w:tc>
          <w:tcPr>
            <w:tcW w:w="1276" w:type="dxa"/>
          </w:tcPr>
          <w:p w:rsidR="00402A34" w:rsidRPr="00A51885" w:rsidRDefault="00402A34" w:rsidP="00133151">
            <w:pPr>
              <w:jc w:val="center"/>
              <w:rPr>
                <w:sz w:val="20"/>
              </w:rPr>
            </w:pPr>
            <w:r w:rsidRPr="00A51885">
              <w:rPr>
                <w:sz w:val="20"/>
              </w:rPr>
              <w:t>10 000,00</w:t>
            </w:r>
          </w:p>
        </w:tc>
        <w:tc>
          <w:tcPr>
            <w:tcW w:w="1276" w:type="dxa"/>
          </w:tcPr>
          <w:p w:rsidR="00402A34" w:rsidRPr="0080741A" w:rsidRDefault="00402A34" w:rsidP="00133151">
            <w:pPr>
              <w:jc w:val="center"/>
              <w:rPr>
                <w:sz w:val="20"/>
              </w:rPr>
            </w:pPr>
            <w:r w:rsidRPr="0080741A">
              <w:rPr>
                <w:sz w:val="20"/>
              </w:rPr>
              <w:t>10 000,00</w:t>
            </w:r>
          </w:p>
        </w:tc>
        <w:tc>
          <w:tcPr>
            <w:tcW w:w="2977" w:type="dxa"/>
          </w:tcPr>
          <w:p w:rsidR="00402A34" w:rsidRPr="00A51885" w:rsidRDefault="00402A34" w:rsidP="00133151">
            <w:pPr>
              <w:rPr>
                <w:sz w:val="20"/>
              </w:rPr>
            </w:pPr>
            <w:r w:rsidRPr="00A51885">
              <w:rPr>
                <w:sz w:val="20"/>
              </w:rPr>
              <w:t>количество граждан, переселенных из аварийного жилищного фонда в муниципальных образованиях – 4 семьи</w:t>
            </w:r>
          </w:p>
        </w:tc>
        <w:bookmarkStart w:id="0" w:name="_GoBack"/>
        <w:bookmarkEnd w:id="0"/>
      </w:tr>
    </w:tbl>
    <w:p w:rsidR="00402A34" w:rsidRDefault="00402A34" w:rsidP="00402A34">
      <w:pPr>
        <w:sectPr w:rsidR="00402A34" w:rsidSect="00037F49">
          <w:pgSz w:w="16838" w:h="11906" w:orient="landscape"/>
          <w:pgMar w:top="567" w:right="567" w:bottom="709" w:left="851" w:header="709" w:footer="709" w:gutter="0"/>
          <w:cols w:space="708"/>
          <w:docGrid w:linePitch="360"/>
        </w:sectPr>
      </w:pPr>
      <w:r>
        <w:lastRenderedPageBreak/>
        <w:br w:type="textWrapping" w:clear="all"/>
      </w:r>
    </w:p>
    <w:p w:rsidR="00402A34" w:rsidRPr="0007282A" w:rsidRDefault="00402A34" w:rsidP="00402A34">
      <w:pPr>
        <w:widowControl w:val="0"/>
        <w:jc w:val="center"/>
        <w:rPr>
          <w:b/>
          <w:sz w:val="28"/>
          <w:szCs w:val="28"/>
        </w:rPr>
      </w:pPr>
      <w:bookmarkStart w:id="1" w:name="Par45"/>
      <w:bookmarkEnd w:id="1"/>
      <w:r w:rsidRPr="0007282A">
        <w:rPr>
          <w:b/>
          <w:sz w:val="28"/>
          <w:szCs w:val="28"/>
        </w:rPr>
        <w:lastRenderedPageBreak/>
        <w:t>Подпрограмма «Улучшение жилищных условий отдельных категорий граждан проживающих на территории Дзержинского района»</w:t>
      </w:r>
    </w:p>
    <w:p w:rsidR="00402A34" w:rsidRPr="001418E5" w:rsidRDefault="00402A34" w:rsidP="00402A34">
      <w:pPr>
        <w:widowControl w:val="0"/>
        <w:jc w:val="center"/>
        <w:rPr>
          <w:sz w:val="28"/>
          <w:szCs w:val="28"/>
        </w:rPr>
      </w:pPr>
    </w:p>
    <w:p w:rsidR="00402A34" w:rsidRPr="001418E5" w:rsidRDefault="00402A34" w:rsidP="00333001">
      <w:pPr>
        <w:widowControl w:val="0"/>
        <w:numPr>
          <w:ilvl w:val="0"/>
          <w:numId w:val="4"/>
        </w:numPr>
        <w:overflowPunct/>
        <w:ind w:left="0" w:firstLine="0"/>
        <w:jc w:val="center"/>
        <w:outlineLvl w:val="1"/>
        <w:rPr>
          <w:sz w:val="28"/>
          <w:szCs w:val="28"/>
        </w:rPr>
      </w:pPr>
      <w:r w:rsidRPr="001418E5">
        <w:rPr>
          <w:sz w:val="28"/>
          <w:szCs w:val="28"/>
        </w:rPr>
        <w:t>ПАСПОРТ ПОДПРОГРАММЫ</w:t>
      </w:r>
    </w:p>
    <w:tbl>
      <w:tblPr>
        <w:tblpPr w:leftFromText="180" w:rightFromText="180" w:vertAnchor="text" w:horzAnchor="page" w:tblpX="1054" w:tblpY="13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13"/>
      </w:tblGrid>
      <w:tr w:rsidR="00402A34" w:rsidRPr="001418E5" w:rsidTr="00133151">
        <w:trPr>
          <w:trHeight w:val="894"/>
        </w:trPr>
        <w:tc>
          <w:tcPr>
            <w:tcW w:w="3227" w:type="dxa"/>
          </w:tcPr>
          <w:p w:rsidR="00402A34" w:rsidRPr="001418E5" w:rsidRDefault="00402A34" w:rsidP="00133151">
            <w:pPr>
              <w:widowControl w:val="0"/>
              <w:rPr>
                <w:sz w:val="28"/>
                <w:szCs w:val="28"/>
              </w:rPr>
            </w:pPr>
            <w:r w:rsidRPr="001418E5">
              <w:rPr>
                <w:sz w:val="28"/>
                <w:szCs w:val="28"/>
              </w:rPr>
              <w:t xml:space="preserve">Наименование подпрограммы </w:t>
            </w:r>
          </w:p>
        </w:tc>
        <w:tc>
          <w:tcPr>
            <w:tcW w:w="7213" w:type="dxa"/>
          </w:tcPr>
          <w:p w:rsidR="00402A34" w:rsidRPr="001418E5" w:rsidRDefault="00402A34" w:rsidP="00133151">
            <w:pPr>
              <w:widowControl w:val="0"/>
              <w:jc w:val="both"/>
              <w:rPr>
                <w:sz w:val="28"/>
                <w:szCs w:val="28"/>
              </w:rPr>
            </w:pPr>
            <w:r w:rsidRPr="001418E5">
              <w:rPr>
                <w:sz w:val="28"/>
                <w:szCs w:val="28"/>
              </w:rPr>
              <w:t>«Улучшение жилищных условий отдельных категорий граждан проживающих на территории Дзержинского района» (далее Подпрограмма)</w:t>
            </w:r>
            <w:r>
              <w:rPr>
                <w:sz w:val="28"/>
                <w:szCs w:val="28"/>
              </w:rPr>
              <w:t xml:space="preserve"> </w:t>
            </w:r>
            <w:r w:rsidRPr="001418E5">
              <w:rPr>
                <w:sz w:val="28"/>
                <w:szCs w:val="28"/>
              </w:rPr>
              <w:t xml:space="preserve"> </w:t>
            </w:r>
          </w:p>
        </w:tc>
      </w:tr>
      <w:tr w:rsidR="00402A34" w:rsidRPr="001418E5" w:rsidTr="00133151">
        <w:tc>
          <w:tcPr>
            <w:tcW w:w="3227" w:type="dxa"/>
          </w:tcPr>
          <w:p w:rsidR="00402A34" w:rsidRPr="001418E5" w:rsidRDefault="00402A34" w:rsidP="00133151">
            <w:pPr>
              <w:widowControl w:val="0"/>
              <w:rPr>
                <w:sz w:val="28"/>
                <w:szCs w:val="28"/>
              </w:rPr>
            </w:pPr>
            <w:r w:rsidRPr="001418E5">
              <w:rPr>
                <w:sz w:val="28"/>
                <w:szCs w:val="28"/>
              </w:rPr>
              <w:t xml:space="preserve">Наименование </w:t>
            </w:r>
            <w:proofErr w:type="gramStart"/>
            <w:r w:rsidRPr="001418E5">
              <w:rPr>
                <w:sz w:val="28"/>
                <w:szCs w:val="28"/>
              </w:rPr>
              <w:t>муниципальной</w:t>
            </w:r>
            <w:proofErr w:type="gramEnd"/>
            <w:r w:rsidRPr="001418E5">
              <w:rPr>
                <w:sz w:val="28"/>
                <w:szCs w:val="28"/>
              </w:rPr>
              <w:t xml:space="preserve"> </w:t>
            </w:r>
          </w:p>
          <w:p w:rsidR="00402A34" w:rsidRPr="001418E5" w:rsidRDefault="00402A34" w:rsidP="00133151">
            <w:pPr>
              <w:widowControl w:val="0"/>
              <w:rPr>
                <w:sz w:val="28"/>
                <w:szCs w:val="28"/>
              </w:rPr>
            </w:pPr>
            <w:r>
              <w:rPr>
                <w:sz w:val="28"/>
                <w:szCs w:val="28"/>
              </w:rPr>
              <w:t>п</w:t>
            </w:r>
            <w:r w:rsidRPr="001418E5">
              <w:rPr>
                <w:sz w:val="28"/>
                <w:szCs w:val="28"/>
              </w:rPr>
              <w:t xml:space="preserve">рограммы </w:t>
            </w:r>
          </w:p>
        </w:tc>
        <w:tc>
          <w:tcPr>
            <w:tcW w:w="7213" w:type="dxa"/>
          </w:tcPr>
          <w:p w:rsidR="00402A34" w:rsidRPr="001418E5" w:rsidRDefault="00402A34" w:rsidP="00133151">
            <w:pPr>
              <w:widowControl w:val="0"/>
              <w:jc w:val="both"/>
              <w:rPr>
                <w:sz w:val="28"/>
                <w:szCs w:val="28"/>
              </w:rPr>
            </w:pPr>
            <w:r w:rsidRPr="001418E5">
              <w:rPr>
                <w:sz w:val="28"/>
                <w:szCs w:val="28"/>
              </w:rPr>
              <w:t>«Создание условий для обеспечения доступным и комфортным жиль</w:t>
            </w:r>
            <w:r>
              <w:rPr>
                <w:sz w:val="28"/>
                <w:szCs w:val="28"/>
              </w:rPr>
              <w:t>ем граждан Дзержинского района»</w:t>
            </w:r>
          </w:p>
        </w:tc>
      </w:tr>
      <w:tr w:rsidR="00402A34" w:rsidRPr="001418E5" w:rsidTr="00133151">
        <w:tc>
          <w:tcPr>
            <w:tcW w:w="3227" w:type="dxa"/>
          </w:tcPr>
          <w:p w:rsidR="00402A34" w:rsidRPr="001418E5" w:rsidRDefault="00402A34" w:rsidP="00133151">
            <w:pPr>
              <w:widowControl w:val="0"/>
              <w:rPr>
                <w:sz w:val="28"/>
                <w:szCs w:val="28"/>
              </w:rPr>
            </w:pPr>
            <w:r>
              <w:rPr>
                <w:sz w:val="28"/>
                <w:szCs w:val="28"/>
              </w:rPr>
              <w:t>Основание для разработки муниципальной подпрограммы</w:t>
            </w:r>
          </w:p>
        </w:tc>
        <w:tc>
          <w:tcPr>
            <w:tcW w:w="7213" w:type="dxa"/>
          </w:tcPr>
          <w:p w:rsidR="00402A34" w:rsidRPr="001418E5" w:rsidRDefault="00402A34" w:rsidP="00133151">
            <w:pPr>
              <w:widowControl w:val="0"/>
              <w:jc w:val="both"/>
              <w:rPr>
                <w:sz w:val="28"/>
                <w:szCs w:val="28"/>
              </w:rPr>
            </w:pPr>
            <w:hyperlink r:id="rId22" w:history="1">
              <w:r w:rsidRPr="001418E5">
                <w:rPr>
                  <w:sz w:val="28"/>
                  <w:szCs w:val="28"/>
                </w:rPr>
                <w:t>Указ</w:t>
              </w:r>
            </w:hyperlink>
            <w:r w:rsidRPr="001418E5">
              <w:rPr>
                <w:sz w:val="28"/>
                <w:szCs w:val="28"/>
              </w:rPr>
              <w:t xml:space="preserve"> Президента </w:t>
            </w:r>
            <w:r>
              <w:rPr>
                <w:sz w:val="28"/>
                <w:szCs w:val="28"/>
              </w:rPr>
              <w:t>РФ</w:t>
            </w:r>
            <w:r w:rsidRPr="001418E5">
              <w:rPr>
                <w:sz w:val="28"/>
                <w:szCs w:val="28"/>
              </w:rPr>
              <w:t xml:space="preserve"> от 07.05 2012 № 600 «О мерах по обеспечению граждан </w:t>
            </w:r>
            <w:r>
              <w:rPr>
                <w:sz w:val="28"/>
                <w:szCs w:val="28"/>
              </w:rPr>
              <w:t>РФ</w:t>
            </w:r>
            <w:r w:rsidRPr="001418E5">
              <w:rPr>
                <w:sz w:val="28"/>
                <w:szCs w:val="28"/>
              </w:rPr>
              <w:t xml:space="preserve"> доступным и комфортным жильем и повышению качества жилищно-коммунальных услуг», а также </w:t>
            </w:r>
            <w:hyperlink r:id="rId23" w:history="1">
              <w:r w:rsidRPr="001418E5">
                <w:rPr>
                  <w:sz w:val="28"/>
                  <w:szCs w:val="28"/>
                </w:rPr>
                <w:t>Концепцией</w:t>
              </w:r>
            </w:hyperlink>
            <w:r w:rsidRPr="001418E5">
              <w:rPr>
                <w:sz w:val="28"/>
                <w:szCs w:val="28"/>
              </w:rPr>
              <w:t xml:space="preserve"> долгосрочного социально-экономического развития </w:t>
            </w:r>
            <w:r>
              <w:rPr>
                <w:sz w:val="28"/>
                <w:szCs w:val="28"/>
              </w:rPr>
              <w:t>РФ</w:t>
            </w:r>
            <w:r w:rsidRPr="001418E5">
              <w:rPr>
                <w:sz w:val="28"/>
                <w:szCs w:val="28"/>
              </w:rPr>
              <w:t xml:space="preserve"> на период до</w:t>
            </w:r>
            <w:r>
              <w:rPr>
                <w:sz w:val="28"/>
                <w:szCs w:val="28"/>
              </w:rPr>
              <w:t xml:space="preserve"> </w:t>
            </w:r>
            <w:r w:rsidRPr="001418E5">
              <w:rPr>
                <w:sz w:val="28"/>
                <w:szCs w:val="28"/>
              </w:rPr>
              <w:t xml:space="preserve">2020 года, утвержденной распоряжением Правительства </w:t>
            </w:r>
            <w:r>
              <w:rPr>
                <w:sz w:val="28"/>
                <w:szCs w:val="28"/>
              </w:rPr>
              <w:t>РФ от 17.11.2008 №</w:t>
            </w:r>
            <w:r w:rsidRPr="001418E5">
              <w:rPr>
                <w:sz w:val="28"/>
                <w:szCs w:val="28"/>
              </w:rPr>
              <w:t>1662-р</w:t>
            </w:r>
            <w:r>
              <w:rPr>
                <w:sz w:val="28"/>
                <w:szCs w:val="28"/>
              </w:rPr>
              <w:t>.</w:t>
            </w:r>
          </w:p>
        </w:tc>
      </w:tr>
      <w:tr w:rsidR="00402A34" w:rsidRPr="001418E5" w:rsidTr="00133151">
        <w:tc>
          <w:tcPr>
            <w:tcW w:w="3227" w:type="dxa"/>
          </w:tcPr>
          <w:p w:rsidR="00402A34" w:rsidRPr="001418E5" w:rsidRDefault="00402A34" w:rsidP="00133151">
            <w:pPr>
              <w:widowControl w:val="0"/>
              <w:rPr>
                <w:sz w:val="28"/>
                <w:szCs w:val="28"/>
              </w:rPr>
            </w:pPr>
            <w:r>
              <w:rPr>
                <w:sz w:val="28"/>
                <w:szCs w:val="28"/>
              </w:rPr>
              <w:t>Разработчик муниципальной подпрограммы</w:t>
            </w:r>
          </w:p>
        </w:tc>
        <w:tc>
          <w:tcPr>
            <w:tcW w:w="7213" w:type="dxa"/>
          </w:tcPr>
          <w:p w:rsidR="00402A34" w:rsidRPr="001418E5" w:rsidRDefault="00402A34" w:rsidP="00133151">
            <w:pPr>
              <w:widowControl w:val="0"/>
              <w:jc w:val="both"/>
              <w:rPr>
                <w:sz w:val="28"/>
                <w:szCs w:val="28"/>
              </w:rPr>
            </w:pPr>
            <w:r w:rsidRPr="001418E5">
              <w:rPr>
                <w:sz w:val="28"/>
                <w:szCs w:val="28"/>
              </w:rPr>
              <w:t xml:space="preserve">Отдел </w:t>
            </w:r>
            <w:r>
              <w:rPr>
                <w:sz w:val="28"/>
                <w:szCs w:val="28"/>
              </w:rPr>
              <w:t xml:space="preserve">архитектуры, </w:t>
            </w:r>
            <w:r w:rsidRPr="001418E5">
              <w:rPr>
                <w:sz w:val="28"/>
                <w:szCs w:val="28"/>
              </w:rPr>
              <w:t>строительства, ЖКХ, транспорта, связи, ГО и ЧС</w:t>
            </w:r>
            <w:r>
              <w:rPr>
                <w:sz w:val="28"/>
                <w:szCs w:val="28"/>
              </w:rPr>
              <w:t xml:space="preserve"> администрации Дзержинского района </w:t>
            </w:r>
          </w:p>
        </w:tc>
      </w:tr>
      <w:tr w:rsidR="00402A34" w:rsidRPr="001418E5" w:rsidTr="00133151">
        <w:tc>
          <w:tcPr>
            <w:tcW w:w="3227" w:type="dxa"/>
          </w:tcPr>
          <w:p w:rsidR="00402A34" w:rsidRPr="001418E5" w:rsidRDefault="00402A34" w:rsidP="00133151">
            <w:pPr>
              <w:widowControl w:val="0"/>
              <w:rPr>
                <w:sz w:val="28"/>
                <w:szCs w:val="28"/>
              </w:rPr>
            </w:pPr>
            <w:r w:rsidRPr="001418E5">
              <w:rPr>
                <w:sz w:val="28"/>
                <w:szCs w:val="28"/>
              </w:rPr>
              <w:t>Ответственный исполнитель подпрограммы</w:t>
            </w:r>
          </w:p>
        </w:tc>
        <w:tc>
          <w:tcPr>
            <w:tcW w:w="7213" w:type="dxa"/>
          </w:tcPr>
          <w:p w:rsidR="00402A34" w:rsidRDefault="00402A34" w:rsidP="00133151">
            <w:pPr>
              <w:widowControl w:val="0"/>
              <w:jc w:val="both"/>
              <w:rPr>
                <w:sz w:val="28"/>
                <w:szCs w:val="28"/>
              </w:rPr>
            </w:pPr>
            <w:r>
              <w:rPr>
                <w:sz w:val="28"/>
                <w:szCs w:val="28"/>
              </w:rPr>
              <w:t>Администрация Дзержинского района,</w:t>
            </w:r>
          </w:p>
          <w:p w:rsidR="00402A34" w:rsidRPr="001418E5" w:rsidRDefault="00402A34" w:rsidP="00133151">
            <w:pPr>
              <w:widowControl w:val="0"/>
              <w:jc w:val="both"/>
              <w:rPr>
                <w:sz w:val="28"/>
                <w:szCs w:val="28"/>
              </w:rPr>
            </w:pPr>
            <w:r>
              <w:rPr>
                <w:sz w:val="28"/>
                <w:szCs w:val="28"/>
              </w:rPr>
              <w:t>о</w:t>
            </w:r>
            <w:r w:rsidRPr="001418E5">
              <w:rPr>
                <w:sz w:val="28"/>
                <w:szCs w:val="28"/>
              </w:rPr>
              <w:t xml:space="preserve">тдел </w:t>
            </w:r>
            <w:r>
              <w:rPr>
                <w:sz w:val="28"/>
                <w:szCs w:val="28"/>
              </w:rPr>
              <w:t xml:space="preserve">архитектуры, </w:t>
            </w:r>
            <w:r w:rsidRPr="001418E5">
              <w:rPr>
                <w:sz w:val="28"/>
                <w:szCs w:val="28"/>
              </w:rPr>
              <w:t>строительства, ЖКХ, транспорта, связи, ГО и ЧС</w:t>
            </w:r>
            <w:r>
              <w:rPr>
                <w:sz w:val="28"/>
                <w:szCs w:val="28"/>
              </w:rPr>
              <w:t xml:space="preserve"> администрации Дзержинского района</w:t>
            </w:r>
          </w:p>
        </w:tc>
      </w:tr>
      <w:tr w:rsidR="00402A34" w:rsidRPr="001418E5" w:rsidTr="00133151">
        <w:trPr>
          <w:trHeight w:val="960"/>
        </w:trPr>
        <w:tc>
          <w:tcPr>
            <w:tcW w:w="3227" w:type="dxa"/>
          </w:tcPr>
          <w:p w:rsidR="00402A34" w:rsidRPr="001418E5" w:rsidRDefault="00402A34" w:rsidP="00133151">
            <w:pPr>
              <w:widowControl w:val="0"/>
              <w:rPr>
                <w:sz w:val="28"/>
                <w:szCs w:val="28"/>
              </w:rPr>
            </w:pPr>
            <w:r w:rsidRPr="001418E5">
              <w:rPr>
                <w:sz w:val="28"/>
                <w:szCs w:val="28"/>
              </w:rPr>
              <w:t xml:space="preserve">Цель подпрограммы </w:t>
            </w:r>
          </w:p>
        </w:tc>
        <w:tc>
          <w:tcPr>
            <w:tcW w:w="7213" w:type="dxa"/>
          </w:tcPr>
          <w:p w:rsidR="00402A34" w:rsidRPr="001418E5" w:rsidRDefault="00402A34" w:rsidP="00133151">
            <w:pPr>
              <w:widowControl w:val="0"/>
              <w:jc w:val="both"/>
              <w:rPr>
                <w:sz w:val="28"/>
                <w:szCs w:val="28"/>
              </w:rPr>
            </w:pPr>
            <w:r>
              <w:rPr>
                <w:sz w:val="28"/>
                <w:szCs w:val="28"/>
              </w:rPr>
              <w:t>Повышение доступности жилья и у</w:t>
            </w:r>
            <w:r w:rsidRPr="001418E5">
              <w:rPr>
                <w:sz w:val="28"/>
                <w:szCs w:val="28"/>
              </w:rPr>
              <w:t>лучшение жилищных условий отдельных категорий граждан проживающих на территории Дзержинского района</w:t>
            </w:r>
            <w:r>
              <w:rPr>
                <w:sz w:val="28"/>
                <w:szCs w:val="28"/>
              </w:rPr>
              <w:t xml:space="preserve"> </w:t>
            </w:r>
          </w:p>
        </w:tc>
      </w:tr>
      <w:tr w:rsidR="00402A34" w:rsidRPr="001418E5" w:rsidTr="00133151">
        <w:trPr>
          <w:trHeight w:val="1974"/>
        </w:trPr>
        <w:tc>
          <w:tcPr>
            <w:tcW w:w="3227" w:type="dxa"/>
          </w:tcPr>
          <w:p w:rsidR="00402A34" w:rsidRPr="001418E5" w:rsidRDefault="00402A34" w:rsidP="00133151">
            <w:pPr>
              <w:widowControl w:val="0"/>
              <w:rPr>
                <w:sz w:val="28"/>
                <w:szCs w:val="28"/>
              </w:rPr>
            </w:pPr>
            <w:r w:rsidRPr="001418E5">
              <w:rPr>
                <w:sz w:val="28"/>
                <w:szCs w:val="28"/>
              </w:rPr>
              <w:t xml:space="preserve">Задачи </w:t>
            </w:r>
            <w:r>
              <w:rPr>
                <w:sz w:val="28"/>
                <w:szCs w:val="28"/>
              </w:rPr>
              <w:t xml:space="preserve">и мероприятия </w:t>
            </w:r>
            <w:r w:rsidRPr="001418E5">
              <w:rPr>
                <w:sz w:val="28"/>
                <w:szCs w:val="28"/>
              </w:rPr>
              <w:t xml:space="preserve">подпрограммы  </w:t>
            </w:r>
          </w:p>
          <w:p w:rsidR="00402A34" w:rsidRPr="001418E5" w:rsidRDefault="00402A34" w:rsidP="00133151">
            <w:pPr>
              <w:widowControl w:val="0"/>
              <w:rPr>
                <w:sz w:val="28"/>
                <w:szCs w:val="28"/>
              </w:rPr>
            </w:pPr>
          </w:p>
        </w:tc>
        <w:tc>
          <w:tcPr>
            <w:tcW w:w="7213" w:type="dxa"/>
          </w:tcPr>
          <w:p w:rsidR="00402A34" w:rsidRPr="002426F2" w:rsidRDefault="00402A34" w:rsidP="00133151">
            <w:pPr>
              <w:widowControl w:val="0"/>
              <w:ind w:firstLine="34"/>
              <w:jc w:val="both"/>
              <w:rPr>
                <w:sz w:val="28"/>
                <w:szCs w:val="28"/>
                <w:highlight w:val="yellow"/>
              </w:rPr>
            </w:pPr>
            <w:r w:rsidRPr="002426F2">
              <w:rPr>
                <w:sz w:val="28"/>
                <w:szCs w:val="28"/>
              </w:rPr>
              <w:t xml:space="preserve">мероприятие 1. </w:t>
            </w:r>
            <w:r>
              <w:rPr>
                <w:sz w:val="28"/>
                <w:szCs w:val="28"/>
              </w:rPr>
              <w:t xml:space="preserve"> </w:t>
            </w:r>
            <w:r w:rsidRPr="002426F2">
              <w:rPr>
                <w:sz w:val="28"/>
                <w:szCs w:val="28"/>
              </w:rPr>
              <w:t>Строительство</w:t>
            </w:r>
            <w:r>
              <w:rPr>
                <w:sz w:val="28"/>
                <w:szCs w:val="28"/>
              </w:rPr>
              <w:t xml:space="preserve"> (</w:t>
            </w:r>
            <w:r w:rsidRPr="002D53D3">
              <w:rPr>
                <w:sz w:val="28"/>
                <w:szCs w:val="28"/>
              </w:rPr>
              <w:t>приобретение)</w:t>
            </w:r>
            <w:r w:rsidRPr="002426F2">
              <w:rPr>
                <w:sz w:val="28"/>
                <w:szCs w:val="28"/>
              </w:rPr>
              <w:t xml:space="preserve"> жилья для предоставления работникам муниципальных учреждений здравоохранения, образования, культуры, спорта, социальной защиты</w:t>
            </w:r>
            <w:r>
              <w:rPr>
                <w:sz w:val="28"/>
                <w:szCs w:val="28"/>
              </w:rPr>
              <w:t xml:space="preserve"> населения</w:t>
            </w:r>
          </w:p>
          <w:p w:rsidR="00402A34" w:rsidRPr="002426F2" w:rsidRDefault="00402A34" w:rsidP="00133151">
            <w:pPr>
              <w:widowControl w:val="0"/>
              <w:jc w:val="both"/>
              <w:rPr>
                <w:sz w:val="28"/>
                <w:szCs w:val="28"/>
              </w:rPr>
            </w:pPr>
            <w:r w:rsidRPr="002426F2">
              <w:rPr>
                <w:sz w:val="28"/>
                <w:szCs w:val="28"/>
              </w:rPr>
              <w:t xml:space="preserve">мероприятия 2. </w:t>
            </w:r>
            <w:r>
              <w:rPr>
                <w:sz w:val="28"/>
                <w:szCs w:val="28"/>
              </w:rPr>
              <w:t xml:space="preserve"> </w:t>
            </w:r>
            <w:r w:rsidRPr="002426F2">
              <w:rPr>
                <w:sz w:val="28"/>
                <w:szCs w:val="28"/>
              </w:rPr>
              <w:t>Предоставление социальных выплат молодым семьям на приобретение (строительство) жилья</w:t>
            </w:r>
            <w:r>
              <w:rPr>
                <w:sz w:val="28"/>
                <w:szCs w:val="28"/>
              </w:rPr>
              <w:t xml:space="preserve"> </w:t>
            </w:r>
          </w:p>
          <w:p w:rsidR="00402A34" w:rsidRPr="002426F2" w:rsidRDefault="00402A34" w:rsidP="00133151">
            <w:pPr>
              <w:jc w:val="both"/>
              <w:rPr>
                <w:sz w:val="28"/>
                <w:szCs w:val="28"/>
              </w:rPr>
            </w:pPr>
          </w:p>
        </w:tc>
      </w:tr>
      <w:tr w:rsidR="00402A34" w:rsidRPr="001418E5" w:rsidTr="00133151">
        <w:trPr>
          <w:trHeight w:val="2506"/>
        </w:trPr>
        <w:tc>
          <w:tcPr>
            <w:tcW w:w="3227" w:type="dxa"/>
          </w:tcPr>
          <w:p w:rsidR="00402A34" w:rsidRPr="001418E5" w:rsidRDefault="00402A34" w:rsidP="00133151">
            <w:pPr>
              <w:widowControl w:val="0"/>
              <w:rPr>
                <w:sz w:val="28"/>
                <w:szCs w:val="28"/>
              </w:rPr>
            </w:pPr>
            <w:r w:rsidRPr="001418E5">
              <w:rPr>
                <w:sz w:val="28"/>
                <w:szCs w:val="28"/>
              </w:rPr>
              <w:t xml:space="preserve">Целевые индикаторы </w:t>
            </w:r>
          </w:p>
          <w:p w:rsidR="00402A34" w:rsidRPr="001418E5" w:rsidRDefault="00402A34" w:rsidP="00133151">
            <w:pPr>
              <w:widowControl w:val="0"/>
              <w:rPr>
                <w:sz w:val="28"/>
                <w:szCs w:val="28"/>
              </w:rPr>
            </w:pPr>
          </w:p>
          <w:p w:rsidR="00402A34" w:rsidRDefault="00402A34" w:rsidP="00133151">
            <w:pPr>
              <w:widowControl w:val="0"/>
              <w:rPr>
                <w:sz w:val="28"/>
                <w:szCs w:val="28"/>
              </w:rPr>
            </w:pPr>
          </w:p>
        </w:tc>
        <w:tc>
          <w:tcPr>
            <w:tcW w:w="7213" w:type="dxa"/>
          </w:tcPr>
          <w:p w:rsidR="00402A34" w:rsidRPr="001418E5" w:rsidRDefault="00402A34" w:rsidP="00133151">
            <w:pPr>
              <w:widowControl w:val="0"/>
              <w:jc w:val="both"/>
              <w:rPr>
                <w:sz w:val="28"/>
                <w:szCs w:val="28"/>
              </w:rPr>
            </w:pPr>
            <w:r w:rsidRPr="001418E5">
              <w:rPr>
                <w:sz w:val="28"/>
                <w:szCs w:val="28"/>
              </w:rPr>
              <w:t xml:space="preserve">1. Обеспечение жильем работников    муниципальных учреждений отраслей бюджетной сферы </w:t>
            </w:r>
            <w:r>
              <w:rPr>
                <w:sz w:val="28"/>
                <w:szCs w:val="28"/>
              </w:rPr>
              <w:t xml:space="preserve">за период реализации подпрограммы </w:t>
            </w:r>
            <w:r w:rsidRPr="001418E5">
              <w:rPr>
                <w:sz w:val="28"/>
                <w:szCs w:val="28"/>
              </w:rPr>
              <w:t>– 32 человек</w:t>
            </w:r>
            <w:r>
              <w:rPr>
                <w:sz w:val="28"/>
                <w:szCs w:val="28"/>
              </w:rPr>
              <w:t xml:space="preserve">а </w:t>
            </w:r>
          </w:p>
          <w:p w:rsidR="00402A34" w:rsidRPr="00FF6513" w:rsidRDefault="00402A34" w:rsidP="00133151">
            <w:pPr>
              <w:widowControl w:val="0"/>
              <w:jc w:val="both"/>
              <w:rPr>
                <w:sz w:val="28"/>
                <w:szCs w:val="28"/>
              </w:rPr>
            </w:pPr>
            <w:r>
              <w:rPr>
                <w:sz w:val="28"/>
                <w:szCs w:val="28"/>
              </w:rPr>
              <w:t>2</w:t>
            </w:r>
            <w:r w:rsidRPr="001418E5">
              <w:rPr>
                <w:sz w:val="28"/>
                <w:szCs w:val="28"/>
              </w:rPr>
              <w:t>.</w:t>
            </w:r>
            <w:r w:rsidRPr="001418E5">
              <w:rPr>
                <w:rFonts w:cs="Calibri"/>
                <w:szCs w:val="24"/>
              </w:rPr>
              <w:t xml:space="preserve"> </w:t>
            </w:r>
            <w:r w:rsidRPr="00FF6513">
              <w:rPr>
                <w:sz w:val="28"/>
                <w:szCs w:val="28"/>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(увеличение до </w:t>
            </w:r>
            <w:r>
              <w:rPr>
                <w:sz w:val="28"/>
                <w:szCs w:val="28"/>
              </w:rPr>
              <w:t>58</w:t>
            </w:r>
            <w:r w:rsidRPr="00FF6513">
              <w:rPr>
                <w:sz w:val="28"/>
                <w:szCs w:val="28"/>
              </w:rPr>
              <w:t>% в 20</w:t>
            </w:r>
            <w:r>
              <w:rPr>
                <w:sz w:val="28"/>
                <w:szCs w:val="28"/>
              </w:rPr>
              <w:t>20</w:t>
            </w:r>
            <w:r w:rsidRPr="00FF6513">
              <w:rPr>
                <w:sz w:val="28"/>
                <w:szCs w:val="28"/>
              </w:rPr>
              <w:t xml:space="preserve"> году);</w:t>
            </w:r>
          </w:p>
          <w:p w:rsidR="00402A34" w:rsidRDefault="00402A34" w:rsidP="00133151">
            <w:pPr>
              <w:jc w:val="both"/>
              <w:rPr>
                <w:sz w:val="28"/>
                <w:szCs w:val="28"/>
              </w:rPr>
            </w:pPr>
            <w:r>
              <w:rPr>
                <w:sz w:val="28"/>
                <w:szCs w:val="28"/>
              </w:rPr>
              <w:t>3</w:t>
            </w:r>
            <w:r w:rsidRPr="001418E5">
              <w:rPr>
                <w:sz w:val="28"/>
                <w:szCs w:val="28"/>
              </w:rPr>
              <w:t>.</w:t>
            </w:r>
            <w:r>
              <w:rPr>
                <w:sz w:val="28"/>
                <w:szCs w:val="28"/>
              </w:rPr>
              <w:t xml:space="preserve"> </w:t>
            </w:r>
            <w:proofErr w:type="gramStart"/>
            <w:r w:rsidRPr="001418E5">
              <w:rPr>
                <w:sz w:val="28"/>
                <w:szCs w:val="28"/>
              </w:rPr>
              <w:t>Доля</w:t>
            </w:r>
            <w:r>
              <w:rPr>
                <w:sz w:val="28"/>
                <w:szCs w:val="28"/>
              </w:rPr>
              <w:t xml:space="preserve"> (100%)</w:t>
            </w:r>
            <w:r w:rsidRPr="001418E5">
              <w:rPr>
                <w:sz w:val="28"/>
                <w:szCs w:val="28"/>
              </w:rPr>
              <w:t xml:space="preserve"> молодых семей, получивших свидетельства о выделении социальных выплат на приобретение (строительство) жилья и реализовавших </w:t>
            </w:r>
            <w:r w:rsidRPr="001418E5">
              <w:rPr>
                <w:sz w:val="28"/>
                <w:szCs w:val="28"/>
              </w:rPr>
              <w:lastRenderedPageBreak/>
              <w:t xml:space="preserve">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r>
              <w:rPr>
                <w:sz w:val="28"/>
                <w:szCs w:val="28"/>
                <w:highlight w:val="yellow"/>
              </w:rPr>
              <w:t xml:space="preserve"> </w:t>
            </w:r>
            <w:r>
              <w:rPr>
                <w:sz w:val="28"/>
                <w:szCs w:val="28"/>
              </w:rPr>
              <w:t xml:space="preserve"> </w:t>
            </w:r>
            <w:proofErr w:type="gramEnd"/>
          </w:p>
        </w:tc>
      </w:tr>
      <w:tr w:rsidR="00402A34" w:rsidRPr="001418E5" w:rsidTr="00133151">
        <w:tc>
          <w:tcPr>
            <w:tcW w:w="3227" w:type="dxa"/>
          </w:tcPr>
          <w:p w:rsidR="00402A34" w:rsidRPr="001418E5" w:rsidRDefault="00402A34" w:rsidP="00133151">
            <w:pPr>
              <w:widowControl w:val="0"/>
              <w:rPr>
                <w:sz w:val="28"/>
                <w:szCs w:val="28"/>
              </w:rPr>
            </w:pPr>
            <w:r w:rsidRPr="001418E5">
              <w:rPr>
                <w:sz w:val="28"/>
                <w:szCs w:val="28"/>
              </w:rPr>
              <w:lastRenderedPageBreak/>
              <w:t>Срок реализации подпрограммы</w:t>
            </w:r>
          </w:p>
        </w:tc>
        <w:tc>
          <w:tcPr>
            <w:tcW w:w="7213" w:type="dxa"/>
          </w:tcPr>
          <w:p w:rsidR="00402A34" w:rsidRPr="00FF6513" w:rsidRDefault="00402A34" w:rsidP="00133151">
            <w:pPr>
              <w:widowControl w:val="0"/>
              <w:rPr>
                <w:sz w:val="28"/>
                <w:szCs w:val="28"/>
              </w:rPr>
            </w:pPr>
            <w:r>
              <w:rPr>
                <w:sz w:val="28"/>
                <w:szCs w:val="28"/>
              </w:rPr>
              <w:t>2014 - 2020</w:t>
            </w:r>
            <w:r w:rsidRPr="00FF6513">
              <w:rPr>
                <w:sz w:val="28"/>
                <w:szCs w:val="28"/>
              </w:rPr>
              <w:t xml:space="preserve"> годы</w:t>
            </w:r>
            <w:r>
              <w:rPr>
                <w:sz w:val="28"/>
                <w:szCs w:val="28"/>
              </w:rPr>
              <w:t xml:space="preserve"> </w:t>
            </w:r>
          </w:p>
          <w:p w:rsidR="00402A34" w:rsidRPr="001418E5" w:rsidRDefault="00402A34" w:rsidP="00133151">
            <w:pPr>
              <w:widowControl w:val="0"/>
              <w:rPr>
                <w:sz w:val="28"/>
                <w:szCs w:val="28"/>
              </w:rPr>
            </w:pPr>
          </w:p>
        </w:tc>
      </w:tr>
      <w:tr w:rsidR="00402A34" w:rsidRPr="001418E5" w:rsidTr="00133151">
        <w:tc>
          <w:tcPr>
            <w:tcW w:w="3227" w:type="dxa"/>
          </w:tcPr>
          <w:p w:rsidR="00402A34" w:rsidRPr="001418E5" w:rsidRDefault="00402A34" w:rsidP="00133151">
            <w:pPr>
              <w:widowControl w:val="0"/>
              <w:rPr>
                <w:sz w:val="28"/>
                <w:szCs w:val="28"/>
              </w:rPr>
            </w:pPr>
            <w:r w:rsidRPr="001418E5">
              <w:rPr>
                <w:sz w:val="28"/>
                <w:szCs w:val="28"/>
              </w:rPr>
              <w:t xml:space="preserve">Объемы и источники финансирования подпрограммы </w:t>
            </w:r>
          </w:p>
        </w:tc>
        <w:tc>
          <w:tcPr>
            <w:tcW w:w="7213" w:type="dxa"/>
          </w:tcPr>
          <w:p w:rsidR="00402A34" w:rsidRPr="00176BB6" w:rsidRDefault="00402A34" w:rsidP="00133151">
            <w:pPr>
              <w:jc w:val="both"/>
              <w:rPr>
                <w:sz w:val="28"/>
                <w:szCs w:val="28"/>
              </w:rPr>
            </w:pPr>
            <w:r w:rsidRPr="00176BB6">
              <w:rPr>
                <w:sz w:val="28"/>
                <w:szCs w:val="28"/>
              </w:rPr>
              <w:t xml:space="preserve">Общий объем финансирования программы – </w:t>
            </w:r>
            <w:r>
              <w:rPr>
                <w:sz w:val="28"/>
                <w:szCs w:val="28"/>
              </w:rPr>
              <w:t xml:space="preserve">38620,565 </w:t>
            </w:r>
            <w:r w:rsidRPr="00176BB6">
              <w:rPr>
                <w:sz w:val="28"/>
                <w:szCs w:val="28"/>
              </w:rPr>
              <w:t>тыс. рублей, в том числе:</w:t>
            </w:r>
          </w:p>
          <w:p w:rsidR="00402A34" w:rsidRPr="00EE693A" w:rsidRDefault="00402A34" w:rsidP="00133151">
            <w:pPr>
              <w:jc w:val="both"/>
              <w:rPr>
                <w:sz w:val="28"/>
                <w:szCs w:val="28"/>
              </w:rPr>
            </w:pPr>
            <w:r w:rsidRPr="00EE693A">
              <w:rPr>
                <w:sz w:val="28"/>
                <w:szCs w:val="28"/>
              </w:rPr>
              <w:t xml:space="preserve">2014 год – </w:t>
            </w:r>
            <w:r>
              <w:rPr>
                <w:sz w:val="28"/>
                <w:szCs w:val="28"/>
              </w:rPr>
              <w:t>146</w:t>
            </w:r>
            <w:r w:rsidRPr="00EE693A">
              <w:rPr>
                <w:sz w:val="28"/>
                <w:szCs w:val="28"/>
              </w:rPr>
              <w:t>,081 тыс. рублей;</w:t>
            </w:r>
          </w:p>
          <w:p w:rsidR="00402A34" w:rsidRPr="00EE693A" w:rsidRDefault="00402A34" w:rsidP="00133151">
            <w:pPr>
              <w:jc w:val="both"/>
              <w:rPr>
                <w:sz w:val="28"/>
                <w:szCs w:val="28"/>
              </w:rPr>
            </w:pPr>
            <w:r w:rsidRPr="00EE693A">
              <w:rPr>
                <w:sz w:val="28"/>
                <w:szCs w:val="28"/>
              </w:rPr>
              <w:t xml:space="preserve">2015 год – </w:t>
            </w:r>
            <w:r>
              <w:rPr>
                <w:sz w:val="28"/>
                <w:szCs w:val="28"/>
              </w:rPr>
              <w:t>274</w:t>
            </w:r>
            <w:r w:rsidRPr="00EE693A">
              <w:rPr>
                <w:sz w:val="28"/>
                <w:szCs w:val="28"/>
              </w:rPr>
              <w:t>0</w:t>
            </w:r>
            <w:r>
              <w:rPr>
                <w:sz w:val="28"/>
                <w:szCs w:val="28"/>
              </w:rPr>
              <w:t>5</w:t>
            </w:r>
            <w:r w:rsidRPr="00EE693A">
              <w:rPr>
                <w:sz w:val="28"/>
                <w:szCs w:val="28"/>
              </w:rPr>
              <w:t>,</w:t>
            </w:r>
            <w:r>
              <w:rPr>
                <w:sz w:val="28"/>
                <w:szCs w:val="28"/>
              </w:rPr>
              <w:t>023</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2016 год – </w:t>
            </w:r>
            <w:r>
              <w:rPr>
                <w:sz w:val="28"/>
                <w:szCs w:val="28"/>
              </w:rPr>
              <w:t xml:space="preserve">4759,861 </w:t>
            </w:r>
            <w:r w:rsidRPr="00EE693A">
              <w:rPr>
                <w:sz w:val="28"/>
                <w:szCs w:val="28"/>
              </w:rPr>
              <w:t>тыс. рублей;</w:t>
            </w:r>
          </w:p>
          <w:p w:rsidR="00402A34" w:rsidRPr="00EE693A" w:rsidRDefault="00402A34" w:rsidP="00133151">
            <w:pPr>
              <w:jc w:val="both"/>
              <w:rPr>
                <w:sz w:val="28"/>
                <w:szCs w:val="28"/>
              </w:rPr>
            </w:pPr>
            <w:r w:rsidRPr="00EE693A">
              <w:rPr>
                <w:sz w:val="28"/>
                <w:szCs w:val="28"/>
              </w:rPr>
              <w:t xml:space="preserve">2017 год – </w:t>
            </w:r>
            <w:r>
              <w:rPr>
                <w:sz w:val="28"/>
                <w:szCs w:val="28"/>
              </w:rPr>
              <w:t>3009,600</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2018 год – </w:t>
            </w:r>
            <w:r>
              <w:rPr>
                <w:sz w:val="28"/>
                <w:szCs w:val="28"/>
              </w:rPr>
              <w:t>1100,000</w:t>
            </w:r>
            <w:r w:rsidRPr="00EE693A">
              <w:rPr>
                <w:sz w:val="28"/>
                <w:szCs w:val="28"/>
              </w:rPr>
              <w:t xml:space="preserve"> тыс. рублей;</w:t>
            </w:r>
            <w:r>
              <w:rPr>
                <w:sz w:val="28"/>
                <w:szCs w:val="28"/>
              </w:rPr>
              <w:t xml:space="preserve"> </w:t>
            </w:r>
          </w:p>
          <w:p w:rsidR="00402A34" w:rsidRDefault="00402A34" w:rsidP="00133151">
            <w:pPr>
              <w:jc w:val="both"/>
              <w:rPr>
                <w:sz w:val="28"/>
                <w:szCs w:val="28"/>
              </w:rPr>
            </w:pPr>
            <w:r w:rsidRPr="00EE693A">
              <w:rPr>
                <w:sz w:val="28"/>
                <w:szCs w:val="28"/>
              </w:rPr>
              <w:t xml:space="preserve">2019 год – </w:t>
            </w:r>
            <w:r>
              <w:rPr>
                <w:sz w:val="28"/>
                <w:szCs w:val="28"/>
              </w:rPr>
              <w:t>1100</w:t>
            </w:r>
            <w:r w:rsidRPr="00EE693A">
              <w:rPr>
                <w:sz w:val="28"/>
                <w:szCs w:val="28"/>
              </w:rPr>
              <w:t>,</w:t>
            </w:r>
            <w:r>
              <w:rPr>
                <w:sz w:val="28"/>
                <w:szCs w:val="28"/>
              </w:rPr>
              <w:t>000 тыс. рублей;</w:t>
            </w:r>
          </w:p>
          <w:p w:rsidR="00402A34" w:rsidRPr="00F05EF7" w:rsidRDefault="00402A34" w:rsidP="00133151">
            <w:pPr>
              <w:jc w:val="both"/>
              <w:rPr>
                <w:sz w:val="28"/>
                <w:szCs w:val="28"/>
                <w:highlight w:val="yellow"/>
              </w:rPr>
            </w:pPr>
            <w:r>
              <w:rPr>
                <w:sz w:val="28"/>
                <w:szCs w:val="28"/>
              </w:rPr>
              <w:t xml:space="preserve">2020 год – 1100,000 тыс. рублей. </w:t>
            </w:r>
            <w:r>
              <w:rPr>
                <w:sz w:val="28"/>
                <w:szCs w:val="28"/>
                <w:highlight w:val="yellow"/>
              </w:rPr>
              <w:t xml:space="preserve">  </w:t>
            </w:r>
          </w:p>
          <w:p w:rsidR="00402A34" w:rsidRDefault="00402A34" w:rsidP="00133151">
            <w:pPr>
              <w:jc w:val="both"/>
              <w:rPr>
                <w:sz w:val="28"/>
                <w:szCs w:val="28"/>
              </w:rPr>
            </w:pPr>
            <w:r w:rsidRPr="00EE693A">
              <w:rPr>
                <w:sz w:val="28"/>
                <w:szCs w:val="28"/>
              </w:rPr>
              <w:t>в том числе:</w:t>
            </w:r>
          </w:p>
          <w:p w:rsidR="00402A34" w:rsidRDefault="00402A34" w:rsidP="00133151">
            <w:pPr>
              <w:jc w:val="both"/>
              <w:rPr>
                <w:sz w:val="28"/>
                <w:szCs w:val="28"/>
              </w:rPr>
            </w:pPr>
            <w:r w:rsidRPr="00EE693A">
              <w:rPr>
                <w:sz w:val="28"/>
                <w:szCs w:val="28"/>
              </w:rPr>
              <w:t xml:space="preserve">средства </w:t>
            </w:r>
            <w:r>
              <w:rPr>
                <w:sz w:val="28"/>
                <w:szCs w:val="28"/>
              </w:rPr>
              <w:t>федерального</w:t>
            </w:r>
            <w:r w:rsidRPr="00EE693A">
              <w:rPr>
                <w:sz w:val="28"/>
                <w:szCs w:val="28"/>
              </w:rPr>
              <w:t xml:space="preserve"> бюджета – </w:t>
            </w:r>
            <w:r>
              <w:rPr>
                <w:sz w:val="28"/>
                <w:szCs w:val="28"/>
              </w:rPr>
              <w:t>1695,944</w:t>
            </w:r>
            <w:r w:rsidRPr="00EE693A">
              <w:rPr>
                <w:sz w:val="28"/>
                <w:szCs w:val="28"/>
              </w:rPr>
              <w:t xml:space="preserve"> тыс. рублей:</w:t>
            </w:r>
          </w:p>
          <w:p w:rsidR="00402A34" w:rsidRDefault="00402A34" w:rsidP="00133151">
            <w:pPr>
              <w:jc w:val="both"/>
              <w:rPr>
                <w:sz w:val="28"/>
                <w:szCs w:val="28"/>
              </w:rPr>
            </w:pPr>
            <w:r>
              <w:rPr>
                <w:sz w:val="28"/>
                <w:szCs w:val="28"/>
              </w:rPr>
              <w:t>2016 год – 1079,724 тыс. рублей;</w:t>
            </w:r>
          </w:p>
          <w:p w:rsidR="00402A34" w:rsidRDefault="00402A34" w:rsidP="00133151">
            <w:pPr>
              <w:jc w:val="both"/>
              <w:rPr>
                <w:sz w:val="28"/>
                <w:szCs w:val="28"/>
              </w:rPr>
            </w:pPr>
            <w:r>
              <w:rPr>
                <w:sz w:val="28"/>
                <w:szCs w:val="28"/>
              </w:rPr>
              <w:t>2017 год – 616,220 тыс. рублей;</w:t>
            </w:r>
          </w:p>
          <w:p w:rsidR="00402A34" w:rsidRDefault="00402A34" w:rsidP="00133151">
            <w:pPr>
              <w:jc w:val="both"/>
              <w:rPr>
                <w:sz w:val="28"/>
                <w:szCs w:val="28"/>
              </w:rPr>
            </w:pPr>
            <w:r>
              <w:rPr>
                <w:sz w:val="28"/>
                <w:szCs w:val="28"/>
              </w:rPr>
              <w:t>2018 год – 0,0 тыс. рублей;</w:t>
            </w:r>
          </w:p>
          <w:p w:rsidR="00402A34" w:rsidRDefault="00402A34" w:rsidP="00133151">
            <w:pPr>
              <w:jc w:val="both"/>
              <w:rPr>
                <w:sz w:val="28"/>
                <w:szCs w:val="28"/>
              </w:rPr>
            </w:pPr>
            <w:r>
              <w:rPr>
                <w:sz w:val="28"/>
                <w:szCs w:val="28"/>
              </w:rPr>
              <w:t>2019 год – 0,0 тыс. рублей;</w:t>
            </w:r>
          </w:p>
          <w:p w:rsidR="00402A34" w:rsidRPr="00EE693A" w:rsidRDefault="00402A34" w:rsidP="00133151">
            <w:pPr>
              <w:jc w:val="both"/>
              <w:rPr>
                <w:sz w:val="28"/>
                <w:szCs w:val="28"/>
              </w:rPr>
            </w:pPr>
            <w:r>
              <w:rPr>
                <w:sz w:val="28"/>
                <w:szCs w:val="28"/>
              </w:rPr>
              <w:t>2020 год – 0,0 тыс. рублей.</w:t>
            </w:r>
          </w:p>
          <w:p w:rsidR="00402A34" w:rsidRPr="00EE693A" w:rsidRDefault="00402A34" w:rsidP="00133151">
            <w:pPr>
              <w:jc w:val="both"/>
              <w:rPr>
                <w:sz w:val="28"/>
                <w:szCs w:val="28"/>
              </w:rPr>
            </w:pPr>
            <w:r w:rsidRPr="00EE693A">
              <w:rPr>
                <w:sz w:val="28"/>
                <w:szCs w:val="28"/>
              </w:rPr>
              <w:t xml:space="preserve">средства краевого бюджета – </w:t>
            </w:r>
            <w:r>
              <w:rPr>
                <w:sz w:val="28"/>
                <w:szCs w:val="28"/>
              </w:rPr>
              <w:t>29959,156</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2014 год – 0 тыс. рублей;</w:t>
            </w:r>
          </w:p>
          <w:p w:rsidR="00402A34" w:rsidRPr="00EE693A" w:rsidRDefault="00402A34" w:rsidP="00133151">
            <w:pPr>
              <w:jc w:val="both"/>
              <w:rPr>
                <w:sz w:val="28"/>
                <w:szCs w:val="28"/>
              </w:rPr>
            </w:pPr>
            <w:r w:rsidRPr="00EE693A">
              <w:rPr>
                <w:sz w:val="28"/>
                <w:szCs w:val="28"/>
              </w:rPr>
              <w:t>2015 год – 26963,800 тыс. рублей;</w:t>
            </w:r>
          </w:p>
          <w:p w:rsidR="00402A34" w:rsidRPr="00EE693A" w:rsidRDefault="00402A34" w:rsidP="00133151">
            <w:pPr>
              <w:jc w:val="both"/>
              <w:rPr>
                <w:sz w:val="28"/>
                <w:szCs w:val="28"/>
              </w:rPr>
            </w:pPr>
            <w:r w:rsidRPr="00EE693A">
              <w:rPr>
                <w:sz w:val="28"/>
                <w:szCs w:val="28"/>
              </w:rPr>
              <w:t xml:space="preserve">2016 год – </w:t>
            </w:r>
            <w:r>
              <w:rPr>
                <w:sz w:val="28"/>
                <w:szCs w:val="28"/>
              </w:rPr>
              <w:t>1701,976</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2017 год – </w:t>
            </w:r>
            <w:r w:rsidRPr="00201F3F">
              <w:rPr>
                <w:sz w:val="28"/>
                <w:szCs w:val="28"/>
              </w:rPr>
              <w:t>1 </w:t>
            </w:r>
            <w:r>
              <w:rPr>
                <w:sz w:val="28"/>
                <w:szCs w:val="28"/>
              </w:rPr>
              <w:t>293</w:t>
            </w:r>
            <w:r w:rsidRPr="00201F3F">
              <w:rPr>
                <w:sz w:val="28"/>
                <w:szCs w:val="28"/>
              </w:rPr>
              <w:t>,</w:t>
            </w:r>
            <w:r>
              <w:rPr>
                <w:sz w:val="28"/>
                <w:szCs w:val="28"/>
              </w:rPr>
              <w:t>38</w:t>
            </w:r>
            <w:r w:rsidRPr="00201F3F">
              <w:rPr>
                <w:sz w:val="28"/>
                <w:szCs w:val="28"/>
              </w:rPr>
              <w:t>0</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2018 год –</w:t>
            </w:r>
            <w:r>
              <w:rPr>
                <w:sz w:val="28"/>
                <w:szCs w:val="28"/>
              </w:rPr>
              <w:t xml:space="preserve"> </w:t>
            </w:r>
            <w:r w:rsidRPr="00EE693A">
              <w:rPr>
                <w:sz w:val="28"/>
                <w:szCs w:val="28"/>
              </w:rPr>
              <w:t>0,0 тыс. рублей;</w:t>
            </w:r>
          </w:p>
          <w:p w:rsidR="00402A34" w:rsidRDefault="00402A34" w:rsidP="00133151">
            <w:pPr>
              <w:jc w:val="both"/>
              <w:rPr>
                <w:sz w:val="28"/>
                <w:szCs w:val="28"/>
              </w:rPr>
            </w:pPr>
            <w:r w:rsidRPr="00EE693A">
              <w:rPr>
                <w:sz w:val="28"/>
                <w:szCs w:val="28"/>
              </w:rPr>
              <w:t>2019 год – 0</w:t>
            </w:r>
            <w:r>
              <w:rPr>
                <w:sz w:val="28"/>
                <w:szCs w:val="28"/>
              </w:rPr>
              <w:t>,0 тыс. рублей;</w:t>
            </w:r>
          </w:p>
          <w:p w:rsidR="00402A34" w:rsidRPr="00F05EF7" w:rsidRDefault="00402A34" w:rsidP="00133151">
            <w:pPr>
              <w:jc w:val="both"/>
              <w:rPr>
                <w:sz w:val="28"/>
                <w:szCs w:val="28"/>
                <w:highlight w:val="yellow"/>
              </w:rPr>
            </w:pPr>
            <w:r>
              <w:rPr>
                <w:sz w:val="28"/>
                <w:szCs w:val="28"/>
              </w:rPr>
              <w:t>2020 год – 0,0 тыс. рублей.</w:t>
            </w:r>
          </w:p>
          <w:p w:rsidR="00402A34" w:rsidRPr="00EE693A" w:rsidRDefault="00402A34" w:rsidP="00133151">
            <w:pPr>
              <w:jc w:val="both"/>
              <w:rPr>
                <w:sz w:val="28"/>
                <w:szCs w:val="28"/>
              </w:rPr>
            </w:pPr>
            <w:r w:rsidRPr="00EE693A">
              <w:rPr>
                <w:sz w:val="28"/>
                <w:szCs w:val="28"/>
              </w:rPr>
              <w:t xml:space="preserve">средства </w:t>
            </w:r>
            <w:r>
              <w:rPr>
                <w:sz w:val="28"/>
                <w:szCs w:val="28"/>
              </w:rPr>
              <w:t xml:space="preserve">районного </w:t>
            </w:r>
            <w:r w:rsidRPr="00EE693A">
              <w:rPr>
                <w:sz w:val="28"/>
                <w:szCs w:val="28"/>
              </w:rPr>
              <w:t>бюджета –</w:t>
            </w:r>
            <w:r>
              <w:rPr>
                <w:sz w:val="28"/>
                <w:szCs w:val="28"/>
              </w:rPr>
              <w:t xml:space="preserve"> 6965,465</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2014 год – </w:t>
            </w:r>
            <w:r>
              <w:rPr>
                <w:sz w:val="28"/>
                <w:szCs w:val="28"/>
              </w:rPr>
              <w:t>146,081</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2015 год – </w:t>
            </w:r>
            <w:r>
              <w:rPr>
                <w:sz w:val="28"/>
                <w:szCs w:val="28"/>
              </w:rPr>
              <w:t>441,223</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2016 год – </w:t>
            </w:r>
            <w:r>
              <w:rPr>
                <w:sz w:val="28"/>
                <w:szCs w:val="28"/>
              </w:rPr>
              <w:t>1978,161</w:t>
            </w:r>
            <w:r w:rsidRPr="00EE693A">
              <w:rPr>
                <w:sz w:val="28"/>
                <w:szCs w:val="28"/>
              </w:rPr>
              <w:t xml:space="preserve"> тыс. рублей;</w:t>
            </w:r>
          </w:p>
          <w:p w:rsidR="00402A34" w:rsidRPr="00EE693A" w:rsidRDefault="00402A34" w:rsidP="00133151">
            <w:pPr>
              <w:jc w:val="both"/>
              <w:rPr>
                <w:sz w:val="28"/>
                <w:szCs w:val="28"/>
              </w:rPr>
            </w:pPr>
            <w:r w:rsidRPr="00EE693A">
              <w:rPr>
                <w:sz w:val="28"/>
                <w:szCs w:val="28"/>
              </w:rPr>
              <w:t xml:space="preserve">2017 год – </w:t>
            </w:r>
            <w:r>
              <w:rPr>
                <w:sz w:val="28"/>
                <w:szCs w:val="28"/>
              </w:rPr>
              <w:t>1100</w:t>
            </w:r>
            <w:r w:rsidRPr="00EE693A">
              <w:rPr>
                <w:sz w:val="28"/>
                <w:szCs w:val="28"/>
              </w:rPr>
              <w:t>,</w:t>
            </w:r>
            <w:r>
              <w:rPr>
                <w:sz w:val="28"/>
                <w:szCs w:val="28"/>
              </w:rPr>
              <w:t>00</w:t>
            </w:r>
            <w:r w:rsidRPr="00EE693A">
              <w:rPr>
                <w:sz w:val="28"/>
                <w:szCs w:val="28"/>
              </w:rPr>
              <w:t>0 тыс. рублей;</w:t>
            </w:r>
          </w:p>
          <w:p w:rsidR="00402A34" w:rsidRPr="00EE693A" w:rsidRDefault="00402A34" w:rsidP="00133151">
            <w:pPr>
              <w:jc w:val="both"/>
              <w:rPr>
                <w:sz w:val="28"/>
                <w:szCs w:val="28"/>
              </w:rPr>
            </w:pPr>
            <w:r w:rsidRPr="00EE693A">
              <w:rPr>
                <w:sz w:val="28"/>
                <w:szCs w:val="28"/>
              </w:rPr>
              <w:t xml:space="preserve">2018 год – </w:t>
            </w:r>
            <w:r>
              <w:rPr>
                <w:sz w:val="28"/>
                <w:szCs w:val="28"/>
              </w:rPr>
              <w:t>1100</w:t>
            </w:r>
            <w:r w:rsidRPr="00EE693A">
              <w:rPr>
                <w:sz w:val="28"/>
                <w:szCs w:val="28"/>
              </w:rPr>
              <w:t>,</w:t>
            </w:r>
            <w:r>
              <w:rPr>
                <w:sz w:val="28"/>
                <w:szCs w:val="28"/>
              </w:rPr>
              <w:t>000</w:t>
            </w:r>
            <w:r w:rsidRPr="00EE693A">
              <w:rPr>
                <w:sz w:val="28"/>
                <w:szCs w:val="28"/>
              </w:rPr>
              <w:t xml:space="preserve"> тыс. рублей;</w:t>
            </w:r>
          </w:p>
          <w:p w:rsidR="00402A34" w:rsidRDefault="00402A34" w:rsidP="00133151">
            <w:pPr>
              <w:widowControl w:val="0"/>
              <w:jc w:val="both"/>
              <w:rPr>
                <w:sz w:val="28"/>
                <w:szCs w:val="28"/>
              </w:rPr>
            </w:pPr>
            <w:r w:rsidRPr="00EE693A">
              <w:rPr>
                <w:sz w:val="28"/>
                <w:szCs w:val="28"/>
              </w:rPr>
              <w:t xml:space="preserve">2019 год – </w:t>
            </w:r>
            <w:r>
              <w:rPr>
                <w:sz w:val="28"/>
                <w:szCs w:val="28"/>
              </w:rPr>
              <w:t>1100</w:t>
            </w:r>
            <w:r w:rsidRPr="00EE693A">
              <w:rPr>
                <w:sz w:val="28"/>
                <w:szCs w:val="28"/>
              </w:rPr>
              <w:t>,</w:t>
            </w:r>
            <w:r>
              <w:rPr>
                <w:sz w:val="28"/>
                <w:szCs w:val="28"/>
              </w:rPr>
              <w:t>000</w:t>
            </w:r>
            <w:r w:rsidRPr="00EE693A">
              <w:rPr>
                <w:sz w:val="28"/>
                <w:szCs w:val="28"/>
              </w:rPr>
              <w:t xml:space="preserve"> тыс. рублей</w:t>
            </w:r>
            <w:r>
              <w:rPr>
                <w:sz w:val="28"/>
                <w:szCs w:val="28"/>
              </w:rPr>
              <w:t>;</w:t>
            </w:r>
          </w:p>
          <w:p w:rsidR="00402A34" w:rsidRPr="00920000" w:rsidRDefault="00402A34" w:rsidP="00133151">
            <w:pPr>
              <w:widowControl w:val="0"/>
              <w:jc w:val="both"/>
              <w:rPr>
                <w:sz w:val="28"/>
                <w:szCs w:val="28"/>
              </w:rPr>
            </w:pPr>
            <w:r>
              <w:rPr>
                <w:sz w:val="28"/>
                <w:szCs w:val="28"/>
              </w:rPr>
              <w:t>2020 год – 1100,000 тыс. рублей.</w:t>
            </w:r>
          </w:p>
        </w:tc>
      </w:tr>
      <w:tr w:rsidR="00402A34" w:rsidRPr="001418E5" w:rsidTr="00133151">
        <w:tc>
          <w:tcPr>
            <w:tcW w:w="3227" w:type="dxa"/>
          </w:tcPr>
          <w:p w:rsidR="00402A34" w:rsidRPr="001418E5" w:rsidRDefault="00402A34" w:rsidP="00133151">
            <w:pPr>
              <w:widowControl w:val="0"/>
              <w:rPr>
                <w:sz w:val="28"/>
                <w:szCs w:val="28"/>
              </w:rPr>
            </w:pPr>
            <w:r w:rsidRPr="001418E5">
              <w:rPr>
                <w:sz w:val="28"/>
                <w:szCs w:val="28"/>
              </w:rPr>
              <w:t xml:space="preserve">Система организации </w:t>
            </w:r>
            <w:proofErr w:type="gramStart"/>
            <w:r w:rsidRPr="001418E5">
              <w:rPr>
                <w:sz w:val="28"/>
                <w:szCs w:val="28"/>
              </w:rPr>
              <w:t>контроля за</w:t>
            </w:r>
            <w:proofErr w:type="gramEnd"/>
            <w:r w:rsidRPr="001418E5">
              <w:rPr>
                <w:sz w:val="28"/>
                <w:szCs w:val="28"/>
              </w:rPr>
              <w:t xml:space="preserve"> исполнением </w:t>
            </w:r>
            <w:r w:rsidRPr="001418E5">
              <w:rPr>
                <w:sz w:val="28"/>
                <w:szCs w:val="28"/>
              </w:rPr>
              <w:lastRenderedPageBreak/>
              <w:t xml:space="preserve">подпрограммы </w:t>
            </w:r>
          </w:p>
        </w:tc>
        <w:tc>
          <w:tcPr>
            <w:tcW w:w="7213" w:type="dxa"/>
          </w:tcPr>
          <w:p w:rsidR="00402A34" w:rsidRPr="001418E5" w:rsidRDefault="00402A34" w:rsidP="00133151">
            <w:pPr>
              <w:widowControl w:val="0"/>
              <w:rPr>
                <w:sz w:val="28"/>
                <w:szCs w:val="28"/>
              </w:rPr>
            </w:pPr>
            <w:r>
              <w:rPr>
                <w:sz w:val="28"/>
                <w:szCs w:val="28"/>
              </w:rPr>
              <w:lastRenderedPageBreak/>
              <w:t>Заместитель главы района по сельскому хозяйству и оперативному управлению, финансовое управление администрации района</w:t>
            </w:r>
            <w:r w:rsidRPr="001418E5">
              <w:rPr>
                <w:sz w:val="28"/>
                <w:szCs w:val="28"/>
              </w:rPr>
              <w:t>.</w:t>
            </w:r>
            <w:r>
              <w:rPr>
                <w:sz w:val="28"/>
                <w:szCs w:val="28"/>
              </w:rPr>
              <w:t xml:space="preserve"> </w:t>
            </w:r>
          </w:p>
        </w:tc>
      </w:tr>
    </w:tbl>
    <w:p w:rsidR="00402A34" w:rsidRDefault="00402A34" w:rsidP="00402A34">
      <w:pPr>
        <w:widowControl w:val="0"/>
        <w:jc w:val="center"/>
        <w:outlineLvl w:val="1"/>
        <w:rPr>
          <w:szCs w:val="24"/>
        </w:rPr>
      </w:pPr>
    </w:p>
    <w:p w:rsidR="00402A34" w:rsidRDefault="00402A34" w:rsidP="00402A34">
      <w:pPr>
        <w:widowControl w:val="0"/>
        <w:jc w:val="center"/>
        <w:outlineLvl w:val="1"/>
        <w:rPr>
          <w:szCs w:val="24"/>
        </w:rPr>
      </w:pPr>
    </w:p>
    <w:p w:rsidR="00402A34" w:rsidRPr="001418E5" w:rsidRDefault="00402A34" w:rsidP="00402A34">
      <w:pPr>
        <w:widowControl w:val="0"/>
        <w:jc w:val="center"/>
        <w:outlineLvl w:val="1"/>
        <w:rPr>
          <w:sz w:val="28"/>
          <w:szCs w:val="28"/>
        </w:rPr>
      </w:pPr>
      <w:r>
        <w:rPr>
          <w:sz w:val="28"/>
          <w:szCs w:val="28"/>
        </w:rPr>
        <w:t xml:space="preserve"> </w:t>
      </w:r>
      <w:r w:rsidRPr="001418E5">
        <w:rPr>
          <w:sz w:val="28"/>
          <w:szCs w:val="28"/>
        </w:rPr>
        <w:t>2.</w:t>
      </w:r>
      <w:r>
        <w:rPr>
          <w:sz w:val="28"/>
          <w:szCs w:val="28"/>
        </w:rPr>
        <w:t xml:space="preserve"> </w:t>
      </w:r>
      <w:r w:rsidRPr="001418E5">
        <w:rPr>
          <w:sz w:val="28"/>
          <w:szCs w:val="28"/>
        </w:rPr>
        <w:t xml:space="preserve"> Постановка </w:t>
      </w:r>
      <w:proofErr w:type="spellStart"/>
      <w:r w:rsidRPr="001418E5">
        <w:rPr>
          <w:sz w:val="28"/>
          <w:szCs w:val="28"/>
        </w:rPr>
        <w:t>общерайонной</w:t>
      </w:r>
      <w:proofErr w:type="spellEnd"/>
      <w:r w:rsidRPr="001418E5">
        <w:rPr>
          <w:sz w:val="28"/>
          <w:szCs w:val="28"/>
        </w:rPr>
        <w:t xml:space="preserve"> проблемы и обоснование</w:t>
      </w:r>
      <w:r>
        <w:rPr>
          <w:sz w:val="28"/>
          <w:szCs w:val="28"/>
        </w:rPr>
        <w:t xml:space="preserve"> </w:t>
      </w:r>
      <w:r w:rsidRPr="001418E5">
        <w:rPr>
          <w:sz w:val="28"/>
          <w:szCs w:val="28"/>
        </w:rPr>
        <w:t>необходимости разработки подпрограммы.</w:t>
      </w:r>
    </w:p>
    <w:p w:rsidR="00402A34" w:rsidRPr="001418E5" w:rsidRDefault="00402A34" w:rsidP="00402A34">
      <w:pPr>
        <w:widowControl w:val="0"/>
        <w:jc w:val="center"/>
        <w:rPr>
          <w:sz w:val="28"/>
          <w:szCs w:val="28"/>
        </w:rPr>
      </w:pPr>
    </w:p>
    <w:p w:rsidR="00402A34" w:rsidRPr="001418E5" w:rsidRDefault="00402A34" w:rsidP="00402A34">
      <w:pPr>
        <w:widowControl w:val="0"/>
        <w:ind w:firstLine="709"/>
        <w:jc w:val="both"/>
        <w:rPr>
          <w:sz w:val="28"/>
          <w:szCs w:val="28"/>
        </w:rPr>
      </w:pPr>
      <w:proofErr w:type="gramStart"/>
      <w:r w:rsidRPr="001418E5">
        <w:rPr>
          <w:sz w:val="28"/>
          <w:szCs w:val="28"/>
        </w:rPr>
        <w:t xml:space="preserve">Приоритеты и цели государственной политики в жилищной сфере определены в соответствии с </w:t>
      </w:r>
      <w:hyperlink r:id="rId24" w:history="1">
        <w:r w:rsidRPr="001418E5">
          <w:rPr>
            <w:sz w:val="28"/>
            <w:szCs w:val="28"/>
          </w:rPr>
          <w:t>Указом</w:t>
        </w:r>
      </w:hyperlink>
      <w:r w:rsidRPr="001418E5">
        <w:rPr>
          <w:sz w:val="28"/>
          <w:szCs w:val="28"/>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5" w:history="1">
        <w:r w:rsidRPr="001418E5">
          <w:rPr>
            <w:sz w:val="28"/>
            <w:szCs w:val="28"/>
          </w:rPr>
          <w:t>Концепцией</w:t>
        </w:r>
      </w:hyperlink>
      <w:r w:rsidRPr="001418E5">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r>
        <w:rPr>
          <w:sz w:val="28"/>
          <w:szCs w:val="28"/>
        </w:rPr>
        <w:t xml:space="preserve"> </w:t>
      </w:r>
      <w:proofErr w:type="gramEnd"/>
    </w:p>
    <w:p w:rsidR="00402A34" w:rsidRPr="001418E5" w:rsidRDefault="00402A34" w:rsidP="00402A34">
      <w:pPr>
        <w:widowControl w:val="0"/>
        <w:ind w:firstLine="709"/>
        <w:jc w:val="both"/>
        <w:rPr>
          <w:sz w:val="28"/>
          <w:szCs w:val="28"/>
        </w:rPr>
      </w:pPr>
      <w:r w:rsidRPr="001418E5">
        <w:rPr>
          <w:sz w:val="28"/>
          <w:szCs w:val="28"/>
        </w:rPr>
        <w:t xml:space="preserve">Стратегическая цель государственной политики в жилищной сфере – </w:t>
      </w:r>
      <w:r w:rsidRPr="00B33E7D">
        <w:rPr>
          <w:sz w:val="28"/>
          <w:szCs w:val="28"/>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02A34" w:rsidRPr="001418E5" w:rsidRDefault="00402A34" w:rsidP="00402A34">
      <w:pPr>
        <w:ind w:firstLine="720"/>
        <w:jc w:val="both"/>
        <w:rPr>
          <w:sz w:val="28"/>
          <w:szCs w:val="28"/>
        </w:rPr>
      </w:pPr>
      <w:r w:rsidRPr="001418E5">
        <w:rPr>
          <w:sz w:val="28"/>
          <w:szCs w:val="28"/>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w:t>
      </w:r>
      <w:r>
        <w:rPr>
          <w:sz w:val="28"/>
          <w:szCs w:val="28"/>
        </w:rPr>
        <w:t>вий отдельных категорий граждан.</w:t>
      </w:r>
      <w:r w:rsidRPr="001418E5">
        <w:rPr>
          <w:sz w:val="28"/>
          <w:szCs w:val="28"/>
        </w:rPr>
        <w:t xml:space="preserve"> </w:t>
      </w:r>
    </w:p>
    <w:p w:rsidR="00402A34" w:rsidRPr="006151DC" w:rsidRDefault="00402A34" w:rsidP="00402A34">
      <w:pPr>
        <w:ind w:firstLine="720"/>
        <w:jc w:val="both"/>
        <w:rPr>
          <w:sz w:val="28"/>
          <w:szCs w:val="28"/>
        </w:rPr>
      </w:pPr>
      <w:r w:rsidRPr="001418E5">
        <w:rPr>
          <w:sz w:val="28"/>
          <w:szCs w:val="28"/>
        </w:rPr>
        <w:t xml:space="preserve">Проблема обеспечения жильем работников отраслей бюджетной сферы остается одной из самых </w:t>
      </w:r>
      <w:r w:rsidRPr="006151DC">
        <w:rPr>
          <w:sz w:val="28"/>
          <w:szCs w:val="28"/>
        </w:rPr>
        <w:t xml:space="preserve">актуальных </w:t>
      </w:r>
      <w:r>
        <w:rPr>
          <w:sz w:val="28"/>
          <w:szCs w:val="28"/>
        </w:rPr>
        <w:t>в районе</w:t>
      </w:r>
      <w:r w:rsidRPr="006151DC">
        <w:rPr>
          <w:sz w:val="28"/>
          <w:szCs w:val="28"/>
        </w:rPr>
        <w:t>.</w:t>
      </w:r>
    </w:p>
    <w:p w:rsidR="00402A34" w:rsidRPr="001418E5" w:rsidRDefault="00402A34" w:rsidP="00402A34">
      <w:pPr>
        <w:ind w:firstLine="720"/>
        <w:jc w:val="both"/>
        <w:rPr>
          <w:sz w:val="28"/>
          <w:szCs w:val="28"/>
        </w:rPr>
      </w:pPr>
      <w:r w:rsidRPr="006151DC">
        <w:rPr>
          <w:sz w:val="28"/>
          <w:szCs w:val="28"/>
        </w:rPr>
        <w:t>Отсутствие возможности приобретения собственного жилья является</w:t>
      </w:r>
      <w:r w:rsidRPr="001418E5">
        <w:rPr>
          <w:sz w:val="28"/>
          <w:szCs w:val="28"/>
        </w:rPr>
        <w:t xml:space="preserve"> серьезным фактором, обуславливающим отток квалифицированных кадров из бюджетной сферы муниципальных образований и сдерживающим фактором замещения рабочих мест молодыми перспективными специалистам. </w:t>
      </w:r>
    </w:p>
    <w:p w:rsidR="00402A34" w:rsidRPr="001418E5" w:rsidRDefault="00402A34" w:rsidP="00402A34">
      <w:pPr>
        <w:ind w:firstLine="720"/>
        <w:jc w:val="both"/>
        <w:rPr>
          <w:sz w:val="28"/>
          <w:szCs w:val="28"/>
        </w:rPr>
      </w:pPr>
      <w:r w:rsidRPr="001418E5">
        <w:rPr>
          <w:sz w:val="28"/>
          <w:szCs w:val="28"/>
        </w:rPr>
        <w:t xml:space="preserve">Привлечение специалистов для работы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w:t>
      </w:r>
    </w:p>
    <w:p w:rsidR="00402A34" w:rsidRPr="001418E5" w:rsidRDefault="00402A34" w:rsidP="00402A34">
      <w:pPr>
        <w:ind w:firstLine="720"/>
        <w:jc w:val="both"/>
        <w:rPr>
          <w:sz w:val="28"/>
          <w:szCs w:val="28"/>
        </w:rPr>
      </w:pPr>
      <w:r w:rsidRPr="001418E5">
        <w:rPr>
          <w:sz w:val="28"/>
          <w:szCs w:val="28"/>
        </w:rPr>
        <w:t xml:space="preserve">Современный рынок жилья в Дзержинском районе характеризуется высокой стоимостью и ограниченным предложением жилья на вторичном рынке.  </w:t>
      </w:r>
    </w:p>
    <w:p w:rsidR="00402A34" w:rsidRDefault="00402A34" w:rsidP="00402A34">
      <w:pPr>
        <w:ind w:firstLine="720"/>
        <w:jc w:val="both"/>
        <w:rPr>
          <w:sz w:val="28"/>
          <w:szCs w:val="28"/>
        </w:rPr>
      </w:pPr>
      <w:r w:rsidRPr="001418E5">
        <w:rPr>
          <w:sz w:val="28"/>
          <w:szCs w:val="28"/>
        </w:rPr>
        <w:t xml:space="preserve">Уровень доходов большинства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402A34" w:rsidRPr="001418E5" w:rsidRDefault="00402A34" w:rsidP="00402A34">
      <w:pPr>
        <w:widowControl w:val="0"/>
        <w:ind w:firstLine="720"/>
        <w:jc w:val="both"/>
        <w:rPr>
          <w:sz w:val="28"/>
          <w:szCs w:val="28"/>
        </w:rPr>
      </w:pPr>
      <w:r w:rsidRPr="00B33E7D">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w:t>
      </w:r>
      <w:r w:rsidRPr="00B33E7D">
        <w:rPr>
          <w:sz w:val="28"/>
          <w:szCs w:val="28"/>
        </w:rPr>
        <w:lastRenderedPageBreak/>
        <w:t>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r>
        <w:rPr>
          <w:sz w:val="28"/>
          <w:szCs w:val="28"/>
        </w:rPr>
        <w:t xml:space="preserve">    </w:t>
      </w:r>
    </w:p>
    <w:p w:rsidR="00402A34" w:rsidRPr="001418E5" w:rsidRDefault="00402A34" w:rsidP="00402A34">
      <w:pPr>
        <w:ind w:firstLine="720"/>
        <w:jc w:val="both"/>
        <w:rPr>
          <w:sz w:val="28"/>
          <w:szCs w:val="28"/>
        </w:rPr>
      </w:pPr>
      <w:proofErr w:type="gramStart"/>
      <w:r w:rsidRPr="001418E5">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января 2013 года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roofErr w:type="gramEnd"/>
      <w:r w:rsidRPr="001418E5">
        <w:rPr>
          <w:sz w:val="28"/>
          <w:szCs w:val="28"/>
        </w:rPr>
        <w:t xml:space="preserve"> Учитывая изложенное, подпрограммой предусматривается предоставление служебных жилых помещений работникам отраслей бюджетной сферы. </w:t>
      </w:r>
    </w:p>
    <w:p w:rsidR="00402A34" w:rsidRPr="00316FAE" w:rsidRDefault="00402A34" w:rsidP="00402A34">
      <w:pPr>
        <w:jc w:val="both"/>
        <w:rPr>
          <w:sz w:val="28"/>
          <w:szCs w:val="28"/>
        </w:rPr>
      </w:pPr>
      <w:r>
        <w:rPr>
          <w:sz w:val="28"/>
          <w:szCs w:val="28"/>
        </w:rPr>
        <w:t xml:space="preserve">             </w:t>
      </w:r>
      <w:proofErr w:type="gramStart"/>
      <w:r w:rsidRPr="00316FAE">
        <w:rPr>
          <w:sz w:val="28"/>
          <w:szCs w:val="28"/>
        </w:rPr>
        <w:t xml:space="preserve">В рамках подпрограммы "Обеспечение жильем молодых семей" федеральной целевой программы "Жилище" на 2011 - 2016 годы за период 2011 - 2016 годов улучшили жилищные условия в Дзержинском районе,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72 молодые семьи. </w:t>
      </w:r>
      <w:proofErr w:type="gramEnd"/>
    </w:p>
    <w:p w:rsidR="00402A34" w:rsidRDefault="00402A34" w:rsidP="00402A34">
      <w:pPr>
        <w:ind w:firstLine="720"/>
        <w:jc w:val="both"/>
        <w:rPr>
          <w:sz w:val="28"/>
          <w:szCs w:val="28"/>
        </w:rPr>
      </w:pPr>
      <w:r w:rsidRPr="00316FAE">
        <w:rPr>
          <w:sz w:val="28"/>
          <w:szCs w:val="28"/>
        </w:rPr>
        <w:t>Практика реализации подпрограммы на 2011 - 2016 годы показывает, что государственная поддержка в форме предоставления молодым семьям социальных выплат на приобретение (строительство</w:t>
      </w:r>
      <w:r w:rsidRPr="001418E5">
        <w:rPr>
          <w:sz w:val="28"/>
          <w:szCs w:val="28"/>
        </w:rPr>
        <w:t>) жилья востребована молодыми семьями.</w:t>
      </w:r>
      <w:r>
        <w:rPr>
          <w:sz w:val="28"/>
          <w:szCs w:val="28"/>
        </w:rPr>
        <w:t xml:space="preserve"> </w:t>
      </w:r>
    </w:p>
    <w:p w:rsidR="00402A34" w:rsidRDefault="00402A34" w:rsidP="00402A34">
      <w:pPr>
        <w:ind w:firstLine="720"/>
        <w:jc w:val="both"/>
        <w:rPr>
          <w:sz w:val="28"/>
          <w:szCs w:val="28"/>
        </w:rPr>
      </w:pPr>
      <w:r w:rsidRPr="001418E5">
        <w:rPr>
          <w:sz w:val="28"/>
          <w:szCs w:val="28"/>
        </w:rPr>
        <w:t>Данное утверждение подтверждается ежегодным ростом числа молодых семей, желающих стать участниками подпрограммы. Так в 2011 году изъявили желание участвовать в данной программе 19 молодых семей, нуждающихся в улучшении жилищных условий.</w:t>
      </w:r>
      <w:r>
        <w:rPr>
          <w:sz w:val="28"/>
          <w:szCs w:val="28"/>
        </w:rPr>
        <w:t xml:space="preserve"> </w:t>
      </w:r>
      <w:r w:rsidRPr="001418E5">
        <w:rPr>
          <w:sz w:val="28"/>
          <w:szCs w:val="28"/>
        </w:rPr>
        <w:t>На 1 января 2012 года число таких семей составило 26 молодых семей.</w:t>
      </w:r>
      <w:r>
        <w:rPr>
          <w:sz w:val="28"/>
          <w:szCs w:val="28"/>
        </w:rPr>
        <w:t xml:space="preserve"> </w:t>
      </w:r>
    </w:p>
    <w:p w:rsidR="00402A34" w:rsidRPr="001418E5" w:rsidRDefault="00402A34" w:rsidP="00402A34">
      <w:pPr>
        <w:ind w:firstLine="720"/>
        <w:jc w:val="both"/>
        <w:rPr>
          <w:sz w:val="28"/>
          <w:szCs w:val="28"/>
        </w:rPr>
      </w:pPr>
      <w:r w:rsidRPr="001418E5">
        <w:rPr>
          <w:sz w:val="28"/>
          <w:szCs w:val="28"/>
        </w:rPr>
        <w:t xml:space="preserve">Подобный интерес со стороны молодых семей к улучшению жилищных условий подтверждает целесообразность продолжения реализации </w:t>
      </w:r>
      <w:r w:rsidRPr="00B33E7D">
        <w:rPr>
          <w:sz w:val="28"/>
          <w:szCs w:val="28"/>
        </w:rPr>
        <w:t>подпрограммы.</w:t>
      </w:r>
    </w:p>
    <w:p w:rsidR="00402A34" w:rsidRDefault="00402A34" w:rsidP="00402A34">
      <w:pPr>
        <w:widowControl w:val="0"/>
        <w:ind w:firstLine="720"/>
        <w:jc w:val="both"/>
        <w:rPr>
          <w:sz w:val="28"/>
          <w:szCs w:val="28"/>
        </w:rPr>
      </w:pPr>
      <w:r w:rsidRPr="001418E5">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w:t>
      </w:r>
      <w:r>
        <w:rPr>
          <w:sz w:val="28"/>
          <w:szCs w:val="28"/>
        </w:rPr>
        <w:t>районе.</w:t>
      </w:r>
      <w:r w:rsidRPr="001418E5">
        <w:rPr>
          <w:sz w:val="28"/>
          <w:szCs w:val="28"/>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w:t>
      </w:r>
      <w:r w:rsidRPr="001418E5">
        <w:rPr>
          <w:sz w:val="28"/>
          <w:szCs w:val="28"/>
        </w:rPr>
        <w:lastRenderedPageBreak/>
        <w:t>проблемы молодых граждан России позволит сформировать экономически активный слой населения.</w:t>
      </w:r>
    </w:p>
    <w:p w:rsidR="00402A34" w:rsidRPr="001418E5" w:rsidRDefault="00402A34" w:rsidP="00402A34">
      <w:pPr>
        <w:widowControl w:val="0"/>
        <w:ind w:firstLine="720"/>
        <w:jc w:val="both"/>
        <w:rPr>
          <w:sz w:val="28"/>
          <w:szCs w:val="28"/>
        </w:rPr>
      </w:pPr>
    </w:p>
    <w:p w:rsidR="00402A34" w:rsidRPr="00C404B4" w:rsidRDefault="00402A34" w:rsidP="00402A34">
      <w:pPr>
        <w:widowControl w:val="0"/>
        <w:jc w:val="center"/>
        <w:outlineLvl w:val="2"/>
        <w:rPr>
          <w:sz w:val="28"/>
          <w:szCs w:val="28"/>
        </w:rPr>
      </w:pPr>
      <w:r w:rsidRPr="00C404B4">
        <w:rPr>
          <w:sz w:val="28"/>
          <w:szCs w:val="28"/>
        </w:rPr>
        <w:t>2.2. Основная цель, задачи, этапы и сроки выполнения подпрограммы,</w:t>
      </w:r>
    </w:p>
    <w:p w:rsidR="00402A34" w:rsidRPr="001418E5" w:rsidRDefault="00402A34" w:rsidP="00402A34">
      <w:pPr>
        <w:widowControl w:val="0"/>
        <w:jc w:val="center"/>
        <w:rPr>
          <w:sz w:val="28"/>
          <w:szCs w:val="28"/>
        </w:rPr>
      </w:pPr>
      <w:r w:rsidRPr="00C404B4">
        <w:rPr>
          <w:sz w:val="28"/>
          <w:szCs w:val="28"/>
        </w:rPr>
        <w:t>целевые индикаторы.</w:t>
      </w:r>
    </w:p>
    <w:p w:rsidR="00402A34" w:rsidRDefault="00402A34" w:rsidP="00402A34">
      <w:pPr>
        <w:widowControl w:val="0"/>
        <w:ind w:firstLine="720"/>
        <w:jc w:val="both"/>
        <w:rPr>
          <w:sz w:val="28"/>
          <w:szCs w:val="28"/>
        </w:rPr>
      </w:pPr>
    </w:p>
    <w:p w:rsidR="00402A34" w:rsidRPr="005A2C9E" w:rsidRDefault="00402A34" w:rsidP="00402A34">
      <w:pPr>
        <w:widowControl w:val="0"/>
        <w:ind w:firstLine="720"/>
        <w:jc w:val="both"/>
        <w:rPr>
          <w:sz w:val="28"/>
          <w:szCs w:val="28"/>
        </w:rPr>
      </w:pPr>
      <w:r w:rsidRPr="00B33E7D">
        <w:rPr>
          <w:sz w:val="28"/>
          <w:szCs w:val="28"/>
        </w:rPr>
        <w:t>Целью подпрограммы является повышение доступности и улучшение жилищных условий отдельных категорий граждан, проживающих на территории Дзержинского района.</w:t>
      </w:r>
      <w:r w:rsidRPr="005A2C9E">
        <w:rPr>
          <w:sz w:val="28"/>
          <w:szCs w:val="28"/>
        </w:rPr>
        <w:t xml:space="preserve"> </w:t>
      </w:r>
    </w:p>
    <w:p w:rsidR="00402A34" w:rsidRPr="005A2C9E" w:rsidRDefault="00402A34" w:rsidP="00402A34">
      <w:pPr>
        <w:widowControl w:val="0"/>
        <w:ind w:firstLine="720"/>
        <w:jc w:val="both"/>
        <w:rPr>
          <w:sz w:val="28"/>
          <w:szCs w:val="28"/>
        </w:rPr>
      </w:pPr>
      <w:r w:rsidRPr="005A2C9E">
        <w:rPr>
          <w:sz w:val="28"/>
          <w:szCs w:val="28"/>
        </w:rPr>
        <w:t>Для достижения цели подпрограммы в ходе ее реализации решаются следующие задачи</w:t>
      </w:r>
      <w:r>
        <w:rPr>
          <w:sz w:val="28"/>
          <w:szCs w:val="28"/>
        </w:rPr>
        <w:t>:</w:t>
      </w:r>
    </w:p>
    <w:p w:rsidR="00402A34" w:rsidRPr="00F400DF" w:rsidRDefault="00402A34" w:rsidP="00402A34">
      <w:pPr>
        <w:widowControl w:val="0"/>
        <w:ind w:firstLine="709"/>
        <w:jc w:val="both"/>
        <w:rPr>
          <w:sz w:val="28"/>
          <w:szCs w:val="28"/>
        </w:rPr>
      </w:pPr>
      <w:r w:rsidRPr="00F400DF">
        <w:rPr>
          <w:sz w:val="28"/>
          <w:szCs w:val="28"/>
        </w:rPr>
        <w:t xml:space="preserve">– </w:t>
      </w:r>
      <w:r w:rsidRPr="002D53D3">
        <w:rPr>
          <w:sz w:val="28"/>
          <w:szCs w:val="28"/>
        </w:rPr>
        <w:t>строительство (приобретение)</w:t>
      </w:r>
      <w:r w:rsidRPr="00F400DF">
        <w:rPr>
          <w:sz w:val="28"/>
          <w:szCs w:val="28"/>
        </w:rPr>
        <w:t xml:space="preserve"> жилья для работников муниципальных учреждений отраслей бюджетной сферы;</w:t>
      </w:r>
    </w:p>
    <w:p w:rsidR="00402A34" w:rsidRPr="00F400DF" w:rsidRDefault="00402A34" w:rsidP="00402A34">
      <w:pPr>
        <w:widowControl w:val="0"/>
        <w:ind w:firstLine="709"/>
        <w:jc w:val="both"/>
        <w:rPr>
          <w:sz w:val="28"/>
          <w:szCs w:val="28"/>
        </w:rPr>
      </w:pPr>
      <w:r w:rsidRPr="00F400DF">
        <w:rPr>
          <w:sz w:val="28"/>
          <w:szCs w:val="28"/>
        </w:rPr>
        <w:t>– предоставление молодым семьям – участникам подпрограммы социальных выплат на приобретение (строительство) жилья.</w:t>
      </w:r>
    </w:p>
    <w:p w:rsidR="00402A34" w:rsidRPr="005A2C9E" w:rsidRDefault="00402A34" w:rsidP="00402A34">
      <w:pPr>
        <w:ind w:firstLine="709"/>
        <w:jc w:val="both"/>
        <w:rPr>
          <w:sz w:val="28"/>
          <w:szCs w:val="28"/>
        </w:rPr>
      </w:pPr>
      <w:r w:rsidRPr="00F400DF">
        <w:rPr>
          <w:sz w:val="28"/>
          <w:szCs w:val="28"/>
        </w:rPr>
        <w:t>Целевые индикаторы подпрограммы:</w:t>
      </w:r>
    </w:p>
    <w:p w:rsidR="00402A34" w:rsidRPr="005A2C9E" w:rsidRDefault="00402A34" w:rsidP="00402A34">
      <w:pPr>
        <w:ind w:firstLine="709"/>
        <w:jc w:val="both"/>
        <w:rPr>
          <w:sz w:val="28"/>
          <w:szCs w:val="28"/>
        </w:rPr>
      </w:pPr>
      <w:r w:rsidRPr="00A325B4">
        <w:rPr>
          <w:sz w:val="28"/>
          <w:szCs w:val="28"/>
        </w:rPr>
        <w:t>–</w:t>
      </w:r>
      <w:r>
        <w:rPr>
          <w:sz w:val="28"/>
          <w:szCs w:val="28"/>
        </w:rPr>
        <w:t xml:space="preserve"> </w:t>
      </w:r>
      <w:r w:rsidRPr="005A2C9E">
        <w:rPr>
          <w:sz w:val="28"/>
          <w:szCs w:val="28"/>
        </w:rPr>
        <w:t xml:space="preserve">Обеспечение жильем работников муниципальных учреждений отраслей бюджетной сферы </w:t>
      </w:r>
      <w:r w:rsidRPr="00A325B4">
        <w:rPr>
          <w:sz w:val="28"/>
          <w:szCs w:val="28"/>
        </w:rPr>
        <w:t>за период реализации программы</w:t>
      </w:r>
      <w:r>
        <w:rPr>
          <w:sz w:val="28"/>
          <w:szCs w:val="28"/>
        </w:rPr>
        <w:t xml:space="preserve"> </w:t>
      </w:r>
      <w:r w:rsidRPr="00A325B4">
        <w:rPr>
          <w:sz w:val="28"/>
          <w:szCs w:val="28"/>
        </w:rPr>
        <w:t>–</w:t>
      </w:r>
      <w:r w:rsidRPr="005A2C9E">
        <w:rPr>
          <w:sz w:val="28"/>
          <w:szCs w:val="28"/>
        </w:rPr>
        <w:t xml:space="preserve"> 32 человека. </w:t>
      </w:r>
    </w:p>
    <w:p w:rsidR="00402A34" w:rsidRDefault="00402A34" w:rsidP="00402A34">
      <w:pPr>
        <w:widowControl w:val="0"/>
        <w:ind w:firstLine="709"/>
        <w:jc w:val="both"/>
        <w:rPr>
          <w:sz w:val="28"/>
          <w:szCs w:val="28"/>
        </w:rPr>
      </w:pPr>
      <w:r w:rsidRPr="00A325B4">
        <w:rPr>
          <w:sz w:val="28"/>
          <w:szCs w:val="28"/>
        </w:rPr>
        <w:t>–</w:t>
      </w:r>
      <w:r>
        <w:rPr>
          <w:sz w:val="28"/>
          <w:szCs w:val="28"/>
        </w:rPr>
        <w:t xml:space="preserve"> доля молодых семей, улучшивших жилищные условии за счет получения социальных выплат, к общему количеству молодых семей, состоящих на учете нуждающихся в улучшении жилищных условия (увеличение до 58% к 2020 году)</w:t>
      </w:r>
      <w:r w:rsidRPr="00A325B4">
        <w:rPr>
          <w:sz w:val="28"/>
          <w:szCs w:val="28"/>
        </w:rPr>
        <w:t>;</w:t>
      </w:r>
      <w:r>
        <w:rPr>
          <w:sz w:val="28"/>
          <w:szCs w:val="28"/>
        </w:rPr>
        <w:t xml:space="preserve"> </w:t>
      </w:r>
    </w:p>
    <w:p w:rsidR="00402A34" w:rsidRPr="005A2C9E" w:rsidRDefault="00402A34" w:rsidP="00402A34">
      <w:pPr>
        <w:widowControl w:val="0"/>
        <w:ind w:firstLine="709"/>
        <w:jc w:val="both"/>
        <w:rPr>
          <w:sz w:val="28"/>
          <w:szCs w:val="28"/>
        </w:rPr>
      </w:pPr>
      <w:proofErr w:type="gramStart"/>
      <w:r w:rsidRPr="00A325B4">
        <w:rPr>
          <w:sz w:val="28"/>
          <w:szCs w:val="28"/>
        </w:rPr>
        <w:t>–</w:t>
      </w:r>
      <w:r>
        <w:rPr>
          <w:sz w:val="28"/>
          <w:szCs w:val="28"/>
        </w:rPr>
        <w:t xml:space="preserve"> доля (100%) молодых семей, получивших свидетельство  о выделении социальных выплат на приобретение (строительство) жилья и реализации своих прав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roofErr w:type="gramEnd"/>
    </w:p>
    <w:p w:rsidR="00402A34" w:rsidRDefault="00402A34" w:rsidP="00402A34">
      <w:pPr>
        <w:widowControl w:val="0"/>
        <w:jc w:val="both"/>
        <w:rPr>
          <w:sz w:val="28"/>
          <w:szCs w:val="28"/>
        </w:rPr>
      </w:pPr>
      <w:r>
        <w:rPr>
          <w:sz w:val="28"/>
          <w:szCs w:val="28"/>
        </w:rPr>
        <w:t xml:space="preserve"> </w:t>
      </w:r>
    </w:p>
    <w:p w:rsidR="00402A34" w:rsidRPr="00C404B4" w:rsidRDefault="00402A34" w:rsidP="00402A34">
      <w:pPr>
        <w:widowControl w:val="0"/>
        <w:jc w:val="center"/>
        <w:outlineLvl w:val="2"/>
        <w:rPr>
          <w:sz w:val="28"/>
          <w:szCs w:val="28"/>
        </w:rPr>
      </w:pPr>
      <w:r w:rsidRPr="00C404B4">
        <w:rPr>
          <w:sz w:val="28"/>
          <w:szCs w:val="28"/>
        </w:rPr>
        <w:t>2.3. Механизм реализации подпрограммы</w:t>
      </w:r>
    </w:p>
    <w:p w:rsidR="00402A34" w:rsidRPr="001418E5" w:rsidRDefault="00402A34" w:rsidP="00402A34">
      <w:pPr>
        <w:ind w:right="-31"/>
        <w:jc w:val="both"/>
        <w:rPr>
          <w:sz w:val="28"/>
          <w:szCs w:val="28"/>
        </w:rPr>
      </w:pPr>
    </w:p>
    <w:p w:rsidR="00402A34" w:rsidRDefault="00402A34" w:rsidP="00402A34">
      <w:pPr>
        <w:widowControl w:val="0"/>
        <w:ind w:firstLine="709"/>
        <w:jc w:val="both"/>
        <w:rPr>
          <w:sz w:val="28"/>
          <w:szCs w:val="28"/>
        </w:rPr>
      </w:pPr>
      <w:r w:rsidRPr="005B4EB6">
        <w:rPr>
          <w:sz w:val="28"/>
          <w:szCs w:val="28"/>
        </w:rPr>
        <w:t xml:space="preserve"> Механизм реализации </w:t>
      </w:r>
      <w:r w:rsidRPr="0067619F">
        <w:rPr>
          <w:sz w:val="28"/>
          <w:szCs w:val="28"/>
        </w:rPr>
        <w:t>мероприятия 1.</w:t>
      </w:r>
      <w:r w:rsidRPr="005B4EB6">
        <w:rPr>
          <w:sz w:val="28"/>
          <w:szCs w:val="28"/>
        </w:rPr>
        <w:t xml:space="preserve"> </w:t>
      </w:r>
      <w:r>
        <w:rPr>
          <w:sz w:val="28"/>
          <w:szCs w:val="28"/>
        </w:rPr>
        <w:t>«</w:t>
      </w:r>
      <w:r w:rsidRPr="005B4EB6">
        <w:rPr>
          <w:sz w:val="28"/>
          <w:szCs w:val="28"/>
        </w:rPr>
        <w:t>Строительство</w:t>
      </w:r>
      <w:r>
        <w:rPr>
          <w:sz w:val="28"/>
          <w:szCs w:val="28"/>
        </w:rPr>
        <w:t xml:space="preserve"> </w:t>
      </w:r>
      <w:r w:rsidRPr="00A50306">
        <w:rPr>
          <w:sz w:val="28"/>
          <w:szCs w:val="28"/>
        </w:rPr>
        <w:t>(приобретение)</w:t>
      </w:r>
      <w:r w:rsidRPr="005B4EB6">
        <w:rPr>
          <w:sz w:val="28"/>
          <w:szCs w:val="28"/>
        </w:rPr>
        <w:t xml:space="preserve"> </w:t>
      </w:r>
      <w:r>
        <w:rPr>
          <w:sz w:val="28"/>
          <w:szCs w:val="28"/>
        </w:rPr>
        <w:t xml:space="preserve">жилья </w:t>
      </w:r>
      <w:r w:rsidRPr="005B4EB6">
        <w:rPr>
          <w:sz w:val="28"/>
          <w:szCs w:val="28"/>
        </w:rPr>
        <w:t>для предоставления работникам муниципальных учреждений здравоохранения, образования, культуры, спорта, социальной защиты</w:t>
      </w:r>
      <w:r>
        <w:rPr>
          <w:sz w:val="28"/>
          <w:szCs w:val="28"/>
        </w:rPr>
        <w:t xml:space="preserve"> населения».</w:t>
      </w:r>
    </w:p>
    <w:p w:rsidR="00402A34" w:rsidRDefault="00402A34" w:rsidP="00402A34">
      <w:pPr>
        <w:ind w:firstLine="540"/>
        <w:jc w:val="both"/>
        <w:rPr>
          <w:sz w:val="28"/>
          <w:szCs w:val="28"/>
        </w:rPr>
      </w:pPr>
      <w:r>
        <w:rPr>
          <w:sz w:val="28"/>
          <w:szCs w:val="28"/>
        </w:rPr>
        <w:t xml:space="preserve"> Порядок, цели и условия предоставления и расходования субсидий бюджетам муниципальных образований из краевого бюджета на с</w:t>
      </w:r>
      <w:r w:rsidRPr="005B4EB6">
        <w:rPr>
          <w:sz w:val="28"/>
          <w:szCs w:val="28"/>
        </w:rPr>
        <w:t>троительство</w:t>
      </w:r>
      <w:r>
        <w:rPr>
          <w:sz w:val="28"/>
          <w:szCs w:val="28"/>
        </w:rPr>
        <w:t xml:space="preserve"> </w:t>
      </w:r>
      <w:r w:rsidRPr="00A50306">
        <w:rPr>
          <w:sz w:val="28"/>
          <w:szCs w:val="28"/>
        </w:rPr>
        <w:t>(приобретение)</w:t>
      </w:r>
      <w:r w:rsidRPr="005B4EB6">
        <w:rPr>
          <w:sz w:val="28"/>
          <w:szCs w:val="28"/>
        </w:rPr>
        <w:t xml:space="preserve"> </w:t>
      </w:r>
      <w:r>
        <w:rPr>
          <w:sz w:val="28"/>
          <w:szCs w:val="28"/>
        </w:rPr>
        <w:t xml:space="preserve">жилья </w:t>
      </w:r>
      <w:r w:rsidRPr="005B4EB6">
        <w:rPr>
          <w:sz w:val="28"/>
          <w:szCs w:val="28"/>
        </w:rPr>
        <w:t>для предоставления работникам муниципальных учреждений здравоохранения, образования, культуры, спорта, социальной защиты</w:t>
      </w:r>
      <w:r>
        <w:rPr>
          <w:sz w:val="28"/>
          <w:szCs w:val="28"/>
        </w:rPr>
        <w:t xml:space="preserve"> населения, критерии отбора муниципальных образований для предоставления субсидий и их распределение между муниципальными образованиями регулируется в рамках краевого законодательства.</w:t>
      </w:r>
    </w:p>
    <w:p w:rsidR="00402A34" w:rsidRDefault="00402A34" w:rsidP="00402A34">
      <w:pPr>
        <w:ind w:firstLine="540"/>
        <w:jc w:val="both"/>
        <w:rPr>
          <w:rFonts w:eastAsia="Calibri"/>
          <w:sz w:val="28"/>
          <w:szCs w:val="28"/>
        </w:rPr>
      </w:pPr>
      <w:r>
        <w:rPr>
          <w:rFonts w:eastAsia="Calibri"/>
          <w:sz w:val="28"/>
          <w:szCs w:val="28"/>
        </w:rPr>
        <w:lastRenderedPageBreak/>
        <w:t>Муниципальные образования Красноярского края, претендующие на осуществление строительства и приобретение жилых домов (жилых помещений) для предоставления работникам учреждений здравоохранения, образования, культуры, спорта, социальной защиты населения, определяются по итогам проведенного Красноярским краевым фондом жилищного строительства (далее - Фонд) отбора.</w:t>
      </w:r>
    </w:p>
    <w:p w:rsidR="00402A34" w:rsidRDefault="00402A34" w:rsidP="00402A34">
      <w:pPr>
        <w:ind w:firstLine="540"/>
        <w:jc w:val="both"/>
        <w:rPr>
          <w:rFonts w:eastAsia="Calibri"/>
          <w:sz w:val="28"/>
          <w:szCs w:val="28"/>
        </w:rPr>
      </w:pPr>
      <w:r>
        <w:rPr>
          <w:rFonts w:eastAsia="Calibri"/>
          <w:sz w:val="28"/>
          <w:szCs w:val="28"/>
        </w:rPr>
        <w:t>Порядок отбора муниципальных образований разрабатывается Фондом и утверждается правлением Фонда.</w:t>
      </w:r>
    </w:p>
    <w:p w:rsidR="00402A34" w:rsidRDefault="00402A34" w:rsidP="00402A34">
      <w:pPr>
        <w:ind w:firstLine="540"/>
        <w:jc w:val="both"/>
        <w:rPr>
          <w:rFonts w:eastAsia="Calibri"/>
          <w:sz w:val="28"/>
          <w:szCs w:val="28"/>
        </w:rPr>
      </w:pPr>
      <w:r>
        <w:rPr>
          <w:rFonts w:eastAsia="Calibri"/>
          <w:sz w:val="28"/>
          <w:szCs w:val="28"/>
        </w:rPr>
        <w:t xml:space="preserve">Порядок предоставления жилых помещений работникам учреждений здравоохранения, образования, культуры, спорта, социальной защиты населения утверждается правлением Фонда. Жилые помещения будут предоставляться работникам учреждений здравоохранения, образования, культуры, спорта, социальной защиты населения в соответствии с </w:t>
      </w:r>
      <w:r w:rsidRPr="0018638F">
        <w:rPr>
          <w:rFonts w:eastAsia="Calibri"/>
          <w:color w:val="000000"/>
          <w:sz w:val="28"/>
          <w:szCs w:val="28"/>
        </w:rPr>
        <w:t xml:space="preserve">Жилищным </w:t>
      </w:r>
      <w:hyperlink r:id="rId26" w:history="1">
        <w:r w:rsidRPr="0018638F">
          <w:rPr>
            <w:rFonts w:eastAsia="Calibri"/>
            <w:color w:val="000000"/>
            <w:sz w:val="28"/>
            <w:szCs w:val="28"/>
          </w:rPr>
          <w:t>кодексом</w:t>
        </w:r>
      </w:hyperlink>
      <w:r w:rsidRPr="0018638F">
        <w:rPr>
          <w:rFonts w:eastAsia="Calibri"/>
          <w:color w:val="000000"/>
          <w:sz w:val="28"/>
          <w:szCs w:val="28"/>
        </w:rPr>
        <w:t xml:space="preserve"> РФ</w:t>
      </w:r>
      <w:r>
        <w:rPr>
          <w:rFonts w:eastAsia="Calibri"/>
          <w:sz w:val="28"/>
          <w:szCs w:val="28"/>
        </w:rPr>
        <w:t>.</w:t>
      </w:r>
    </w:p>
    <w:p w:rsidR="00402A34" w:rsidRDefault="00402A34" w:rsidP="00402A34">
      <w:pPr>
        <w:ind w:firstLine="540"/>
        <w:jc w:val="both"/>
        <w:rPr>
          <w:rFonts w:eastAsia="Calibri"/>
          <w:sz w:val="28"/>
          <w:szCs w:val="28"/>
        </w:rPr>
      </w:pPr>
      <w:proofErr w:type="gramStart"/>
      <w:r>
        <w:rPr>
          <w:rFonts w:eastAsia="Calibri"/>
          <w:sz w:val="28"/>
          <w:szCs w:val="28"/>
        </w:rPr>
        <w:t xml:space="preserve">В целях отбора муниципальных образований Красноярского края, претендующих на строительство и приобретение жилых домов (жилых помещений) для предоставления работникам учреждений здравоохранения, образования, культуры, спорта, социальной защиты населения, Фонд в срок не позднее 1 октября текущего года размещает на официальном сайте Фонда </w:t>
      </w:r>
      <w:proofErr w:type="spellStart"/>
      <w:r>
        <w:rPr>
          <w:rFonts w:eastAsia="Calibri"/>
          <w:sz w:val="28"/>
          <w:szCs w:val="28"/>
        </w:rPr>
        <w:t>www.krasgilfond.ru</w:t>
      </w:r>
      <w:proofErr w:type="spellEnd"/>
      <w:r>
        <w:rPr>
          <w:rFonts w:eastAsia="Calibri"/>
          <w:sz w:val="28"/>
          <w:szCs w:val="28"/>
        </w:rPr>
        <w:t xml:space="preserve"> информационное сообщение о проведении отбора муниципальных образований Красноярского края, в котором указываются сроки и место представления</w:t>
      </w:r>
      <w:proofErr w:type="gramEnd"/>
      <w:r>
        <w:rPr>
          <w:rFonts w:eastAsia="Calibri"/>
          <w:sz w:val="28"/>
          <w:szCs w:val="28"/>
        </w:rPr>
        <w:t xml:space="preserve"> муниципальными образованиями Красноярского края документов для участия в отборе.</w:t>
      </w:r>
    </w:p>
    <w:p w:rsidR="00402A34" w:rsidRPr="0018638F" w:rsidRDefault="00402A34" w:rsidP="00402A34">
      <w:pPr>
        <w:ind w:firstLine="540"/>
        <w:jc w:val="both"/>
        <w:rPr>
          <w:rFonts w:eastAsia="Calibri"/>
          <w:sz w:val="28"/>
          <w:szCs w:val="28"/>
        </w:rPr>
      </w:pPr>
      <w:r>
        <w:rPr>
          <w:rFonts w:eastAsia="Calibri"/>
          <w:sz w:val="28"/>
          <w:szCs w:val="28"/>
        </w:rPr>
        <w:t>В целях участия по данному направлению администрация Дзержинского района в лице з</w:t>
      </w:r>
      <w:r>
        <w:rPr>
          <w:sz w:val="28"/>
          <w:szCs w:val="28"/>
        </w:rPr>
        <w:t>аместителя</w:t>
      </w:r>
      <w:r w:rsidRPr="0018638F">
        <w:rPr>
          <w:sz w:val="28"/>
          <w:szCs w:val="28"/>
        </w:rPr>
        <w:t xml:space="preserve"> главы Дзержинского района по общественно-политическим вопросам</w:t>
      </w:r>
      <w:r>
        <w:rPr>
          <w:sz w:val="28"/>
          <w:szCs w:val="28"/>
        </w:rPr>
        <w:t xml:space="preserve"> ведет учет потребности в жилых помещениях с целью обеспечения служебным жильем работников муниципальных учреждений. Формирование данного реестра ведется в свободной форме и предоставляется в отдел ЖКХ ежеквартально.</w:t>
      </w:r>
    </w:p>
    <w:p w:rsidR="00402A34" w:rsidRDefault="00402A34" w:rsidP="00402A34">
      <w:pPr>
        <w:ind w:firstLine="540"/>
        <w:jc w:val="both"/>
        <w:rPr>
          <w:sz w:val="28"/>
          <w:szCs w:val="28"/>
        </w:rPr>
      </w:pPr>
    </w:p>
    <w:p w:rsidR="00402A34" w:rsidRPr="00C70528" w:rsidRDefault="00402A34" w:rsidP="00402A34">
      <w:pPr>
        <w:widowControl w:val="0"/>
        <w:ind w:firstLine="709"/>
        <w:jc w:val="both"/>
        <w:rPr>
          <w:sz w:val="28"/>
          <w:szCs w:val="28"/>
          <w:highlight w:val="yellow"/>
        </w:rPr>
      </w:pPr>
    </w:p>
    <w:p w:rsidR="00402A34" w:rsidRPr="005B4EB6" w:rsidRDefault="00402A34" w:rsidP="00402A34">
      <w:pPr>
        <w:widowControl w:val="0"/>
        <w:ind w:firstLine="720"/>
        <w:jc w:val="both"/>
        <w:rPr>
          <w:sz w:val="28"/>
          <w:szCs w:val="28"/>
        </w:rPr>
      </w:pPr>
      <w:r w:rsidRPr="001418E5">
        <w:rPr>
          <w:sz w:val="28"/>
          <w:szCs w:val="28"/>
        </w:rPr>
        <w:t xml:space="preserve">Механизм реализации мероприятия </w:t>
      </w:r>
      <w:r w:rsidRPr="005B4EB6">
        <w:rPr>
          <w:sz w:val="28"/>
          <w:szCs w:val="28"/>
        </w:rPr>
        <w:t>2</w:t>
      </w:r>
      <w:r>
        <w:rPr>
          <w:sz w:val="28"/>
          <w:szCs w:val="28"/>
        </w:rPr>
        <w:t xml:space="preserve"> «</w:t>
      </w:r>
      <w:r w:rsidRPr="005B4EB6">
        <w:rPr>
          <w:sz w:val="28"/>
          <w:szCs w:val="28"/>
        </w:rPr>
        <w:t>Предоставление социальных выплат молодым семьям на приобретение (строительство) жилья</w:t>
      </w:r>
      <w:r>
        <w:rPr>
          <w:sz w:val="28"/>
          <w:szCs w:val="28"/>
        </w:rPr>
        <w:t>».</w:t>
      </w:r>
    </w:p>
    <w:p w:rsidR="00402A34" w:rsidRDefault="00402A34" w:rsidP="00402A34">
      <w:pPr>
        <w:pStyle w:val="ConsPlusNormal"/>
        <w:jc w:val="both"/>
      </w:pPr>
    </w:p>
    <w:p w:rsidR="00402A34" w:rsidRPr="006F1E7E" w:rsidRDefault="00402A34" w:rsidP="00402A34">
      <w:pPr>
        <w:pStyle w:val="ConsPlusNormal"/>
        <w:jc w:val="center"/>
        <w:rPr>
          <w:rFonts w:ascii="Times New Roman" w:hAnsi="Times New Roman" w:cs="Times New Roman"/>
          <w:sz w:val="28"/>
          <w:szCs w:val="28"/>
        </w:rPr>
      </w:pPr>
      <w:r w:rsidRPr="006F1E7E">
        <w:rPr>
          <w:rFonts w:ascii="Times New Roman" w:hAnsi="Times New Roman" w:cs="Times New Roman"/>
          <w:sz w:val="28"/>
          <w:szCs w:val="28"/>
        </w:rPr>
        <w:t>1. Общие положения</w:t>
      </w:r>
    </w:p>
    <w:p w:rsidR="00402A34" w:rsidRPr="006F1E7E" w:rsidRDefault="00402A34" w:rsidP="00402A34">
      <w:pPr>
        <w:widowControl w:val="0"/>
        <w:ind w:firstLine="720"/>
        <w:jc w:val="both"/>
        <w:rPr>
          <w:sz w:val="28"/>
          <w:szCs w:val="28"/>
        </w:rPr>
      </w:pPr>
      <w:r w:rsidRPr="006F1E7E">
        <w:rPr>
          <w:sz w:val="28"/>
          <w:szCs w:val="28"/>
        </w:rPr>
        <w:t xml:space="preserve">1. </w:t>
      </w:r>
      <w:proofErr w:type="gramStart"/>
      <w:r w:rsidRPr="006F1E7E">
        <w:rPr>
          <w:sz w:val="28"/>
          <w:szCs w:val="28"/>
        </w:rPr>
        <w:t xml:space="preserve">Предоставление молодым семьям – участникам подпрограммы социальных выплат на приобретение (строительство) жилья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27" w:history="1">
        <w:r w:rsidRPr="006F1E7E">
          <w:rPr>
            <w:sz w:val="28"/>
            <w:szCs w:val="28"/>
          </w:rPr>
          <w:t>подпрограммы</w:t>
        </w:r>
      </w:hyperlink>
      <w:r w:rsidRPr="006F1E7E">
        <w:rPr>
          <w:sz w:val="28"/>
          <w:szCs w:val="28"/>
        </w:rPr>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N 1050 (далее - федеральная подпрограмма</w:t>
      </w:r>
      <w:proofErr w:type="gramEnd"/>
      <w:r w:rsidRPr="006F1E7E">
        <w:rPr>
          <w:sz w:val="28"/>
          <w:szCs w:val="28"/>
        </w:rPr>
        <w:t>).</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 xml:space="preserve">2. Участие </w:t>
      </w:r>
      <w:r w:rsidRPr="003C6B15">
        <w:rPr>
          <w:rFonts w:ascii="Times New Roman" w:hAnsi="Times New Roman" w:cs="Times New Roman"/>
          <w:color w:val="000000"/>
          <w:sz w:val="28"/>
          <w:szCs w:val="28"/>
        </w:rPr>
        <w:t xml:space="preserve">в </w:t>
      </w:r>
      <w:hyperlink w:anchor="P3560" w:history="1">
        <w:r w:rsidRPr="003C6B15">
          <w:rPr>
            <w:rFonts w:ascii="Times New Roman" w:hAnsi="Times New Roman" w:cs="Times New Roman"/>
            <w:color w:val="000000"/>
            <w:sz w:val="28"/>
            <w:szCs w:val="28"/>
          </w:rPr>
          <w:t>мероприятии</w:t>
        </w:r>
        <w:r w:rsidRPr="006F1E7E">
          <w:rPr>
            <w:rFonts w:ascii="Times New Roman" w:hAnsi="Times New Roman" w:cs="Times New Roman"/>
            <w:color w:val="0000FF"/>
            <w:sz w:val="28"/>
            <w:szCs w:val="28"/>
          </w:rPr>
          <w:t xml:space="preserve"> </w:t>
        </w:r>
      </w:hyperlink>
      <w:r w:rsidRPr="006F1E7E">
        <w:rPr>
          <w:rFonts w:ascii="Times New Roman" w:hAnsi="Times New Roman" w:cs="Times New Roman"/>
          <w:sz w:val="28"/>
          <w:szCs w:val="28"/>
        </w:rPr>
        <w:t>2 является добровольным.</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lastRenderedPageBreak/>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4. Социальная выплата может быть использована:</w:t>
      </w:r>
    </w:p>
    <w:p w:rsidR="00402A34" w:rsidRPr="006F1E7E" w:rsidRDefault="00402A34" w:rsidP="00402A34">
      <w:pPr>
        <w:pStyle w:val="ConsPlusNormal"/>
        <w:ind w:firstLine="540"/>
        <w:jc w:val="both"/>
        <w:rPr>
          <w:rFonts w:ascii="Times New Roman" w:hAnsi="Times New Roman" w:cs="Times New Roman"/>
          <w:sz w:val="28"/>
          <w:szCs w:val="28"/>
        </w:rPr>
      </w:pPr>
      <w:bookmarkStart w:id="2" w:name="P2796"/>
      <w:bookmarkEnd w:id="2"/>
      <w:r w:rsidRPr="006F1E7E">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F1E7E">
        <w:rPr>
          <w:rFonts w:ascii="Times New Roman" w:hAnsi="Times New Roman" w:cs="Times New Roman"/>
          <w:sz w:val="28"/>
          <w:szCs w:val="28"/>
        </w:rPr>
        <w:t>экономкласса</w:t>
      </w:r>
      <w:proofErr w:type="spellEnd"/>
      <w:r w:rsidRPr="006F1E7E">
        <w:rPr>
          <w:rFonts w:ascii="Times New Roman" w:hAnsi="Times New Roman" w:cs="Times New Roman"/>
          <w:sz w:val="28"/>
          <w:szCs w:val="28"/>
        </w:rPr>
        <w:t xml:space="preserve"> на первичном рынке жилья);</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w:t>
      </w:r>
      <w:r>
        <w:rPr>
          <w:rFonts w:ascii="Times New Roman" w:hAnsi="Times New Roman" w:cs="Times New Roman"/>
          <w:sz w:val="28"/>
          <w:szCs w:val="28"/>
        </w:rPr>
        <w:t>,</w:t>
      </w:r>
      <w:r w:rsidRPr="006F1E7E">
        <w:rPr>
          <w:rFonts w:ascii="Times New Roman" w:hAnsi="Times New Roman" w:cs="Times New Roman"/>
          <w:sz w:val="28"/>
          <w:szCs w:val="28"/>
        </w:rPr>
        <w:t xml:space="preserve"> которого жилое помещение, приобретенное, переходит в собственность этой молодой семьи;</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sidRPr="006F1E7E">
        <w:rPr>
          <w:rFonts w:ascii="Times New Roman" w:hAnsi="Times New Roman" w:cs="Times New Roman"/>
          <w:sz w:val="28"/>
          <w:szCs w:val="28"/>
        </w:rPr>
        <w:t>экономкласса</w:t>
      </w:r>
      <w:proofErr w:type="spellEnd"/>
      <w:r w:rsidRPr="006F1E7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02A34" w:rsidRPr="006F1E7E" w:rsidRDefault="00402A34" w:rsidP="00402A34">
      <w:pPr>
        <w:pStyle w:val="ConsPlusNormal"/>
        <w:ind w:firstLine="540"/>
        <w:jc w:val="both"/>
        <w:rPr>
          <w:rFonts w:ascii="Times New Roman" w:hAnsi="Times New Roman" w:cs="Times New Roman"/>
          <w:sz w:val="28"/>
          <w:szCs w:val="28"/>
        </w:rPr>
      </w:pPr>
      <w:bookmarkStart w:id="3" w:name="P2800"/>
      <w:bookmarkEnd w:id="3"/>
      <w:r w:rsidRPr="006F1E7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rsidR="00402A34" w:rsidRPr="006F1E7E" w:rsidRDefault="00402A34" w:rsidP="00402A34">
      <w:pPr>
        <w:pStyle w:val="ConsPlusNormal"/>
        <w:ind w:firstLine="540"/>
        <w:jc w:val="both"/>
        <w:rPr>
          <w:rFonts w:ascii="Times New Roman" w:hAnsi="Times New Roman" w:cs="Times New Roman"/>
          <w:sz w:val="28"/>
          <w:szCs w:val="28"/>
        </w:rPr>
      </w:pPr>
      <w:bookmarkStart w:id="4" w:name="P2801"/>
      <w:bookmarkEnd w:id="4"/>
      <w:r w:rsidRPr="006F1E7E">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402A34" w:rsidRPr="006F1E7E" w:rsidRDefault="00402A34" w:rsidP="00402A34">
      <w:pPr>
        <w:pStyle w:val="ConsPlusNormal"/>
        <w:ind w:firstLine="540"/>
        <w:jc w:val="both"/>
        <w:rPr>
          <w:rFonts w:ascii="Times New Roman" w:hAnsi="Times New Roman" w:cs="Times New Roman"/>
          <w:sz w:val="28"/>
          <w:szCs w:val="28"/>
        </w:rPr>
      </w:pPr>
      <w:bookmarkStart w:id="5" w:name="P2806"/>
      <w:bookmarkEnd w:id="5"/>
      <w:r w:rsidRPr="006F1E7E">
        <w:rPr>
          <w:rFonts w:ascii="Times New Roman" w:hAnsi="Times New Roman" w:cs="Times New Roman"/>
          <w:sz w:val="28"/>
          <w:szCs w:val="28"/>
        </w:rPr>
        <w:t xml:space="preserve">6. </w:t>
      </w:r>
      <w:r w:rsidRPr="003C6B15">
        <w:rPr>
          <w:rFonts w:ascii="Times New Roman" w:hAnsi="Times New Roman" w:cs="Times New Roman"/>
          <w:color w:val="000000"/>
          <w:sz w:val="28"/>
          <w:szCs w:val="28"/>
        </w:rPr>
        <w:t xml:space="preserve">Участником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может быть молодая семья, в том числе молодая семья, имеющая одного и более детей</w:t>
      </w:r>
      <w:r w:rsidRPr="006F1E7E">
        <w:rPr>
          <w:rFonts w:ascii="Times New Roman" w:hAnsi="Times New Roman" w:cs="Times New Roman"/>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6F1E7E">
        <w:rPr>
          <w:rFonts w:ascii="Times New Roman" w:hAnsi="Times New Roman" w:cs="Times New Roman"/>
          <w:sz w:val="28"/>
          <w:szCs w:val="28"/>
        </w:rPr>
        <w:t xml:space="preserve">признание молодой семьи нуждающейся в жилом помещении в </w:t>
      </w:r>
      <w:r w:rsidRPr="003C6B15">
        <w:rPr>
          <w:rFonts w:ascii="Times New Roman" w:hAnsi="Times New Roman" w:cs="Times New Roman"/>
          <w:color w:val="000000"/>
          <w:sz w:val="28"/>
          <w:szCs w:val="28"/>
        </w:rPr>
        <w:t xml:space="preserve">соответствии с </w:t>
      </w:r>
      <w:hyperlink w:anchor="P2812" w:history="1">
        <w:r w:rsidRPr="003C6B15">
          <w:rPr>
            <w:rFonts w:ascii="Times New Roman" w:hAnsi="Times New Roman" w:cs="Times New Roman"/>
            <w:color w:val="000000"/>
            <w:sz w:val="28"/>
            <w:szCs w:val="28"/>
          </w:rPr>
          <w:t xml:space="preserve">пунктом </w:t>
        </w:r>
      </w:hyperlink>
      <w:r w:rsidRPr="003C6B15">
        <w:rPr>
          <w:rFonts w:ascii="Times New Roman" w:hAnsi="Times New Roman" w:cs="Times New Roman"/>
          <w:color w:val="000000"/>
          <w:sz w:val="28"/>
          <w:szCs w:val="28"/>
        </w:rPr>
        <w:t>7 настоящего раздела;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Условием участия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 xml:space="preserve">2 и предоставления социальной </w:t>
      </w:r>
      <w:r w:rsidRPr="003C6B15">
        <w:rPr>
          <w:rFonts w:ascii="Times New Roman" w:hAnsi="Times New Roman" w:cs="Times New Roman"/>
          <w:color w:val="000000"/>
          <w:sz w:val="28"/>
          <w:szCs w:val="28"/>
        </w:rPr>
        <w:lastRenderedPageBreak/>
        <w:t>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 xml:space="preserve">Согласие должно быть оформлено в соответствии </w:t>
      </w:r>
      <w:r w:rsidRPr="003C6B15">
        <w:rPr>
          <w:rFonts w:ascii="Times New Roman" w:hAnsi="Times New Roman" w:cs="Times New Roman"/>
          <w:color w:val="000000"/>
          <w:sz w:val="28"/>
          <w:szCs w:val="28"/>
        </w:rPr>
        <w:t xml:space="preserve">со </w:t>
      </w:r>
      <w:hyperlink r:id="rId28" w:history="1">
        <w:r w:rsidRPr="003C6B15">
          <w:rPr>
            <w:rFonts w:ascii="Times New Roman" w:hAnsi="Times New Roman" w:cs="Times New Roman"/>
            <w:color w:val="000000"/>
            <w:sz w:val="28"/>
            <w:szCs w:val="28"/>
          </w:rPr>
          <w:t>статьей 9</w:t>
        </w:r>
      </w:hyperlink>
      <w:r w:rsidRPr="006F1E7E">
        <w:rPr>
          <w:rFonts w:ascii="Times New Roman" w:hAnsi="Times New Roman" w:cs="Times New Roman"/>
          <w:sz w:val="28"/>
          <w:szCs w:val="28"/>
        </w:rPr>
        <w:t xml:space="preserve"> Федерального закона от 27.07.2006 N 152-ФЗ "О персональных данных".</w:t>
      </w:r>
    </w:p>
    <w:p w:rsidR="00402A34" w:rsidRPr="006F1E7E" w:rsidRDefault="00402A34" w:rsidP="00402A34">
      <w:pPr>
        <w:pStyle w:val="ConsPlusNormal"/>
        <w:ind w:firstLine="540"/>
        <w:jc w:val="both"/>
        <w:rPr>
          <w:rFonts w:ascii="Times New Roman" w:hAnsi="Times New Roman" w:cs="Times New Roman"/>
          <w:sz w:val="28"/>
          <w:szCs w:val="28"/>
        </w:rPr>
      </w:pPr>
      <w:bookmarkStart w:id="6" w:name="P2812"/>
      <w:bookmarkEnd w:id="6"/>
      <w:r w:rsidRPr="006F1E7E">
        <w:rPr>
          <w:rFonts w:ascii="Times New Roman" w:hAnsi="Times New Roman" w:cs="Times New Roman"/>
          <w:sz w:val="28"/>
          <w:szCs w:val="28"/>
        </w:rPr>
        <w:t xml:space="preserve">7. Применительно к настоящему мероприятию под </w:t>
      </w:r>
      <w:proofErr w:type="gramStart"/>
      <w:r w:rsidRPr="006F1E7E">
        <w:rPr>
          <w:rFonts w:ascii="Times New Roman" w:hAnsi="Times New Roman" w:cs="Times New Roman"/>
          <w:sz w:val="28"/>
          <w:szCs w:val="28"/>
        </w:rPr>
        <w:t>нуждающимися</w:t>
      </w:r>
      <w:proofErr w:type="gramEnd"/>
      <w:r w:rsidRPr="006F1E7E">
        <w:rPr>
          <w:rFonts w:ascii="Times New Roman" w:hAnsi="Times New Roman" w:cs="Times New Roman"/>
          <w:sz w:val="28"/>
          <w:szCs w:val="28"/>
        </w:rPr>
        <w:t xml:space="preserve"> в жилых помещениях понимаются молодые семьи:</w:t>
      </w:r>
    </w:p>
    <w:p w:rsidR="00402A34" w:rsidRPr="006F1E7E" w:rsidRDefault="00402A34" w:rsidP="00402A34">
      <w:pPr>
        <w:pStyle w:val="ConsPlusNormal"/>
        <w:ind w:firstLine="540"/>
        <w:jc w:val="both"/>
        <w:rPr>
          <w:rFonts w:ascii="Times New Roman" w:hAnsi="Times New Roman" w:cs="Times New Roman"/>
          <w:sz w:val="28"/>
          <w:szCs w:val="28"/>
        </w:rPr>
      </w:pPr>
      <w:proofErr w:type="gramStart"/>
      <w:r w:rsidRPr="006F1E7E">
        <w:rPr>
          <w:rFonts w:ascii="Times New Roman" w:hAnsi="Times New Roman" w:cs="Times New Roman"/>
          <w:sz w:val="28"/>
          <w:szCs w:val="28"/>
        </w:rPr>
        <w:t>поставленные</w:t>
      </w:r>
      <w:proofErr w:type="gramEnd"/>
      <w:r w:rsidRPr="006F1E7E">
        <w:rPr>
          <w:rFonts w:ascii="Times New Roman" w:hAnsi="Times New Roman" w:cs="Times New Roman"/>
          <w:sz w:val="28"/>
          <w:szCs w:val="28"/>
        </w:rPr>
        <w:t xml:space="preserve"> на учет граждан в качестве нуждающихся в улучшении жилищных условий до 1 марта 2005 года;</w:t>
      </w:r>
    </w:p>
    <w:p w:rsidR="00402A34" w:rsidRPr="006F1E7E" w:rsidRDefault="00402A34" w:rsidP="00402A34">
      <w:pPr>
        <w:pStyle w:val="ConsPlusNormal"/>
        <w:ind w:firstLine="540"/>
        <w:jc w:val="both"/>
        <w:rPr>
          <w:rFonts w:ascii="Times New Roman" w:hAnsi="Times New Roman" w:cs="Times New Roman"/>
          <w:sz w:val="28"/>
          <w:szCs w:val="28"/>
        </w:rPr>
      </w:pPr>
      <w:proofErr w:type="gramStart"/>
      <w:r w:rsidRPr="006F1E7E">
        <w:rPr>
          <w:rFonts w:ascii="Times New Roman" w:hAnsi="Times New Roman" w:cs="Times New Roman"/>
          <w:sz w:val="28"/>
          <w:szCs w:val="28"/>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w:t>
      </w:r>
      <w:r w:rsidRPr="003C6B15">
        <w:rPr>
          <w:rFonts w:ascii="Times New Roman" w:hAnsi="Times New Roman" w:cs="Times New Roman"/>
          <w:color w:val="000000"/>
          <w:sz w:val="28"/>
          <w:szCs w:val="28"/>
        </w:rPr>
        <w:t xml:space="preserve">установлены </w:t>
      </w:r>
      <w:hyperlink r:id="rId29" w:history="1">
        <w:r w:rsidRPr="003C6B15">
          <w:rPr>
            <w:rFonts w:ascii="Times New Roman" w:hAnsi="Times New Roman" w:cs="Times New Roman"/>
            <w:color w:val="000000"/>
            <w:sz w:val="28"/>
            <w:szCs w:val="28"/>
          </w:rPr>
          <w:t>статьей 51</w:t>
        </w:r>
      </w:hyperlink>
      <w:r w:rsidRPr="006F1E7E">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402A34" w:rsidRPr="006F1E7E" w:rsidRDefault="00402A34" w:rsidP="00402A34">
      <w:pPr>
        <w:pStyle w:val="ConsPlusNormal"/>
        <w:ind w:firstLine="540"/>
        <w:jc w:val="both"/>
        <w:rPr>
          <w:rFonts w:ascii="Times New Roman" w:hAnsi="Times New Roman" w:cs="Times New Roman"/>
          <w:sz w:val="28"/>
          <w:szCs w:val="28"/>
        </w:rPr>
      </w:pPr>
      <w:r w:rsidRPr="006F1E7E">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6F1E7E">
        <w:rPr>
          <w:rFonts w:ascii="Times New Roman" w:hAnsi="Times New Roman" w:cs="Times New Roman"/>
          <w:sz w:val="28"/>
          <w:szCs w:val="28"/>
        </w:rPr>
        <w:t xml:space="preserve">8. </w:t>
      </w:r>
      <w:proofErr w:type="gramStart"/>
      <w:r w:rsidRPr="006F1E7E">
        <w:rPr>
          <w:rFonts w:ascii="Times New Roman" w:hAnsi="Times New Roman" w:cs="Times New Roman"/>
          <w:sz w:val="28"/>
          <w:szCs w:val="28"/>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3C6B15">
        <w:rPr>
          <w:rFonts w:ascii="Times New Roman" w:hAnsi="Times New Roman" w:cs="Times New Roman"/>
          <w:color w:val="000000"/>
          <w:sz w:val="28"/>
          <w:szCs w:val="28"/>
        </w:rPr>
        <w:t xml:space="preserve">устанавливаются </w:t>
      </w:r>
      <w:hyperlink r:id="rId30" w:history="1">
        <w:r w:rsidRPr="003C6B15">
          <w:rPr>
            <w:rFonts w:ascii="Times New Roman" w:hAnsi="Times New Roman" w:cs="Times New Roman"/>
            <w:color w:val="000000"/>
            <w:sz w:val="28"/>
            <w:szCs w:val="28"/>
          </w:rPr>
          <w:t>Законом</w:t>
        </w:r>
      </w:hyperlink>
      <w:r w:rsidRPr="003C6B15">
        <w:rPr>
          <w:rFonts w:ascii="Times New Roman" w:hAnsi="Times New Roman" w:cs="Times New Roman"/>
          <w:color w:val="000000"/>
          <w:sz w:val="28"/>
          <w:szCs w:val="28"/>
        </w:rP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rsidRPr="003C6B15">
        <w:rPr>
          <w:rFonts w:ascii="Times New Roman" w:hAnsi="Times New Roman" w:cs="Times New Roman"/>
          <w:color w:val="000000"/>
          <w:sz w:val="28"/>
          <w:szCs w:val="28"/>
        </w:rP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402A34" w:rsidRPr="006F1E7E" w:rsidRDefault="00402A34" w:rsidP="00402A34">
      <w:pPr>
        <w:pStyle w:val="ConsPlusNormal"/>
        <w:ind w:firstLine="540"/>
        <w:jc w:val="both"/>
        <w:rPr>
          <w:rFonts w:ascii="Times New Roman" w:hAnsi="Times New Roman" w:cs="Times New Roman"/>
          <w:sz w:val="28"/>
          <w:szCs w:val="28"/>
        </w:rPr>
      </w:pPr>
      <w:r w:rsidRPr="003C6B15">
        <w:rPr>
          <w:rFonts w:ascii="Times New Roman" w:hAnsi="Times New Roman" w:cs="Times New Roman"/>
          <w:color w:val="000000"/>
          <w:sz w:val="28"/>
          <w:szCs w:val="28"/>
        </w:rPr>
        <w:t xml:space="preserve">9. </w:t>
      </w:r>
      <w:hyperlink w:anchor="P4852" w:history="1">
        <w:r w:rsidRPr="003C6B15">
          <w:rPr>
            <w:rFonts w:ascii="Times New Roman" w:hAnsi="Times New Roman" w:cs="Times New Roman"/>
            <w:color w:val="000000"/>
            <w:sz w:val="28"/>
            <w:szCs w:val="28"/>
          </w:rPr>
          <w:t>Порядок</w:t>
        </w:r>
      </w:hyperlink>
      <w:r w:rsidRPr="003C6B15">
        <w:rPr>
          <w:rFonts w:ascii="Times New Roman" w:hAnsi="Times New Roman" w:cs="Times New Roman"/>
          <w:color w:val="000000"/>
          <w:sz w:val="28"/>
          <w:szCs w:val="28"/>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w:t>
      </w:r>
      <w:r w:rsidRPr="006F1E7E">
        <w:rPr>
          <w:rFonts w:ascii="Times New Roman" w:hAnsi="Times New Roman" w:cs="Times New Roman"/>
          <w:sz w:val="28"/>
          <w:szCs w:val="28"/>
        </w:rPr>
        <w:t>,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регламентируется краевым законодательством.</w:t>
      </w:r>
    </w:p>
    <w:p w:rsidR="00402A34" w:rsidRPr="006F1E7E" w:rsidRDefault="00402A34" w:rsidP="00402A34">
      <w:pPr>
        <w:pStyle w:val="ConsPlusNormal"/>
        <w:jc w:val="both"/>
        <w:rPr>
          <w:rFonts w:ascii="Times New Roman" w:hAnsi="Times New Roman" w:cs="Times New Roman"/>
          <w:sz w:val="28"/>
          <w:szCs w:val="28"/>
        </w:rPr>
      </w:pPr>
    </w:p>
    <w:p w:rsidR="00402A34" w:rsidRPr="006F1E7E" w:rsidRDefault="00402A34" w:rsidP="00402A34">
      <w:pPr>
        <w:pStyle w:val="ConsPlusNormal"/>
        <w:jc w:val="center"/>
        <w:rPr>
          <w:rFonts w:ascii="Times New Roman" w:hAnsi="Times New Roman" w:cs="Times New Roman"/>
          <w:sz w:val="28"/>
          <w:szCs w:val="28"/>
        </w:rPr>
      </w:pPr>
      <w:r w:rsidRPr="006F1E7E">
        <w:rPr>
          <w:rFonts w:ascii="Times New Roman" w:hAnsi="Times New Roman" w:cs="Times New Roman"/>
          <w:sz w:val="28"/>
          <w:szCs w:val="28"/>
        </w:rPr>
        <w:t>2. Порядок признания молодой семьи участником мероприятия 2</w:t>
      </w:r>
      <w:r>
        <w:rPr>
          <w:rFonts w:ascii="Times New Roman" w:hAnsi="Times New Roman" w:cs="Times New Roman"/>
          <w:sz w:val="28"/>
          <w:szCs w:val="28"/>
        </w:rPr>
        <w:t xml:space="preserve"> </w:t>
      </w:r>
      <w:r w:rsidRPr="006F1E7E">
        <w:rPr>
          <w:rFonts w:ascii="Times New Roman" w:hAnsi="Times New Roman" w:cs="Times New Roman"/>
          <w:sz w:val="28"/>
          <w:szCs w:val="28"/>
        </w:rPr>
        <w:t xml:space="preserve">и формирования списков молодых семей </w:t>
      </w:r>
      <w:r>
        <w:rPr>
          <w:rFonts w:ascii="Times New Roman" w:hAnsi="Times New Roman" w:cs="Times New Roman"/>
          <w:sz w:val="28"/>
          <w:szCs w:val="28"/>
        </w:rPr>
        <w:t>–</w:t>
      </w:r>
      <w:r w:rsidRPr="006F1E7E">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w:t>
      </w:r>
      <w:r w:rsidRPr="006F1E7E">
        <w:rPr>
          <w:rFonts w:ascii="Times New Roman" w:hAnsi="Times New Roman" w:cs="Times New Roman"/>
          <w:sz w:val="28"/>
          <w:szCs w:val="28"/>
        </w:rPr>
        <w:t>мероприятия, изъявивших желание получить социальную</w:t>
      </w:r>
      <w:r>
        <w:rPr>
          <w:rFonts w:ascii="Times New Roman" w:hAnsi="Times New Roman" w:cs="Times New Roman"/>
          <w:sz w:val="28"/>
          <w:szCs w:val="28"/>
        </w:rPr>
        <w:t xml:space="preserve"> </w:t>
      </w:r>
      <w:r w:rsidRPr="006F1E7E">
        <w:rPr>
          <w:rFonts w:ascii="Times New Roman" w:hAnsi="Times New Roman" w:cs="Times New Roman"/>
          <w:sz w:val="28"/>
          <w:szCs w:val="28"/>
        </w:rPr>
        <w:t>выплату в планируемом году</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7" w:name="P2824"/>
      <w:bookmarkEnd w:id="7"/>
      <w:r w:rsidRPr="003C6B15">
        <w:rPr>
          <w:rFonts w:ascii="Times New Roman" w:hAnsi="Times New Roman" w:cs="Times New Roman"/>
          <w:color w:val="000000"/>
          <w:sz w:val="28"/>
          <w:szCs w:val="28"/>
        </w:rPr>
        <w:t xml:space="preserve">1. </w:t>
      </w:r>
      <w:proofErr w:type="gramStart"/>
      <w:r w:rsidRPr="003C6B15">
        <w:rPr>
          <w:rFonts w:ascii="Times New Roman" w:hAnsi="Times New Roman" w:cs="Times New Roman"/>
          <w:color w:val="000000"/>
          <w:sz w:val="28"/>
          <w:szCs w:val="28"/>
        </w:rPr>
        <w:t xml:space="preserve">Для участия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 xml:space="preserve">2 в целях использования социальной </w:t>
      </w:r>
      <w:r w:rsidRPr="003C6B15">
        <w:rPr>
          <w:rFonts w:ascii="Times New Roman" w:hAnsi="Times New Roman" w:cs="Times New Roman"/>
          <w:color w:val="000000"/>
          <w:sz w:val="28"/>
          <w:szCs w:val="28"/>
        </w:rPr>
        <w:lastRenderedPageBreak/>
        <w:t xml:space="preserve">выплаты в соответствии с </w:t>
      </w:r>
      <w:hyperlink w:anchor="P2796" w:history="1">
        <w:r w:rsidRPr="003C6B15">
          <w:rPr>
            <w:rFonts w:ascii="Times New Roman" w:hAnsi="Times New Roman" w:cs="Times New Roman"/>
            <w:color w:val="000000"/>
            <w:sz w:val="28"/>
            <w:szCs w:val="28"/>
          </w:rPr>
          <w:t>абзацами вторым</w:t>
        </w:r>
      </w:hyperlink>
      <w:r w:rsidRPr="003C6B15">
        <w:rPr>
          <w:rFonts w:ascii="Times New Roman" w:hAnsi="Times New Roman" w:cs="Times New Roman"/>
          <w:color w:val="000000"/>
          <w:sz w:val="28"/>
          <w:szCs w:val="28"/>
        </w:rPr>
        <w:t xml:space="preserve"> - </w:t>
      </w:r>
      <w:hyperlink r:id="rId31" w:history="1">
        <w:r w:rsidRPr="003C6B15">
          <w:rPr>
            <w:rFonts w:ascii="Times New Roman" w:hAnsi="Times New Roman" w:cs="Times New Roman"/>
            <w:color w:val="000000"/>
            <w:sz w:val="28"/>
            <w:szCs w:val="28"/>
          </w:rPr>
          <w:t xml:space="preserve">шестым пункта 4 раздела </w:t>
        </w:r>
      </w:hyperlink>
      <w:r w:rsidRPr="003C6B15">
        <w:rPr>
          <w:rFonts w:ascii="Times New Roman" w:hAnsi="Times New Roman" w:cs="Times New Roman"/>
          <w:color w:val="000000"/>
          <w:sz w:val="28"/>
          <w:szCs w:val="28"/>
        </w:rPr>
        <w:t>3 мероприятия 2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8" w:name="P2825"/>
      <w:bookmarkEnd w:id="8"/>
      <w:r w:rsidRPr="003C6B15">
        <w:rPr>
          <w:rFonts w:ascii="Times New Roman" w:hAnsi="Times New Roman" w:cs="Times New Roman"/>
          <w:color w:val="000000"/>
          <w:sz w:val="28"/>
          <w:szCs w:val="28"/>
        </w:rPr>
        <w:t xml:space="preserve">а) </w:t>
      </w:r>
      <w:hyperlink w:anchor="P4961" w:history="1">
        <w:r w:rsidRPr="003C6B15">
          <w:rPr>
            <w:rFonts w:ascii="Times New Roman" w:hAnsi="Times New Roman" w:cs="Times New Roman"/>
            <w:color w:val="000000"/>
            <w:sz w:val="28"/>
            <w:szCs w:val="28"/>
          </w:rPr>
          <w:t>заявление</w:t>
        </w:r>
      </w:hyperlink>
      <w:r w:rsidRPr="003C6B15">
        <w:rPr>
          <w:rFonts w:ascii="Times New Roman" w:hAnsi="Times New Roman" w:cs="Times New Roman"/>
          <w:color w:val="000000"/>
          <w:sz w:val="28"/>
          <w:szCs w:val="28"/>
        </w:rPr>
        <w:t xml:space="preserve">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б) документы, удостоверяющие личность каждого члена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9" w:name="P2827"/>
      <w:bookmarkEnd w:id="9"/>
      <w:r w:rsidRPr="003C6B15">
        <w:rPr>
          <w:rFonts w:ascii="Times New Roman" w:hAnsi="Times New Roman" w:cs="Times New Roman"/>
          <w:color w:val="000000"/>
          <w:sz w:val="28"/>
          <w:szCs w:val="28"/>
        </w:rPr>
        <w:t>в) свидетельство о заключении брака (на неполную семью не распространяется).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Молодая семья вправе по собственной инициативе представить в орган местного самоуправления по месту жительства: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0" w:name="P2829"/>
      <w:bookmarkEnd w:id="10"/>
      <w:proofErr w:type="gramStart"/>
      <w:r w:rsidRPr="003C6B15">
        <w:rPr>
          <w:rFonts w:ascii="Times New Roman" w:hAnsi="Times New Roman" w:cs="Times New Roman"/>
          <w:color w:val="000000"/>
          <w:sz w:val="28"/>
          <w:szCs w:val="28"/>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32" w:history="1">
        <w:r w:rsidRPr="003C6B15">
          <w:rPr>
            <w:rFonts w:ascii="Times New Roman" w:hAnsi="Times New Roman" w:cs="Times New Roman"/>
            <w:color w:val="000000"/>
            <w:sz w:val="28"/>
            <w:szCs w:val="28"/>
          </w:rPr>
          <w:t>статьей 51</w:t>
        </w:r>
      </w:hyperlink>
      <w:r w:rsidRPr="003C6B15">
        <w:rPr>
          <w:rFonts w:ascii="Times New Roman" w:hAnsi="Times New Roman" w:cs="Times New Roman"/>
          <w:color w:val="000000"/>
          <w:sz w:val="28"/>
          <w:szCs w:val="28"/>
        </w:rPr>
        <w:t xml:space="preserve"> Жилищного кодекса Российской Федерации для</w:t>
      </w:r>
      <w:proofErr w:type="gramEnd"/>
      <w:r w:rsidRPr="003C6B15">
        <w:rPr>
          <w:rFonts w:ascii="Times New Roman" w:hAnsi="Times New Roman" w:cs="Times New Roman"/>
          <w:color w:val="000000"/>
          <w:sz w:val="28"/>
          <w:szCs w:val="28"/>
        </w:rPr>
        <w:t xml:space="preserve"> признания граждан </w:t>
      </w:r>
      <w:proofErr w:type="gramStart"/>
      <w:r w:rsidRPr="003C6B15">
        <w:rPr>
          <w:rFonts w:ascii="Times New Roman" w:hAnsi="Times New Roman" w:cs="Times New Roman"/>
          <w:color w:val="000000"/>
          <w:sz w:val="28"/>
          <w:szCs w:val="28"/>
        </w:rPr>
        <w:t>нуждающимися</w:t>
      </w:r>
      <w:proofErr w:type="gramEnd"/>
      <w:r w:rsidRPr="003C6B15">
        <w:rPr>
          <w:rFonts w:ascii="Times New Roman" w:hAnsi="Times New Roman" w:cs="Times New Roman"/>
          <w:color w:val="000000"/>
          <w:sz w:val="28"/>
          <w:szCs w:val="28"/>
        </w:rPr>
        <w:t xml:space="preserve"> в жилых помещениях, предоставляемых по договорам социального найма;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1" w:name="P2830"/>
      <w:bookmarkEnd w:id="11"/>
      <w:proofErr w:type="gramStart"/>
      <w:r w:rsidRPr="003C6B15">
        <w:rPr>
          <w:rFonts w:ascii="Times New Roman" w:hAnsi="Times New Roman" w:cs="Times New Roman"/>
          <w:color w:val="000000"/>
          <w:sz w:val="28"/>
          <w:szCs w:val="28"/>
        </w:rPr>
        <w:t xml:space="preserve">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3" w:history="1">
        <w:r w:rsidRPr="003C6B15">
          <w:rPr>
            <w:rFonts w:ascii="Times New Roman" w:hAnsi="Times New Roman" w:cs="Times New Roman"/>
            <w:color w:val="000000"/>
            <w:sz w:val="28"/>
            <w:szCs w:val="28"/>
          </w:rPr>
          <w:t>Законом</w:t>
        </w:r>
      </w:hyperlink>
      <w:r w:rsidRPr="003C6B15">
        <w:rPr>
          <w:rFonts w:ascii="Times New Roman" w:hAnsi="Times New Roman" w:cs="Times New Roman"/>
          <w:color w:val="000000"/>
          <w:sz w:val="28"/>
          <w:szCs w:val="28"/>
        </w:rPr>
        <w:t xml:space="preserve"> края N 13-6224.</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При непредставлении молодой семьей по собственной инициативе документов, указанных в </w:t>
      </w:r>
      <w:hyperlink w:anchor="P2829" w:history="1">
        <w:r w:rsidRPr="003C6B15">
          <w:rPr>
            <w:rFonts w:ascii="Times New Roman" w:hAnsi="Times New Roman" w:cs="Times New Roman"/>
            <w:color w:val="000000"/>
            <w:sz w:val="28"/>
            <w:szCs w:val="28"/>
          </w:rPr>
          <w:t>абзацах шестом</w:t>
        </w:r>
      </w:hyperlink>
      <w:r w:rsidRPr="003C6B15">
        <w:rPr>
          <w:rFonts w:ascii="Times New Roman" w:hAnsi="Times New Roman" w:cs="Times New Roman"/>
          <w:color w:val="000000"/>
          <w:sz w:val="28"/>
          <w:szCs w:val="28"/>
        </w:rPr>
        <w:t xml:space="preserve">, </w:t>
      </w:r>
      <w:hyperlink w:anchor="P2830" w:history="1">
        <w:r w:rsidRPr="003C6B15">
          <w:rPr>
            <w:rFonts w:ascii="Times New Roman" w:hAnsi="Times New Roman" w:cs="Times New Roman"/>
            <w:color w:val="000000"/>
            <w:sz w:val="28"/>
            <w:szCs w:val="28"/>
          </w:rPr>
          <w:t>седьмом</w:t>
        </w:r>
      </w:hyperlink>
      <w:r w:rsidRPr="003C6B15">
        <w:rPr>
          <w:rFonts w:ascii="Times New Roman" w:hAnsi="Times New Roman" w:cs="Times New Roman"/>
          <w:color w:val="000000"/>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2825" w:history="1">
        <w:r w:rsidRPr="003C6B15">
          <w:rPr>
            <w:rFonts w:ascii="Times New Roman" w:hAnsi="Times New Roman" w:cs="Times New Roman"/>
            <w:color w:val="000000"/>
            <w:sz w:val="28"/>
            <w:szCs w:val="28"/>
          </w:rPr>
          <w:t>подпунктах "а"</w:t>
        </w:r>
      </w:hyperlink>
      <w:r w:rsidRPr="003C6B15">
        <w:rPr>
          <w:rFonts w:ascii="Times New Roman" w:hAnsi="Times New Roman" w:cs="Times New Roman"/>
          <w:color w:val="000000"/>
          <w:sz w:val="28"/>
          <w:szCs w:val="28"/>
        </w:rPr>
        <w:t xml:space="preserve"> - </w:t>
      </w:r>
      <w:hyperlink w:anchor="P2827" w:history="1">
        <w:r w:rsidRPr="003C6B15">
          <w:rPr>
            <w:rFonts w:ascii="Times New Roman" w:hAnsi="Times New Roman" w:cs="Times New Roman"/>
            <w:color w:val="000000"/>
            <w:sz w:val="28"/>
            <w:szCs w:val="28"/>
          </w:rPr>
          <w:t>"</w:t>
        </w:r>
        <w:proofErr w:type="gramStart"/>
        <w:r w:rsidRPr="003C6B15">
          <w:rPr>
            <w:rFonts w:ascii="Times New Roman" w:hAnsi="Times New Roman" w:cs="Times New Roman"/>
            <w:color w:val="000000"/>
            <w:sz w:val="28"/>
            <w:szCs w:val="28"/>
          </w:rPr>
          <w:t>в</w:t>
        </w:r>
        <w:proofErr w:type="gramEnd"/>
        <w:r w:rsidRPr="003C6B15">
          <w:rPr>
            <w:rFonts w:ascii="Times New Roman" w:hAnsi="Times New Roman" w:cs="Times New Roman"/>
            <w:color w:val="000000"/>
            <w:sz w:val="28"/>
            <w:szCs w:val="28"/>
          </w:rPr>
          <w:t>"</w:t>
        </w:r>
      </w:hyperlink>
      <w:r w:rsidRPr="003C6B15">
        <w:rPr>
          <w:rFonts w:ascii="Times New Roman" w:hAnsi="Times New Roman" w:cs="Times New Roman"/>
          <w:color w:val="000000"/>
          <w:sz w:val="28"/>
          <w:szCs w:val="28"/>
        </w:rPr>
        <w:t xml:space="preserve"> </w:t>
      </w:r>
      <w:proofErr w:type="gramStart"/>
      <w:r w:rsidRPr="003C6B15">
        <w:rPr>
          <w:rFonts w:ascii="Times New Roman" w:hAnsi="Times New Roman" w:cs="Times New Roman"/>
          <w:color w:val="000000"/>
          <w:sz w:val="28"/>
          <w:szCs w:val="28"/>
        </w:rPr>
        <w:t>настоящего</w:t>
      </w:r>
      <w:proofErr w:type="gramEnd"/>
      <w:r w:rsidRPr="003C6B15">
        <w:rPr>
          <w:rFonts w:ascii="Times New Roman" w:hAnsi="Times New Roman" w:cs="Times New Roman"/>
          <w:color w:val="000000"/>
          <w:sz w:val="28"/>
          <w:szCs w:val="28"/>
        </w:rPr>
        <w:t xml:space="preserve"> пункта, у органов местного самоуправления признавших молодую семью нуждающейся в жилых помещениях и имеющей достаточные доходы.</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2" w:name="P2832"/>
      <w:bookmarkEnd w:id="12"/>
      <w:r w:rsidRPr="003C6B15">
        <w:rPr>
          <w:rFonts w:ascii="Times New Roman" w:hAnsi="Times New Roman" w:cs="Times New Roman"/>
          <w:color w:val="000000"/>
          <w:sz w:val="28"/>
          <w:szCs w:val="28"/>
        </w:rPr>
        <w:t xml:space="preserve">2. </w:t>
      </w:r>
      <w:proofErr w:type="gramStart"/>
      <w:r w:rsidRPr="003C6B15">
        <w:rPr>
          <w:rFonts w:ascii="Times New Roman" w:hAnsi="Times New Roman" w:cs="Times New Roman"/>
          <w:color w:val="000000"/>
          <w:sz w:val="28"/>
          <w:szCs w:val="28"/>
        </w:rPr>
        <w:t xml:space="preserve">Для участия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 xml:space="preserve">2 в целях использования социальной выплаты в соответствии с </w:t>
      </w:r>
      <w:hyperlink w:anchor="P2801" w:history="1">
        <w:r w:rsidRPr="003C6B15">
          <w:rPr>
            <w:rFonts w:ascii="Times New Roman" w:hAnsi="Times New Roman" w:cs="Times New Roman"/>
            <w:color w:val="000000"/>
            <w:sz w:val="28"/>
            <w:szCs w:val="28"/>
          </w:rPr>
          <w:t xml:space="preserve">абзацем седьмым пункта 4 раздела </w:t>
        </w:r>
      </w:hyperlink>
      <w:r w:rsidRPr="003C6B15">
        <w:rPr>
          <w:rFonts w:ascii="Times New Roman" w:hAnsi="Times New Roman" w:cs="Times New Roman"/>
          <w:color w:val="000000"/>
          <w:sz w:val="28"/>
          <w:szCs w:val="28"/>
        </w:rPr>
        <w:t>3 мероприятия 2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3" w:name="P2833"/>
      <w:bookmarkEnd w:id="13"/>
      <w:r w:rsidRPr="003C6B15">
        <w:rPr>
          <w:rFonts w:ascii="Times New Roman" w:hAnsi="Times New Roman" w:cs="Times New Roman"/>
          <w:color w:val="000000"/>
          <w:sz w:val="28"/>
          <w:szCs w:val="28"/>
        </w:rPr>
        <w:t xml:space="preserve">а) </w:t>
      </w:r>
      <w:hyperlink w:anchor="P4961" w:history="1">
        <w:r w:rsidRPr="003C6B15">
          <w:rPr>
            <w:rFonts w:ascii="Times New Roman" w:hAnsi="Times New Roman" w:cs="Times New Roman"/>
            <w:color w:val="000000"/>
            <w:sz w:val="28"/>
            <w:szCs w:val="28"/>
          </w:rPr>
          <w:t>заявление</w:t>
        </w:r>
      </w:hyperlink>
      <w:r w:rsidRPr="003C6B15">
        <w:rPr>
          <w:rFonts w:ascii="Times New Roman" w:hAnsi="Times New Roman" w:cs="Times New Roman"/>
          <w:color w:val="000000"/>
          <w:sz w:val="28"/>
          <w:szCs w:val="28"/>
        </w:rPr>
        <w:t xml:space="preserve">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б) документы, удостоверяющие личность каждого члена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свидетельство о заключении брака (на неполную семью не распространяется);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г) кредитный договор (договор займа);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4" w:name="P2837"/>
      <w:bookmarkEnd w:id="14"/>
      <w:proofErr w:type="spellStart"/>
      <w:r w:rsidRPr="003C6B15">
        <w:rPr>
          <w:rFonts w:ascii="Times New Roman" w:hAnsi="Times New Roman" w:cs="Times New Roman"/>
          <w:color w:val="000000"/>
          <w:sz w:val="28"/>
          <w:szCs w:val="28"/>
        </w:rPr>
        <w:t>д</w:t>
      </w:r>
      <w:proofErr w:type="spellEnd"/>
      <w:r w:rsidRPr="003C6B15">
        <w:rPr>
          <w:rFonts w:ascii="Times New Roman" w:hAnsi="Times New Roman" w:cs="Times New Roman"/>
          <w:color w:val="000000"/>
          <w:sz w:val="28"/>
          <w:szCs w:val="28"/>
        </w:rPr>
        <w:t>)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lastRenderedPageBreak/>
        <w:t>Молодая семья вправе по собственной инициативе представить в орган местного самоуправления по месту жительства: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5" w:name="P2839"/>
      <w:bookmarkEnd w:id="15"/>
      <w:r w:rsidRPr="003C6B15">
        <w:rPr>
          <w:rFonts w:ascii="Times New Roman" w:hAnsi="Times New Roman" w:cs="Times New Roman"/>
          <w:color w:val="000000"/>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ними;</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6" w:name="P2840"/>
      <w:bookmarkEnd w:id="16"/>
      <w:r w:rsidRPr="003C6B15">
        <w:rPr>
          <w:rFonts w:ascii="Times New Roman" w:hAnsi="Times New Roman" w:cs="Times New Roman"/>
          <w:color w:val="000000"/>
          <w:sz w:val="28"/>
          <w:szCs w:val="28"/>
        </w:rPr>
        <w:t xml:space="preserve">документ, подтверждающий, что молодая семья была признана нуждающейся в жилом помещении в соответствии с </w:t>
      </w:r>
      <w:hyperlink w:anchor="P2812" w:history="1">
        <w:r w:rsidRPr="003C6B15">
          <w:rPr>
            <w:rFonts w:ascii="Times New Roman" w:hAnsi="Times New Roman" w:cs="Times New Roman"/>
            <w:color w:val="000000"/>
            <w:sz w:val="28"/>
            <w:szCs w:val="28"/>
          </w:rPr>
          <w:t>пунктом 7 раздела 1</w:t>
        </w:r>
      </w:hyperlink>
      <w:r w:rsidRPr="003C6B15">
        <w:rPr>
          <w:rFonts w:ascii="Times New Roman" w:hAnsi="Times New Roman" w:cs="Times New Roman"/>
          <w:color w:val="000000"/>
          <w:sz w:val="28"/>
          <w:szCs w:val="28"/>
        </w:rPr>
        <w:t xml:space="preserve"> мероприятия 2 на момент заключения соответствующего кредитного договора (договора займа).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 xml:space="preserve">При непредставлении молодой семьей по собственной инициативе документов, указанных в </w:t>
      </w:r>
      <w:hyperlink w:anchor="P2839" w:history="1">
        <w:r w:rsidRPr="003C6B15">
          <w:rPr>
            <w:rFonts w:ascii="Times New Roman" w:hAnsi="Times New Roman" w:cs="Times New Roman"/>
            <w:color w:val="000000"/>
            <w:sz w:val="28"/>
            <w:szCs w:val="28"/>
          </w:rPr>
          <w:t>абзацах восьмом</w:t>
        </w:r>
      </w:hyperlink>
      <w:r w:rsidRPr="003C6B15">
        <w:rPr>
          <w:rFonts w:ascii="Times New Roman" w:hAnsi="Times New Roman" w:cs="Times New Roman"/>
          <w:color w:val="000000"/>
          <w:sz w:val="28"/>
          <w:szCs w:val="28"/>
        </w:rPr>
        <w:t xml:space="preserve">, </w:t>
      </w:r>
      <w:hyperlink w:anchor="P2840" w:history="1">
        <w:r w:rsidRPr="003C6B15">
          <w:rPr>
            <w:rFonts w:ascii="Times New Roman" w:hAnsi="Times New Roman" w:cs="Times New Roman"/>
            <w:color w:val="000000"/>
            <w:sz w:val="28"/>
            <w:szCs w:val="28"/>
          </w:rPr>
          <w:t>девятом</w:t>
        </w:r>
      </w:hyperlink>
      <w:r w:rsidRPr="003C6B15">
        <w:rPr>
          <w:rFonts w:ascii="Times New Roman" w:hAnsi="Times New Roman" w:cs="Times New Roman"/>
          <w:color w:val="000000"/>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2833" w:history="1">
        <w:r w:rsidRPr="003C6B15">
          <w:rPr>
            <w:rFonts w:ascii="Times New Roman" w:hAnsi="Times New Roman" w:cs="Times New Roman"/>
            <w:color w:val="000000"/>
            <w:sz w:val="28"/>
            <w:szCs w:val="28"/>
          </w:rPr>
          <w:t>подпунктах "а"</w:t>
        </w:r>
      </w:hyperlink>
      <w:r w:rsidRPr="003C6B15">
        <w:rPr>
          <w:rFonts w:ascii="Times New Roman" w:hAnsi="Times New Roman" w:cs="Times New Roman"/>
          <w:color w:val="000000"/>
          <w:sz w:val="28"/>
          <w:szCs w:val="28"/>
        </w:rPr>
        <w:t xml:space="preserve"> - </w:t>
      </w:r>
      <w:hyperlink w:anchor="P2837" w:history="1">
        <w:r w:rsidRPr="003C6B15">
          <w:rPr>
            <w:rFonts w:ascii="Times New Roman" w:hAnsi="Times New Roman" w:cs="Times New Roman"/>
            <w:color w:val="000000"/>
            <w:sz w:val="28"/>
            <w:szCs w:val="28"/>
          </w:rPr>
          <w:t>"</w:t>
        </w:r>
        <w:proofErr w:type="spellStart"/>
        <w:r w:rsidRPr="003C6B15">
          <w:rPr>
            <w:rFonts w:ascii="Times New Roman" w:hAnsi="Times New Roman" w:cs="Times New Roman"/>
            <w:color w:val="000000"/>
            <w:sz w:val="28"/>
            <w:szCs w:val="28"/>
          </w:rPr>
          <w:t>д</w:t>
        </w:r>
        <w:proofErr w:type="spellEnd"/>
        <w:r w:rsidRPr="003C6B15">
          <w:rPr>
            <w:rFonts w:ascii="Times New Roman" w:hAnsi="Times New Roman" w:cs="Times New Roman"/>
            <w:color w:val="000000"/>
            <w:sz w:val="28"/>
            <w:szCs w:val="28"/>
          </w:rPr>
          <w:t>"</w:t>
        </w:r>
      </w:hyperlink>
      <w:r w:rsidRPr="003C6B15">
        <w:rPr>
          <w:rFonts w:ascii="Times New Roman" w:hAnsi="Times New Roman" w:cs="Times New Roman"/>
          <w:color w:val="000000"/>
          <w:sz w:val="28"/>
          <w:szCs w:val="28"/>
        </w:rPr>
        <w:t xml:space="preserve"> настоящего пункта, выписку из Единого государственного реестра прав на недвижимое имущество и сделок с ним в органе местного самоуправления, признавшем молодую семью нуждающейся в жилом помещении, если</w:t>
      </w:r>
      <w:proofErr w:type="gramEnd"/>
      <w:r w:rsidRPr="003C6B15">
        <w:rPr>
          <w:rFonts w:ascii="Times New Roman" w:hAnsi="Times New Roman" w:cs="Times New Roman"/>
          <w:color w:val="000000"/>
          <w:sz w:val="28"/>
          <w:szCs w:val="28"/>
        </w:rPr>
        <w:t xml:space="preserve"> такие документы находятся в их распоряжении.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3. Копии документов, предъявляемые заявителями в соответствии с </w:t>
      </w:r>
      <w:hyperlink w:anchor="P2824" w:history="1">
        <w:r w:rsidRPr="003C6B15">
          <w:rPr>
            <w:rFonts w:ascii="Times New Roman" w:hAnsi="Times New Roman" w:cs="Times New Roman"/>
            <w:color w:val="000000"/>
            <w:sz w:val="28"/>
            <w:szCs w:val="28"/>
          </w:rPr>
          <w:t>пунктами 1</w:t>
        </w:r>
      </w:hyperlink>
      <w:r w:rsidRPr="003C6B15">
        <w:rPr>
          <w:rFonts w:ascii="Times New Roman" w:hAnsi="Times New Roman" w:cs="Times New Roman"/>
          <w:color w:val="000000"/>
          <w:sz w:val="28"/>
          <w:szCs w:val="28"/>
        </w:rPr>
        <w:t xml:space="preserve">, </w:t>
      </w:r>
      <w:hyperlink w:anchor="P2832" w:history="1">
        <w:r w:rsidRPr="003C6B15">
          <w:rPr>
            <w:rFonts w:ascii="Times New Roman" w:hAnsi="Times New Roman" w:cs="Times New Roman"/>
            <w:color w:val="000000"/>
            <w:sz w:val="28"/>
            <w:szCs w:val="28"/>
          </w:rPr>
          <w:t>2</w:t>
        </w:r>
      </w:hyperlink>
      <w:r w:rsidRPr="003C6B15">
        <w:rPr>
          <w:rFonts w:ascii="Times New Roman" w:hAnsi="Times New Roman" w:cs="Times New Roman"/>
          <w:color w:val="000000"/>
          <w:sz w:val="28"/>
          <w:szCs w:val="28"/>
        </w:rPr>
        <w:t xml:space="preserve"> настоящего мероприятия, заверяются уполномоченным должностным лицом органа местного самоуправления при предъявлении оригиналов документов.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От имени молодой семьи документы, предусмотренные </w:t>
      </w:r>
      <w:hyperlink w:anchor="P2824" w:history="1">
        <w:r w:rsidRPr="003C6B15">
          <w:rPr>
            <w:rFonts w:ascii="Times New Roman" w:hAnsi="Times New Roman" w:cs="Times New Roman"/>
            <w:color w:val="000000"/>
            <w:sz w:val="28"/>
            <w:szCs w:val="28"/>
          </w:rPr>
          <w:t>пунктами 1</w:t>
        </w:r>
      </w:hyperlink>
      <w:r w:rsidRPr="003C6B15">
        <w:rPr>
          <w:rFonts w:ascii="Times New Roman" w:hAnsi="Times New Roman" w:cs="Times New Roman"/>
          <w:color w:val="000000"/>
          <w:sz w:val="28"/>
          <w:szCs w:val="28"/>
        </w:rPr>
        <w:t xml:space="preserve">, </w:t>
      </w:r>
      <w:hyperlink w:anchor="P2832" w:history="1">
        <w:r w:rsidRPr="003C6B15">
          <w:rPr>
            <w:rFonts w:ascii="Times New Roman" w:hAnsi="Times New Roman" w:cs="Times New Roman"/>
            <w:color w:val="000000"/>
            <w:sz w:val="28"/>
            <w:szCs w:val="28"/>
          </w:rPr>
          <w:t>2</w:t>
        </w:r>
      </w:hyperlink>
      <w:r w:rsidRPr="003C6B15">
        <w:rPr>
          <w:rFonts w:ascii="Times New Roman" w:hAnsi="Times New Roman" w:cs="Times New Roman"/>
          <w:color w:val="000000"/>
          <w:sz w:val="28"/>
          <w:szCs w:val="28"/>
        </w:rPr>
        <w:t xml:space="preserve"> настоящего мероприятия,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4. Орган местного самоуправления в течение 10 рабочих дней </w:t>
      </w:r>
      <w:proofErr w:type="gramStart"/>
      <w:r w:rsidRPr="003C6B15">
        <w:rPr>
          <w:rFonts w:ascii="Times New Roman" w:hAnsi="Times New Roman" w:cs="Times New Roman"/>
          <w:color w:val="000000"/>
          <w:sz w:val="28"/>
          <w:szCs w:val="28"/>
        </w:rPr>
        <w:t>с даты получения</w:t>
      </w:r>
      <w:proofErr w:type="gramEnd"/>
      <w:r w:rsidRPr="003C6B15">
        <w:rPr>
          <w:rFonts w:ascii="Times New Roman" w:hAnsi="Times New Roman" w:cs="Times New Roman"/>
          <w:color w:val="000000"/>
          <w:sz w:val="28"/>
          <w:szCs w:val="28"/>
        </w:rPr>
        <w:t xml:space="preserve"> документов, указанных в </w:t>
      </w:r>
      <w:hyperlink w:anchor="P2824" w:history="1">
        <w:r w:rsidRPr="003C6B15">
          <w:rPr>
            <w:rFonts w:ascii="Times New Roman" w:hAnsi="Times New Roman" w:cs="Times New Roman"/>
            <w:color w:val="000000"/>
            <w:sz w:val="28"/>
            <w:szCs w:val="28"/>
          </w:rPr>
          <w:t>пунктах 1</w:t>
        </w:r>
      </w:hyperlink>
      <w:r w:rsidRPr="003C6B15">
        <w:rPr>
          <w:rFonts w:ascii="Times New Roman" w:hAnsi="Times New Roman" w:cs="Times New Roman"/>
          <w:color w:val="000000"/>
          <w:sz w:val="28"/>
          <w:szCs w:val="28"/>
        </w:rPr>
        <w:t xml:space="preserve">, </w:t>
      </w:r>
      <w:hyperlink w:anchor="P2832" w:history="1">
        <w:r w:rsidRPr="003C6B15">
          <w:rPr>
            <w:rFonts w:ascii="Times New Roman" w:hAnsi="Times New Roman" w:cs="Times New Roman"/>
            <w:color w:val="000000"/>
            <w:sz w:val="28"/>
            <w:szCs w:val="28"/>
          </w:rPr>
          <w:t>2</w:t>
        </w:r>
      </w:hyperlink>
      <w:r w:rsidRPr="003C6B15">
        <w:rPr>
          <w:rFonts w:ascii="Times New Roman" w:hAnsi="Times New Roman" w:cs="Times New Roman"/>
          <w:color w:val="000000"/>
          <w:sz w:val="28"/>
          <w:szCs w:val="28"/>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О принятом решении молодая семья письменно уведомляется органом местного самоуправления в 5-дневный срок.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4.1. Орган местного самоуправления регистрирует заявления и документы, поданные молодыми семьями на участие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 xml:space="preserve">2, в соответствии с </w:t>
      </w:r>
      <w:hyperlink w:anchor="P2824" w:history="1">
        <w:r w:rsidRPr="003C6B15">
          <w:rPr>
            <w:rFonts w:ascii="Times New Roman" w:hAnsi="Times New Roman" w:cs="Times New Roman"/>
            <w:color w:val="000000"/>
            <w:sz w:val="28"/>
            <w:szCs w:val="28"/>
          </w:rPr>
          <w:t>пунктами 1</w:t>
        </w:r>
      </w:hyperlink>
      <w:r w:rsidRPr="003C6B15">
        <w:rPr>
          <w:rFonts w:ascii="Times New Roman" w:hAnsi="Times New Roman" w:cs="Times New Roman"/>
          <w:color w:val="000000"/>
          <w:sz w:val="28"/>
          <w:szCs w:val="28"/>
        </w:rPr>
        <w:t xml:space="preserve">, </w:t>
      </w:r>
      <w:hyperlink w:anchor="P2832" w:history="1">
        <w:r w:rsidRPr="003C6B15">
          <w:rPr>
            <w:rFonts w:ascii="Times New Roman" w:hAnsi="Times New Roman" w:cs="Times New Roman"/>
            <w:color w:val="000000"/>
            <w:sz w:val="28"/>
            <w:szCs w:val="28"/>
          </w:rPr>
          <w:t>2</w:t>
        </w:r>
      </w:hyperlink>
      <w:r w:rsidRPr="003C6B15">
        <w:rPr>
          <w:rFonts w:ascii="Times New Roman" w:hAnsi="Times New Roman" w:cs="Times New Roman"/>
          <w:color w:val="000000"/>
          <w:sz w:val="28"/>
          <w:szCs w:val="28"/>
        </w:rPr>
        <w:t xml:space="preserve"> настоящего раздела в книге регистрации и учета (далее - книга регистрации и учета).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w:t>
      </w:r>
      <w:r w:rsidRPr="003C6B15">
        <w:rPr>
          <w:rFonts w:ascii="Times New Roman" w:hAnsi="Times New Roman" w:cs="Times New Roman"/>
          <w:color w:val="000000"/>
          <w:sz w:val="28"/>
          <w:szCs w:val="28"/>
        </w:rPr>
        <w:lastRenderedPageBreak/>
        <w:t>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7" w:name="P2849"/>
      <w:bookmarkEnd w:id="17"/>
      <w:r w:rsidRPr="003C6B15">
        <w:rPr>
          <w:rFonts w:ascii="Times New Roman" w:hAnsi="Times New Roman" w:cs="Times New Roman"/>
          <w:color w:val="000000"/>
          <w:sz w:val="28"/>
          <w:szCs w:val="28"/>
        </w:rPr>
        <w:t xml:space="preserve">5. Основаниями для отказа в признании молодой семьи участником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являются: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а) несоответствие молодой семьи требованиям, указанным в </w:t>
      </w:r>
      <w:hyperlink w:anchor="P2806" w:history="1">
        <w:r w:rsidRPr="003C6B15">
          <w:rPr>
            <w:rFonts w:ascii="Times New Roman" w:hAnsi="Times New Roman" w:cs="Times New Roman"/>
            <w:color w:val="000000"/>
            <w:sz w:val="28"/>
            <w:szCs w:val="28"/>
          </w:rPr>
          <w:t>пункте 6 раздела 1</w:t>
        </w:r>
      </w:hyperlink>
      <w:r w:rsidRPr="003C6B15">
        <w:rPr>
          <w:rFonts w:ascii="Times New Roman" w:hAnsi="Times New Roman" w:cs="Times New Roman"/>
          <w:color w:val="000000"/>
          <w:sz w:val="28"/>
          <w:szCs w:val="28"/>
        </w:rPr>
        <w:t xml:space="preserve"> мероприятия 2;</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б) непредставление или неполное представление документов, устанавливаемых соответственно в </w:t>
      </w:r>
      <w:hyperlink w:anchor="P2825" w:history="1">
        <w:r w:rsidRPr="003C6B15">
          <w:rPr>
            <w:rFonts w:ascii="Times New Roman" w:hAnsi="Times New Roman" w:cs="Times New Roman"/>
            <w:color w:val="000000"/>
            <w:sz w:val="28"/>
            <w:szCs w:val="28"/>
          </w:rPr>
          <w:t>подпунктах "а"</w:t>
        </w:r>
      </w:hyperlink>
      <w:r w:rsidRPr="003C6B15">
        <w:rPr>
          <w:rFonts w:ascii="Times New Roman" w:hAnsi="Times New Roman" w:cs="Times New Roman"/>
          <w:color w:val="000000"/>
          <w:sz w:val="28"/>
          <w:szCs w:val="28"/>
        </w:rPr>
        <w:t xml:space="preserve"> - </w:t>
      </w:r>
      <w:hyperlink w:anchor="P2827" w:history="1">
        <w:r w:rsidRPr="003C6B15">
          <w:rPr>
            <w:rFonts w:ascii="Times New Roman" w:hAnsi="Times New Roman" w:cs="Times New Roman"/>
            <w:color w:val="000000"/>
            <w:sz w:val="28"/>
            <w:szCs w:val="28"/>
          </w:rPr>
          <w:t>"в" пункта 1</w:t>
        </w:r>
      </w:hyperlink>
      <w:r w:rsidRPr="003C6B15">
        <w:rPr>
          <w:rFonts w:ascii="Times New Roman" w:hAnsi="Times New Roman" w:cs="Times New Roman"/>
          <w:color w:val="000000"/>
          <w:sz w:val="28"/>
          <w:szCs w:val="28"/>
        </w:rPr>
        <w:t xml:space="preserve">, в </w:t>
      </w:r>
      <w:hyperlink w:anchor="P2833" w:history="1">
        <w:r w:rsidRPr="003C6B15">
          <w:rPr>
            <w:rFonts w:ascii="Times New Roman" w:hAnsi="Times New Roman" w:cs="Times New Roman"/>
            <w:color w:val="000000"/>
            <w:sz w:val="28"/>
            <w:szCs w:val="28"/>
          </w:rPr>
          <w:t>подпунктах "а"</w:t>
        </w:r>
      </w:hyperlink>
      <w:r w:rsidRPr="003C6B15">
        <w:rPr>
          <w:rFonts w:ascii="Times New Roman" w:hAnsi="Times New Roman" w:cs="Times New Roman"/>
          <w:color w:val="000000"/>
          <w:sz w:val="28"/>
          <w:szCs w:val="28"/>
        </w:rPr>
        <w:t xml:space="preserve"> - </w:t>
      </w:r>
      <w:hyperlink w:anchor="P2837" w:history="1">
        <w:r w:rsidRPr="003C6B15">
          <w:rPr>
            <w:rFonts w:ascii="Times New Roman" w:hAnsi="Times New Roman" w:cs="Times New Roman"/>
            <w:color w:val="000000"/>
            <w:sz w:val="28"/>
            <w:szCs w:val="28"/>
          </w:rPr>
          <w:t>"</w:t>
        </w:r>
        <w:proofErr w:type="spellStart"/>
        <w:r w:rsidRPr="003C6B15">
          <w:rPr>
            <w:rFonts w:ascii="Times New Roman" w:hAnsi="Times New Roman" w:cs="Times New Roman"/>
            <w:color w:val="000000"/>
            <w:sz w:val="28"/>
            <w:szCs w:val="28"/>
          </w:rPr>
          <w:t>д</w:t>
        </w:r>
        <w:proofErr w:type="spellEnd"/>
        <w:r w:rsidRPr="003C6B15">
          <w:rPr>
            <w:rFonts w:ascii="Times New Roman" w:hAnsi="Times New Roman" w:cs="Times New Roman"/>
            <w:color w:val="000000"/>
            <w:sz w:val="28"/>
            <w:szCs w:val="28"/>
          </w:rPr>
          <w:t>" пункта 2</w:t>
        </w:r>
      </w:hyperlink>
      <w:r w:rsidRPr="003C6B15">
        <w:rPr>
          <w:rFonts w:ascii="Times New Roman" w:hAnsi="Times New Roman" w:cs="Times New Roman"/>
          <w:color w:val="000000"/>
          <w:sz w:val="28"/>
          <w:szCs w:val="28"/>
        </w:rPr>
        <w:t xml:space="preserve"> настоящего мероприятия;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недостоверность сведений, содержащихся в представленных документах;</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6. Повторное обращение с заявлением об участии в мероприятии 2 допускается после устранения оснований для отказа в признании молодой семьи участником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предусмотренных в </w:t>
      </w:r>
      <w:hyperlink w:anchor="P2849" w:history="1">
        <w:r w:rsidRPr="003C6B15">
          <w:rPr>
            <w:rFonts w:ascii="Times New Roman" w:hAnsi="Times New Roman" w:cs="Times New Roman"/>
            <w:color w:val="000000"/>
            <w:sz w:val="28"/>
            <w:szCs w:val="28"/>
          </w:rPr>
          <w:t>пункте 5</w:t>
        </w:r>
      </w:hyperlink>
      <w:r w:rsidRPr="003C6B15">
        <w:rPr>
          <w:rFonts w:ascii="Times New Roman" w:hAnsi="Times New Roman" w:cs="Times New Roman"/>
          <w:color w:val="000000"/>
          <w:sz w:val="28"/>
          <w:szCs w:val="28"/>
        </w:rPr>
        <w:t xml:space="preserve"> настоящего мероприятия.</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8" w:name="P2855"/>
      <w:bookmarkEnd w:id="18"/>
      <w:r w:rsidRPr="003C6B15">
        <w:rPr>
          <w:rFonts w:ascii="Times New Roman" w:hAnsi="Times New Roman" w:cs="Times New Roman"/>
          <w:color w:val="000000"/>
          <w:sz w:val="28"/>
          <w:szCs w:val="28"/>
        </w:rPr>
        <w:t xml:space="preserve">7. </w:t>
      </w:r>
      <w:proofErr w:type="gramStart"/>
      <w:r w:rsidRPr="003C6B15">
        <w:rPr>
          <w:rFonts w:ascii="Times New Roman" w:hAnsi="Times New Roman" w:cs="Times New Roman"/>
          <w:color w:val="000000"/>
          <w:sz w:val="28"/>
          <w:szCs w:val="28"/>
        </w:rPr>
        <w:t xml:space="preserve">Органы местного самоуправления до 1 сентября года, предшествующего планируемому, формируют из молодых семей, признанных участниками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w:t>
      </w:r>
      <w:hyperlink w:anchor="P5067" w:history="1">
        <w:r w:rsidRPr="003C6B15">
          <w:rPr>
            <w:rFonts w:ascii="Times New Roman" w:hAnsi="Times New Roman" w:cs="Times New Roman"/>
            <w:color w:val="000000"/>
            <w:sz w:val="28"/>
            <w:szCs w:val="28"/>
          </w:rPr>
          <w:t>списки</w:t>
        </w:r>
      </w:hyperlink>
      <w:r w:rsidRPr="003C6B15">
        <w:rPr>
          <w:rFonts w:ascii="Times New Roman" w:hAnsi="Times New Roman" w:cs="Times New Roman"/>
          <w:color w:val="000000"/>
          <w:sz w:val="28"/>
          <w:szCs w:val="28"/>
        </w:rPr>
        <w:t xml:space="preserve"> молодых семей - участников мероприятия 2,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2 из местных бюджетов на соответствующий год, по форме согласно приложению N 2 к подпрограмме.</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19" w:name="P2856"/>
      <w:bookmarkEnd w:id="19"/>
      <w:r w:rsidRPr="003C6B15">
        <w:rPr>
          <w:rFonts w:ascii="Times New Roman" w:hAnsi="Times New Roman" w:cs="Times New Roman"/>
          <w:color w:val="000000"/>
          <w:sz w:val="28"/>
          <w:szCs w:val="28"/>
        </w:rPr>
        <w:t xml:space="preserve">8. Органы местного самоуправления формируют списки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в хронологическом порядке согласно дате принятия </w:t>
      </w:r>
      <w:proofErr w:type="gramStart"/>
      <w:r w:rsidRPr="003C6B15">
        <w:rPr>
          <w:rFonts w:ascii="Times New Roman" w:hAnsi="Times New Roman" w:cs="Times New Roman"/>
          <w:color w:val="000000"/>
          <w:sz w:val="28"/>
          <w:szCs w:val="28"/>
        </w:rPr>
        <w:t>решения</w:t>
      </w:r>
      <w:proofErr w:type="gramEnd"/>
      <w:r w:rsidRPr="003C6B15">
        <w:rPr>
          <w:rFonts w:ascii="Times New Roman" w:hAnsi="Times New Roman" w:cs="Times New Roman"/>
          <w:color w:val="000000"/>
          <w:sz w:val="28"/>
          <w:szCs w:val="28"/>
        </w:rPr>
        <w:t xml:space="preserve"> о признании молодой семьи нуждающейся в жилом помещении.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В первую очередь в указанные списки включаются молодые семьи - участники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3C6B15">
        <w:rPr>
          <w:rFonts w:ascii="Times New Roman" w:hAnsi="Times New Roman" w:cs="Times New Roman"/>
          <w:color w:val="000000"/>
          <w:sz w:val="28"/>
          <w:szCs w:val="28"/>
        </w:rPr>
        <w:t>решения</w:t>
      </w:r>
      <w:proofErr w:type="gramEnd"/>
      <w:r w:rsidRPr="003C6B15">
        <w:rPr>
          <w:rFonts w:ascii="Times New Roman" w:hAnsi="Times New Roman" w:cs="Times New Roman"/>
          <w:color w:val="000000"/>
          <w:sz w:val="28"/>
          <w:szCs w:val="28"/>
        </w:rPr>
        <w:t xml:space="preserve"> о признании молодой семьи нуждающейся в жилых помещениях.</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9. </w:t>
      </w:r>
      <w:proofErr w:type="gramStart"/>
      <w:r w:rsidRPr="003C6B15">
        <w:rPr>
          <w:rFonts w:ascii="Times New Roman" w:hAnsi="Times New Roman" w:cs="Times New Roman"/>
          <w:color w:val="000000"/>
          <w:sz w:val="28"/>
          <w:szCs w:val="28"/>
        </w:rPr>
        <w:t xml:space="preserve">Для включения в списки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w:t>
      </w:r>
      <w:r w:rsidRPr="003C6B15">
        <w:rPr>
          <w:rFonts w:ascii="Times New Roman" w:hAnsi="Times New Roman" w:cs="Times New Roman"/>
          <w:color w:val="000000"/>
          <w:sz w:val="28"/>
          <w:szCs w:val="28"/>
        </w:rPr>
        <w:lastRenderedPageBreak/>
        <w:t>на 2017 - 20</w:t>
      </w:r>
      <w:r>
        <w:rPr>
          <w:rFonts w:ascii="Times New Roman" w:hAnsi="Times New Roman" w:cs="Times New Roman"/>
          <w:color w:val="000000"/>
          <w:sz w:val="28"/>
          <w:szCs w:val="28"/>
        </w:rPr>
        <w:t>20</w:t>
      </w:r>
      <w:r w:rsidRPr="003C6B15">
        <w:rPr>
          <w:rFonts w:ascii="Times New Roman" w:hAnsi="Times New Roman" w:cs="Times New Roman"/>
          <w:color w:val="000000"/>
          <w:sz w:val="28"/>
          <w:szCs w:val="28"/>
        </w:rPr>
        <w:t xml:space="preserve"> годы молодые семьи, состоявшие в списках молодых семей - участников мероприятия 2, участников </w:t>
      </w:r>
      <w:hyperlink w:anchor="P3628"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в 2015 - 2016 годах и участников подпрограммы "Обеспечение жильем молодых семей в Красноярском крае" государственной </w:t>
      </w:r>
      <w:hyperlink r:id="rId34" w:history="1">
        <w:r w:rsidRPr="003C6B15">
          <w:rPr>
            <w:rFonts w:ascii="Times New Roman" w:hAnsi="Times New Roman" w:cs="Times New Roman"/>
            <w:color w:val="000000"/>
            <w:sz w:val="28"/>
            <w:szCs w:val="28"/>
          </w:rPr>
          <w:t>программы</w:t>
        </w:r>
      </w:hyperlink>
      <w:r w:rsidRPr="003C6B15">
        <w:rPr>
          <w:rFonts w:ascii="Times New Roman" w:hAnsi="Times New Roman" w:cs="Times New Roman"/>
          <w:color w:val="000000"/>
          <w:sz w:val="28"/>
          <w:szCs w:val="28"/>
        </w:rPr>
        <w:t xml:space="preserve"> "Молодежь Красноярского края в XXI веке" на 2014, 2015 годы, но не получившие социальные выплаты, представляют в орган</w:t>
      </w:r>
      <w:proofErr w:type="gramEnd"/>
      <w:r w:rsidRPr="003C6B15">
        <w:rPr>
          <w:rFonts w:ascii="Times New Roman" w:hAnsi="Times New Roman" w:cs="Times New Roman"/>
          <w:color w:val="000000"/>
          <w:sz w:val="28"/>
          <w:szCs w:val="28"/>
        </w:rPr>
        <w:t xml:space="preserve"> местного самоуправления в срок до 1 июля года, предшествующего планируемому, </w:t>
      </w:r>
      <w:hyperlink w:anchor="P5137" w:history="1">
        <w:r w:rsidRPr="003C6B15">
          <w:rPr>
            <w:rFonts w:ascii="Times New Roman" w:hAnsi="Times New Roman" w:cs="Times New Roman"/>
            <w:color w:val="000000"/>
            <w:sz w:val="28"/>
            <w:szCs w:val="28"/>
          </w:rPr>
          <w:t>заявление</w:t>
        </w:r>
      </w:hyperlink>
      <w:r w:rsidRPr="003C6B15">
        <w:rPr>
          <w:rFonts w:ascii="Times New Roman" w:hAnsi="Times New Roman" w:cs="Times New Roman"/>
          <w:color w:val="000000"/>
          <w:sz w:val="28"/>
          <w:szCs w:val="28"/>
        </w:rPr>
        <w:t xml:space="preserve"> по форме согласно приложению N 3 к настоящей подпрограмме.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2875" w:history="1">
        <w:r w:rsidRPr="003C6B15">
          <w:rPr>
            <w:rFonts w:ascii="Times New Roman" w:hAnsi="Times New Roman" w:cs="Times New Roman"/>
            <w:color w:val="000000"/>
            <w:sz w:val="28"/>
            <w:szCs w:val="28"/>
          </w:rPr>
          <w:t>подпунктом "ж" пункта 14</w:t>
        </w:r>
      </w:hyperlink>
      <w:r w:rsidRPr="003C6B15">
        <w:rPr>
          <w:rFonts w:ascii="Times New Roman" w:hAnsi="Times New Roman" w:cs="Times New Roman"/>
          <w:color w:val="000000"/>
          <w:sz w:val="28"/>
          <w:szCs w:val="28"/>
        </w:rPr>
        <w:t xml:space="preserve"> настоящего раздела.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10. </w:t>
      </w:r>
      <w:proofErr w:type="gramStart"/>
      <w:r w:rsidRPr="003C6B15">
        <w:rPr>
          <w:rFonts w:ascii="Times New Roman" w:hAnsi="Times New Roman" w:cs="Times New Roman"/>
          <w:color w:val="000000"/>
          <w:sz w:val="28"/>
          <w:szCs w:val="28"/>
        </w:rPr>
        <w:t xml:space="preserve">Министерство строительства и жилищно-коммунального хозяйства Красноярского края (далее - министерство) на основании списков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поступивших от органов местного самоуправления, отобранных по результатам конкурсного отбора муниципальных образований для участия в мероприятии 2, и с учетом средств, которые планируется выделить на софинансирование мероприятия 2 из местных бюджетов на соответствующий год, в соответствии с очередностью, установленной </w:t>
      </w:r>
      <w:hyperlink w:anchor="P2856" w:history="1">
        <w:r w:rsidRPr="003C6B15">
          <w:rPr>
            <w:rFonts w:ascii="Times New Roman" w:hAnsi="Times New Roman" w:cs="Times New Roman"/>
            <w:color w:val="000000"/>
            <w:sz w:val="28"/>
            <w:szCs w:val="28"/>
          </w:rPr>
          <w:t>пунктом 8</w:t>
        </w:r>
      </w:hyperlink>
      <w:r w:rsidRPr="003C6B15">
        <w:rPr>
          <w:rFonts w:ascii="Times New Roman" w:hAnsi="Times New Roman" w:cs="Times New Roman"/>
          <w:color w:val="000000"/>
          <w:sz w:val="28"/>
          <w:szCs w:val="28"/>
        </w:rPr>
        <w:t xml:space="preserve"> настоящего раздела</w:t>
      </w:r>
      <w:proofErr w:type="gramEnd"/>
      <w:r w:rsidRPr="003C6B15">
        <w:rPr>
          <w:rFonts w:ascii="Times New Roman" w:hAnsi="Times New Roman" w:cs="Times New Roman"/>
          <w:color w:val="000000"/>
          <w:sz w:val="28"/>
          <w:szCs w:val="28"/>
        </w:rPr>
        <w:t>, формирует и утверждает сводный список молодых семей - участников мероприятия 2, изъявивших желание получить социальную выплату в планируемом году (далее - сводный список молодых семей - участников).</w:t>
      </w:r>
    </w:p>
    <w:p w:rsidR="00402A34" w:rsidRPr="003C6B15" w:rsidRDefault="00402A34" w:rsidP="00402A34">
      <w:pPr>
        <w:jc w:val="both"/>
        <w:rPr>
          <w:rFonts w:eastAsia="Calibri"/>
          <w:color w:val="000000"/>
          <w:sz w:val="28"/>
          <w:szCs w:val="28"/>
        </w:rPr>
      </w:pPr>
      <w:r w:rsidRPr="003C6B15">
        <w:rPr>
          <w:color w:val="000000"/>
          <w:sz w:val="28"/>
          <w:szCs w:val="28"/>
        </w:rPr>
        <w:t xml:space="preserve">        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w:t>
      </w:r>
      <w:proofErr w:type="gramStart"/>
      <w:r w:rsidRPr="003C6B15">
        <w:rPr>
          <w:color w:val="000000"/>
          <w:sz w:val="28"/>
          <w:szCs w:val="28"/>
        </w:rPr>
        <w:t xml:space="preserve">Такие молодые семьи могут участвовать в </w:t>
      </w:r>
      <w:hyperlink w:anchor="P3575" w:history="1">
        <w:r w:rsidRPr="003C6B15">
          <w:rPr>
            <w:color w:val="000000"/>
            <w:sz w:val="28"/>
            <w:szCs w:val="28"/>
          </w:rPr>
          <w:t>мероприятии 9</w:t>
        </w:r>
      </w:hyperlink>
      <w:r w:rsidRPr="003C6B15">
        <w:rPr>
          <w:color w:val="000000"/>
          <w:sz w:val="28"/>
          <w:szCs w:val="28"/>
        </w:rPr>
        <w:t xml:space="preserve"> подпрограммы «Улучшение жилищных условий отдельных категорий граждан» государственной программы Красноярского края  </w:t>
      </w:r>
      <w:r w:rsidRPr="003C6B15">
        <w:rPr>
          <w:rFonts w:eastAsia="Calibri"/>
          <w:color w:val="000000"/>
          <w:sz w:val="28"/>
          <w:szCs w:val="28"/>
        </w:rPr>
        <w:t xml:space="preserve">"Создание условий для обеспечения доступным и комфортным жильем граждан Красноярского края" утвержденной постановлением края от 30.09.2013 г. № 514-п., </w:t>
      </w:r>
      <w:r w:rsidRPr="003C6B15">
        <w:rPr>
          <w:color w:val="000000"/>
          <w:sz w:val="28"/>
          <w:szCs w:val="28"/>
        </w:rPr>
        <w:t xml:space="preserve">при соответствии условиям мероприятия 9 подпрограммы «Улучшение жилищных условий отдельных категорий граждан» государственной программы Красноярского края  </w:t>
      </w:r>
      <w:r w:rsidRPr="003C6B15">
        <w:rPr>
          <w:rFonts w:eastAsia="Calibri"/>
          <w:color w:val="000000"/>
          <w:sz w:val="28"/>
          <w:szCs w:val="28"/>
        </w:rPr>
        <w:t>"Создание условий для обеспечения доступным и комфортным</w:t>
      </w:r>
      <w:proofErr w:type="gramEnd"/>
      <w:r w:rsidRPr="003C6B15">
        <w:rPr>
          <w:rFonts w:eastAsia="Calibri"/>
          <w:color w:val="000000"/>
          <w:sz w:val="28"/>
          <w:szCs w:val="28"/>
        </w:rPr>
        <w:t xml:space="preserve"> жильем граждан Красноярского края" </w:t>
      </w:r>
      <w:proofErr w:type="gramStart"/>
      <w:r w:rsidRPr="003C6B15">
        <w:rPr>
          <w:rFonts w:eastAsia="Calibri"/>
          <w:color w:val="000000"/>
          <w:sz w:val="28"/>
          <w:szCs w:val="28"/>
        </w:rPr>
        <w:t>утвержденной</w:t>
      </w:r>
      <w:proofErr w:type="gramEnd"/>
      <w:r w:rsidRPr="003C6B15">
        <w:rPr>
          <w:rFonts w:eastAsia="Calibri"/>
          <w:color w:val="000000"/>
          <w:sz w:val="28"/>
          <w:szCs w:val="28"/>
        </w:rPr>
        <w:t xml:space="preserve"> постановлением края от 30.09.2013 г. № 514-п.</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11. </w:t>
      </w:r>
      <w:proofErr w:type="gramStart"/>
      <w:r w:rsidRPr="003C6B15">
        <w:rPr>
          <w:rFonts w:ascii="Times New Roman" w:hAnsi="Times New Roman" w:cs="Times New Roman"/>
          <w:color w:val="000000"/>
          <w:sz w:val="28"/>
          <w:szCs w:val="28"/>
        </w:rPr>
        <w:t xml:space="preserve">На основании сводного списка молодых семей - участников и с </w:t>
      </w:r>
      <w:r w:rsidRPr="003C6B15">
        <w:rPr>
          <w:rFonts w:ascii="Times New Roman" w:hAnsi="Times New Roman" w:cs="Times New Roman"/>
          <w:color w:val="000000"/>
          <w:sz w:val="28"/>
          <w:szCs w:val="28"/>
        </w:rPr>
        <w:lastRenderedPageBreak/>
        <w:t xml:space="preserve">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w:t>
      </w:r>
      <w:proofErr w:type="gramEnd"/>
      <w:r w:rsidRPr="003C6B15">
        <w:rPr>
          <w:rFonts w:ascii="Times New Roman" w:hAnsi="Times New Roman" w:cs="Times New Roman"/>
          <w:color w:val="000000"/>
          <w:sz w:val="28"/>
          <w:szCs w:val="28"/>
        </w:rPr>
        <w:t xml:space="preserve"> участия в федеральной подпрограмме для софинансирования мероприятия 2. Заявка и сводный список представляются министерством в Министерство строительства и жилищно-коммунального хозяйства Российской Федерации в установленные последним сроки.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t>
      </w:r>
      <w:proofErr w:type="spellStart"/>
      <w:r w:rsidRPr="003C6B15">
        <w:rPr>
          <w:rFonts w:ascii="Times New Roman" w:hAnsi="Times New Roman" w:cs="Times New Roman"/>
          <w:color w:val="000000"/>
          <w:sz w:val="28"/>
          <w:szCs w:val="28"/>
        </w:rPr>
        <w:t>www.krskstate.ru</w:t>
      </w:r>
      <w:proofErr w:type="spellEnd"/>
      <w:r w:rsidRPr="003C6B15">
        <w:rPr>
          <w:rFonts w:ascii="Times New Roman" w:hAnsi="Times New Roman" w:cs="Times New Roman"/>
          <w:color w:val="000000"/>
          <w:sz w:val="28"/>
          <w:szCs w:val="28"/>
        </w:rPr>
        <w:t xml:space="preserve"> сведения из сводного списка молодых семей - участников: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о фамилии, имени, отчестве членов молодой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о дате принятия гражданина с членами семьи на учет в качестве нуждающегося в улучшении</w:t>
      </w:r>
      <w:proofErr w:type="gramEnd"/>
      <w:r w:rsidRPr="003C6B15">
        <w:rPr>
          <w:rFonts w:ascii="Times New Roman" w:hAnsi="Times New Roman" w:cs="Times New Roman"/>
          <w:color w:val="000000"/>
          <w:sz w:val="28"/>
          <w:szCs w:val="28"/>
        </w:rPr>
        <w:t xml:space="preserve"> жилищных условий в муниципальном образовании Красноярского края, в котором молодая семья поставлена на учет для участия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2.</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13. При изменении фамилии, имени, отчества, паспортных данных членов молодой семьи, состоящей в списках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2884" w:history="1">
        <w:r w:rsidRPr="003C6B15">
          <w:rPr>
            <w:rFonts w:ascii="Times New Roman" w:hAnsi="Times New Roman" w:cs="Times New Roman"/>
            <w:color w:val="000000"/>
            <w:sz w:val="28"/>
            <w:szCs w:val="28"/>
          </w:rPr>
          <w:t>пунктом 1 раздела 3</w:t>
        </w:r>
      </w:hyperlink>
      <w:r w:rsidRPr="003C6B15">
        <w:rPr>
          <w:rFonts w:ascii="Times New Roman" w:hAnsi="Times New Roman" w:cs="Times New Roman"/>
          <w:color w:val="000000"/>
          <w:sz w:val="28"/>
          <w:szCs w:val="28"/>
        </w:rPr>
        <w:t xml:space="preserve"> мероприятия 2.</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0" w:name="P2868"/>
      <w:bookmarkEnd w:id="20"/>
      <w:r w:rsidRPr="003C6B15">
        <w:rPr>
          <w:rFonts w:ascii="Times New Roman" w:hAnsi="Times New Roman" w:cs="Times New Roman"/>
          <w:color w:val="000000"/>
          <w:sz w:val="28"/>
          <w:szCs w:val="28"/>
        </w:rP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б) переезда в другое муниципальное образование Красноярского края на постоянное место жительства;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выявления недостоверных сведений в представленных документах;</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г) письменного отказа молодой семьи от участия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2;</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spellStart"/>
      <w:r w:rsidRPr="003C6B15">
        <w:rPr>
          <w:rFonts w:ascii="Times New Roman" w:hAnsi="Times New Roman" w:cs="Times New Roman"/>
          <w:color w:val="000000"/>
          <w:sz w:val="28"/>
          <w:szCs w:val="28"/>
        </w:rPr>
        <w:t>д</w:t>
      </w:r>
      <w:proofErr w:type="spellEnd"/>
      <w:r w:rsidRPr="003C6B15">
        <w:rPr>
          <w:rFonts w:ascii="Times New Roman" w:hAnsi="Times New Roman" w:cs="Times New Roman"/>
          <w:color w:val="000000"/>
          <w:sz w:val="28"/>
          <w:szCs w:val="28"/>
        </w:rPr>
        <w:t>) расторжения брака молодой семьей, не имеющей детей;</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е) достижения возраста </w:t>
      </w:r>
      <w:r w:rsidRPr="00A65744">
        <w:rPr>
          <w:rFonts w:ascii="Times New Roman" w:hAnsi="Times New Roman" w:cs="Times New Roman"/>
          <w:color w:val="000000"/>
          <w:sz w:val="28"/>
          <w:szCs w:val="28"/>
        </w:rPr>
        <w:t>36</w:t>
      </w:r>
      <w:r w:rsidRPr="003C6B15">
        <w:rPr>
          <w:rFonts w:ascii="Times New Roman" w:hAnsi="Times New Roman" w:cs="Times New Roman"/>
          <w:color w:val="000000"/>
          <w:sz w:val="28"/>
          <w:szCs w:val="28"/>
        </w:rPr>
        <w:t xml:space="preserve"> лет одним из супругов;</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1" w:name="P2875"/>
      <w:bookmarkEnd w:id="21"/>
      <w:r w:rsidRPr="003C6B15">
        <w:rPr>
          <w:rFonts w:ascii="Times New Roman" w:hAnsi="Times New Roman" w:cs="Times New Roman"/>
          <w:color w:val="000000"/>
          <w:sz w:val="28"/>
          <w:szCs w:val="28"/>
        </w:rPr>
        <w:t>ж) утраты молодой семьей нуждаемости в жилых помещениях;</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spellStart"/>
      <w:r w:rsidRPr="003C6B15">
        <w:rPr>
          <w:rFonts w:ascii="Times New Roman" w:hAnsi="Times New Roman" w:cs="Times New Roman"/>
          <w:color w:val="000000"/>
          <w:sz w:val="28"/>
          <w:szCs w:val="28"/>
        </w:rPr>
        <w:t>з</w:t>
      </w:r>
      <w:proofErr w:type="spellEnd"/>
      <w:r w:rsidRPr="003C6B15">
        <w:rPr>
          <w:rFonts w:ascii="Times New Roman" w:hAnsi="Times New Roman" w:cs="Times New Roman"/>
          <w:color w:val="000000"/>
          <w:sz w:val="28"/>
          <w:szCs w:val="28"/>
        </w:rPr>
        <w:t xml:space="preserve">) выявления факта несоответствия условиям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либо </w:t>
      </w:r>
      <w:r w:rsidRPr="003C6B15">
        <w:rPr>
          <w:rFonts w:ascii="Times New Roman" w:hAnsi="Times New Roman" w:cs="Times New Roman"/>
          <w:color w:val="000000"/>
          <w:sz w:val="28"/>
          <w:szCs w:val="28"/>
        </w:rPr>
        <w:lastRenderedPageBreak/>
        <w:t>невыполнения условий мероприятия 2, в соответствии с которыми молодая семья была признана участником мероприятия 2.</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15. Орган местного самоуправления в течение 7 рабочих дней с момента установления обстоятельств, указанных в </w:t>
      </w:r>
      <w:hyperlink w:anchor="P2868" w:history="1">
        <w:r w:rsidRPr="003C6B15">
          <w:rPr>
            <w:rFonts w:ascii="Times New Roman" w:hAnsi="Times New Roman" w:cs="Times New Roman"/>
            <w:color w:val="000000"/>
            <w:sz w:val="28"/>
            <w:szCs w:val="28"/>
          </w:rPr>
          <w:t>пункте 14</w:t>
        </w:r>
      </w:hyperlink>
      <w:r w:rsidRPr="003C6B15">
        <w:rPr>
          <w:rFonts w:ascii="Times New Roman" w:hAnsi="Times New Roman" w:cs="Times New Roman"/>
          <w:color w:val="000000"/>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2 производится на общих основаниях.</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jc w:val="center"/>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3. Формирование списка молодых семей </w:t>
      </w:r>
      <w:r>
        <w:rPr>
          <w:rFonts w:ascii="Times New Roman" w:hAnsi="Times New Roman" w:cs="Times New Roman"/>
          <w:color w:val="000000"/>
          <w:sz w:val="28"/>
          <w:szCs w:val="28"/>
        </w:rPr>
        <w:t>–</w:t>
      </w:r>
      <w:r w:rsidRPr="003C6B15">
        <w:rPr>
          <w:rFonts w:ascii="Times New Roman" w:hAnsi="Times New Roman" w:cs="Times New Roman"/>
          <w:color w:val="000000"/>
          <w:sz w:val="28"/>
          <w:szCs w:val="28"/>
        </w:rPr>
        <w:t xml:space="preserve"> претендентов</w:t>
      </w:r>
      <w:r>
        <w:rPr>
          <w:rFonts w:ascii="Times New Roman" w:hAnsi="Times New Roman" w:cs="Times New Roman"/>
          <w:color w:val="000000"/>
          <w:sz w:val="28"/>
          <w:szCs w:val="28"/>
        </w:rPr>
        <w:t xml:space="preserve"> </w:t>
      </w:r>
      <w:r w:rsidRPr="003C6B15">
        <w:rPr>
          <w:rFonts w:ascii="Times New Roman" w:hAnsi="Times New Roman" w:cs="Times New Roman"/>
          <w:color w:val="000000"/>
          <w:sz w:val="28"/>
          <w:szCs w:val="28"/>
        </w:rPr>
        <w:t>на получение социальной выплаты в текущем году</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2" w:name="P2884"/>
      <w:bookmarkEnd w:id="22"/>
      <w:r w:rsidRPr="003C6B15">
        <w:rPr>
          <w:rFonts w:ascii="Times New Roman" w:hAnsi="Times New Roman" w:cs="Times New Roman"/>
          <w:color w:val="000000"/>
          <w:sz w:val="28"/>
          <w:szCs w:val="28"/>
        </w:rPr>
        <w:t xml:space="preserve">1. </w:t>
      </w:r>
      <w:proofErr w:type="gramStart"/>
      <w:r w:rsidRPr="003C6B15">
        <w:rPr>
          <w:rFonts w:ascii="Times New Roman" w:hAnsi="Times New Roman" w:cs="Times New Roman"/>
          <w:color w:val="000000"/>
          <w:sz w:val="28"/>
          <w:szCs w:val="28"/>
        </w:rPr>
        <w:t xml:space="preserve">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w:t>
      </w:r>
      <w:proofErr w:type="gramEnd"/>
      <w:r w:rsidRPr="003C6B15">
        <w:rPr>
          <w:rFonts w:ascii="Times New Roman" w:hAnsi="Times New Roman" w:cs="Times New Roman"/>
          <w:color w:val="000000"/>
          <w:sz w:val="28"/>
          <w:szCs w:val="28"/>
        </w:rPr>
        <w:t xml:space="preserve"> соответствующий год на софинансирование мероприятия 2, и (при наличии) средств, предоставляемых организациями, участвующими в реализации мероприятия 2,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w:t>
      </w:r>
      <w:r w:rsidRPr="00A65744">
        <w:rPr>
          <w:rFonts w:ascii="Times New Roman" w:hAnsi="Times New Roman" w:cs="Times New Roman"/>
          <w:color w:val="000000"/>
          <w:sz w:val="28"/>
          <w:szCs w:val="28"/>
        </w:rPr>
        <w:t>35</w:t>
      </w:r>
      <w:r w:rsidRPr="003C6B15">
        <w:rPr>
          <w:rFonts w:ascii="Times New Roman" w:hAnsi="Times New Roman" w:cs="Times New Roman"/>
          <w:color w:val="000000"/>
          <w:sz w:val="28"/>
          <w:szCs w:val="28"/>
        </w:rPr>
        <w:t xml:space="preserve"> лет, такая семья подлежит исключению из списка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Список молодых семей - претендентов формируется в порядке очередности, установленной в сводном списке молодых семей - участников.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Орган местного самоуправления доводит до сведения молодых семей - </w:t>
      </w:r>
      <w:r w:rsidRPr="003C6B15">
        <w:rPr>
          <w:rFonts w:ascii="Times New Roman" w:hAnsi="Times New Roman" w:cs="Times New Roman"/>
          <w:color w:val="000000"/>
          <w:sz w:val="28"/>
          <w:szCs w:val="28"/>
        </w:rPr>
        <w:lastRenderedPageBreak/>
        <w:t xml:space="preserve">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решение министерства по вопросу включения их в список молодых семей - претендентов на получение социальных выплат в соответствующем году.</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3" w:name="P2889"/>
      <w:bookmarkEnd w:id="23"/>
      <w:r w:rsidRPr="003C6B15">
        <w:rPr>
          <w:rFonts w:ascii="Times New Roman" w:hAnsi="Times New Roman" w:cs="Times New Roman"/>
          <w:color w:val="000000"/>
          <w:sz w:val="28"/>
          <w:szCs w:val="28"/>
        </w:rPr>
        <w:t>3. Внесение изменений в список молодых семей - претендентов производится в следующих случаях:</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4" w:name="P2890"/>
      <w:bookmarkEnd w:id="24"/>
      <w:r w:rsidRPr="003C6B15">
        <w:rPr>
          <w:rFonts w:ascii="Times New Roman" w:hAnsi="Times New Roman" w:cs="Times New Roman"/>
          <w:color w:val="000000"/>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б) письменного отказа молодой семьи от получения выделенной социальной выплаты;</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непредставления молодой семьей необходимых документов для получения свидетельства в установленный срок;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г) изменения объемов финансирования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в текущем году.</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4. В случаях, указанных в </w:t>
      </w:r>
      <w:hyperlink w:anchor="P2889" w:history="1">
        <w:r w:rsidRPr="003C6B15">
          <w:rPr>
            <w:rFonts w:ascii="Times New Roman" w:hAnsi="Times New Roman" w:cs="Times New Roman"/>
            <w:color w:val="000000"/>
            <w:sz w:val="28"/>
            <w:szCs w:val="28"/>
          </w:rPr>
          <w:t>пункте 3</w:t>
        </w:r>
      </w:hyperlink>
      <w:r w:rsidRPr="003C6B15">
        <w:rPr>
          <w:rFonts w:ascii="Times New Roman" w:hAnsi="Times New Roman" w:cs="Times New Roman"/>
          <w:color w:val="000000"/>
          <w:sz w:val="28"/>
          <w:szCs w:val="28"/>
        </w:rP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2890" w:history="1">
        <w:r w:rsidRPr="003C6B15">
          <w:rPr>
            <w:rFonts w:ascii="Times New Roman" w:hAnsi="Times New Roman" w:cs="Times New Roman"/>
            <w:color w:val="000000"/>
            <w:sz w:val="28"/>
            <w:szCs w:val="28"/>
          </w:rPr>
          <w:t>подпунктом "а" пункта 3 раздела 3</w:t>
        </w:r>
      </w:hyperlink>
      <w:r w:rsidRPr="003C6B15">
        <w:rPr>
          <w:rFonts w:ascii="Times New Roman" w:hAnsi="Times New Roman" w:cs="Times New Roman"/>
          <w:color w:val="000000"/>
          <w:sz w:val="28"/>
          <w:szCs w:val="28"/>
        </w:rPr>
        <w:t xml:space="preserve"> мероприятия 2,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jc w:val="center"/>
        <w:rPr>
          <w:rFonts w:ascii="Times New Roman" w:hAnsi="Times New Roman" w:cs="Times New Roman"/>
          <w:color w:val="000000"/>
          <w:sz w:val="28"/>
          <w:szCs w:val="28"/>
        </w:rPr>
      </w:pPr>
      <w:r w:rsidRPr="003C6B15">
        <w:rPr>
          <w:rFonts w:ascii="Times New Roman" w:hAnsi="Times New Roman" w:cs="Times New Roman"/>
          <w:color w:val="000000"/>
          <w:sz w:val="28"/>
          <w:szCs w:val="28"/>
        </w:rPr>
        <w:t>4. Определение размера социальной выплаты</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5" w:name="P2900"/>
      <w:bookmarkEnd w:id="25"/>
      <w:r w:rsidRPr="003C6B15">
        <w:rPr>
          <w:rFonts w:ascii="Times New Roman" w:hAnsi="Times New Roman" w:cs="Times New Roman"/>
          <w:color w:val="000000"/>
          <w:sz w:val="28"/>
          <w:szCs w:val="28"/>
        </w:rPr>
        <w:t xml:space="preserve">1. Социальная выплата, предоставляемая участнику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формируется на условиях софинансирования за счет средств федерального, краевого и местного бюджетов.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Размер социальной выплаты составляет не менее: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35 процентов расчетной (средней) стоимости жилья, определяемой в соответствии с требованиями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для молодых семей, не имеющих детей;</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40 процентов расчетной (средней) стоимости жилья, определяемой в соответствии с требованиями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 </w:t>
      </w:r>
      <w:proofErr w:type="gramStart"/>
      <w:r w:rsidRPr="003C6B15">
        <w:rPr>
          <w:rFonts w:ascii="Times New Roman" w:hAnsi="Times New Roman" w:cs="Times New Roman"/>
          <w:color w:val="000000"/>
          <w:sz w:val="28"/>
          <w:szCs w:val="28"/>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w:t>
      </w:r>
      <w:r w:rsidRPr="003C6B15">
        <w:rPr>
          <w:rFonts w:ascii="Times New Roman" w:hAnsi="Times New Roman" w:cs="Times New Roman"/>
          <w:color w:val="000000"/>
          <w:sz w:val="28"/>
          <w:szCs w:val="28"/>
        </w:rPr>
        <w:lastRenderedPageBreak/>
        <w:t xml:space="preserve">стоимости </w:t>
      </w:r>
      <w:smartTag w:uri="urn:schemas-microsoft-com:office:smarttags" w:element="metricconverter">
        <w:smartTagPr>
          <w:attr w:name="ProductID" w:val="1 кв. метра"/>
        </w:smartTagPr>
        <w:r w:rsidRPr="003C6B15">
          <w:rPr>
            <w:rFonts w:ascii="Times New Roman" w:hAnsi="Times New Roman" w:cs="Times New Roman"/>
            <w:color w:val="000000"/>
            <w:sz w:val="28"/>
            <w:szCs w:val="28"/>
          </w:rPr>
          <w:t>1 кв. метра</w:t>
        </w:r>
      </w:smartTag>
      <w:r w:rsidRPr="003C6B15">
        <w:rPr>
          <w:rFonts w:ascii="Times New Roman" w:hAnsi="Times New Roman" w:cs="Times New Roman"/>
          <w:color w:val="000000"/>
          <w:sz w:val="28"/>
          <w:szCs w:val="28"/>
        </w:rPr>
        <w:t xml:space="preserve"> общей площади жилья по муниципальному образованию Красноярского края, в котором молодая семья включена в список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w:t>
      </w:r>
      <w:proofErr w:type="gramEnd"/>
      <w:r w:rsidRPr="003C6B15">
        <w:rPr>
          <w:rFonts w:ascii="Times New Roman" w:hAnsi="Times New Roman" w:cs="Times New Roman"/>
          <w:color w:val="000000"/>
          <w:sz w:val="28"/>
          <w:szCs w:val="28"/>
        </w:rPr>
        <w:t xml:space="preserve"> Норматив стоимости </w:t>
      </w:r>
      <w:smartTag w:uri="urn:schemas-microsoft-com:office:smarttags" w:element="metricconverter">
        <w:smartTagPr>
          <w:attr w:name="ProductID" w:val="1 кв. м"/>
        </w:smartTagPr>
        <w:r w:rsidRPr="003C6B15">
          <w:rPr>
            <w:rFonts w:ascii="Times New Roman" w:hAnsi="Times New Roman" w:cs="Times New Roman"/>
            <w:color w:val="000000"/>
            <w:sz w:val="28"/>
            <w:szCs w:val="28"/>
          </w:rPr>
          <w:t>1 кв. м</w:t>
        </w:r>
      </w:smartTag>
      <w:r w:rsidRPr="003C6B15">
        <w:rPr>
          <w:rFonts w:ascii="Times New Roman" w:hAnsi="Times New Roman" w:cs="Times New Roman"/>
          <w:color w:val="000000"/>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w:t>
      </w:r>
      <w:smartTag w:uri="urn:schemas-microsoft-com:office:smarttags" w:element="metricconverter">
        <w:smartTagPr>
          <w:attr w:name="ProductID" w:val="1 кв. м"/>
        </w:smartTagPr>
        <w:r w:rsidRPr="003C6B15">
          <w:rPr>
            <w:rFonts w:ascii="Times New Roman" w:hAnsi="Times New Roman" w:cs="Times New Roman"/>
            <w:color w:val="000000"/>
            <w:sz w:val="28"/>
            <w:szCs w:val="28"/>
          </w:rPr>
          <w:t>1 кв. м</w:t>
        </w:r>
      </w:smartTag>
      <w:r w:rsidRPr="003C6B15">
        <w:rPr>
          <w:rFonts w:ascii="Times New Roman" w:hAnsi="Times New Roman" w:cs="Times New Roman"/>
          <w:color w:val="000000"/>
          <w:sz w:val="28"/>
          <w:szCs w:val="28"/>
        </w:rPr>
        <w:t xml:space="preserve"> общей площади жилья по Красноярскому краю, </w:t>
      </w:r>
      <w:proofErr w:type="gramStart"/>
      <w:r w:rsidRPr="003C6B15">
        <w:rPr>
          <w:rFonts w:ascii="Times New Roman" w:hAnsi="Times New Roman" w:cs="Times New Roman"/>
          <w:color w:val="000000"/>
          <w:sz w:val="28"/>
          <w:szCs w:val="28"/>
        </w:rPr>
        <w:t>определяемую</w:t>
      </w:r>
      <w:proofErr w:type="gramEnd"/>
      <w:r w:rsidRPr="003C6B15">
        <w:rPr>
          <w:rFonts w:ascii="Times New Roman" w:hAnsi="Times New Roman" w:cs="Times New Roman"/>
          <w:color w:val="000000"/>
          <w:sz w:val="28"/>
          <w:szCs w:val="28"/>
        </w:rPr>
        <w:t xml:space="preserve"> Министерством строительства и жилищно-коммунального хозяйства Российской Федерации.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3. Размер общей площади жилого помещения, с учетом которой определяется размер социальной выплаты, составляет:</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
        </w:smartTagPr>
        <w:r w:rsidRPr="003C6B15">
          <w:rPr>
            <w:rFonts w:ascii="Times New Roman" w:hAnsi="Times New Roman" w:cs="Times New Roman"/>
            <w:color w:val="000000"/>
            <w:sz w:val="28"/>
            <w:szCs w:val="28"/>
          </w:rPr>
          <w:t>42 кв. м</w:t>
        </w:r>
      </w:smartTag>
      <w:r w:rsidRPr="003C6B15">
        <w:rPr>
          <w:rFonts w:ascii="Times New Roman" w:hAnsi="Times New Roman" w:cs="Times New Roman"/>
          <w:color w:val="000000"/>
          <w:sz w:val="28"/>
          <w:szCs w:val="28"/>
        </w:rPr>
        <w:t>;</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w:t>
      </w:r>
      <w:smartTag w:uri="urn:schemas-microsoft-com:office:smarttags" w:element="metricconverter">
        <w:smartTagPr>
          <w:attr w:name="ProductID" w:val="18 кв. м"/>
        </w:smartTagPr>
        <w:r w:rsidRPr="003C6B15">
          <w:rPr>
            <w:rFonts w:ascii="Times New Roman" w:hAnsi="Times New Roman" w:cs="Times New Roman"/>
            <w:color w:val="000000"/>
            <w:sz w:val="28"/>
            <w:szCs w:val="28"/>
          </w:rPr>
          <w:t>18 кв. м</w:t>
        </w:r>
      </w:smartTag>
      <w:r w:rsidRPr="003C6B15">
        <w:rPr>
          <w:rFonts w:ascii="Times New Roman" w:hAnsi="Times New Roman" w:cs="Times New Roman"/>
          <w:color w:val="000000"/>
          <w:sz w:val="28"/>
          <w:szCs w:val="28"/>
        </w:rPr>
        <w:t xml:space="preserve"> на 1 человека.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4. Расчетная (средняя) стоимость жилья, используемая при расчете размера социальной выплаты, определяется по формуле:</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jc w:val="center"/>
        <w:rPr>
          <w:rFonts w:ascii="Times New Roman" w:hAnsi="Times New Roman" w:cs="Times New Roman"/>
          <w:color w:val="000000"/>
          <w:sz w:val="28"/>
          <w:szCs w:val="28"/>
        </w:rPr>
      </w:pPr>
      <w:proofErr w:type="spellStart"/>
      <w:r w:rsidRPr="003C6B15">
        <w:rPr>
          <w:rFonts w:ascii="Times New Roman" w:hAnsi="Times New Roman" w:cs="Times New Roman"/>
          <w:color w:val="000000"/>
          <w:sz w:val="28"/>
          <w:szCs w:val="28"/>
        </w:rPr>
        <w:t>СтЖ</w:t>
      </w:r>
      <w:proofErr w:type="spellEnd"/>
      <w:r w:rsidRPr="003C6B15">
        <w:rPr>
          <w:rFonts w:ascii="Times New Roman" w:hAnsi="Times New Roman" w:cs="Times New Roman"/>
          <w:color w:val="000000"/>
          <w:sz w:val="28"/>
          <w:szCs w:val="28"/>
        </w:rPr>
        <w:t xml:space="preserve"> = Н </w:t>
      </w:r>
      <w:proofErr w:type="spellStart"/>
      <w:r w:rsidRPr="003C6B15">
        <w:rPr>
          <w:rFonts w:ascii="Times New Roman" w:hAnsi="Times New Roman" w:cs="Times New Roman"/>
          <w:color w:val="000000"/>
          <w:sz w:val="28"/>
          <w:szCs w:val="28"/>
        </w:rPr>
        <w:t>x</w:t>
      </w:r>
      <w:proofErr w:type="spellEnd"/>
      <w:r w:rsidRPr="003C6B15">
        <w:rPr>
          <w:rFonts w:ascii="Times New Roman" w:hAnsi="Times New Roman" w:cs="Times New Roman"/>
          <w:color w:val="000000"/>
          <w:sz w:val="28"/>
          <w:szCs w:val="28"/>
        </w:rPr>
        <w:t xml:space="preserve"> РЖ,</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где:</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spellStart"/>
      <w:r w:rsidRPr="003C6B15">
        <w:rPr>
          <w:rFonts w:ascii="Times New Roman" w:hAnsi="Times New Roman" w:cs="Times New Roman"/>
          <w:color w:val="000000"/>
          <w:sz w:val="28"/>
          <w:szCs w:val="28"/>
        </w:rPr>
        <w:t>СтЖ</w:t>
      </w:r>
      <w:proofErr w:type="spellEnd"/>
      <w:r w:rsidRPr="003C6B15">
        <w:rPr>
          <w:rFonts w:ascii="Times New Roman" w:hAnsi="Times New Roman" w:cs="Times New Roman"/>
          <w:color w:val="000000"/>
          <w:sz w:val="28"/>
          <w:szCs w:val="28"/>
        </w:rPr>
        <w:t xml:space="preserve"> - расчетная (средняя) стоимость жилья, используемая при расчете размера социальной выплаты;</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Н - норматив стоимости </w:t>
      </w:r>
      <w:smartTag w:uri="urn:schemas-microsoft-com:office:smarttags" w:element="metricconverter">
        <w:smartTagPr>
          <w:attr w:name="ProductID" w:val="1 кв. м"/>
        </w:smartTagPr>
        <w:r w:rsidRPr="003C6B15">
          <w:rPr>
            <w:rFonts w:ascii="Times New Roman" w:hAnsi="Times New Roman" w:cs="Times New Roman"/>
            <w:color w:val="000000"/>
            <w:sz w:val="28"/>
            <w:szCs w:val="28"/>
          </w:rPr>
          <w:t>1 кв. м</w:t>
        </w:r>
      </w:smartTag>
      <w:r w:rsidRPr="003C6B15">
        <w:rPr>
          <w:rFonts w:ascii="Times New Roman" w:hAnsi="Times New Roman" w:cs="Times New Roman"/>
          <w:color w:val="000000"/>
          <w:sz w:val="28"/>
          <w:szCs w:val="28"/>
        </w:rPr>
        <w:t xml:space="preserve"> общей площади жилья по муниципальному образованию Красноярского края, в котором молодая семья включена в список молодых семей - участников;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РЖ - размер общей площади жилого помещения, определяемый исходя из численного состава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jc w:val="center"/>
        <w:rPr>
          <w:rFonts w:ascii="Times New Roman" w:hAnsi="Times New Roman" w:cs="Times New Roman"/>
          <w:color w:val="000000"/>
          <w:sz w:val="28"/>
          <w:szCs w:val="28"/>
        </w:rPr>
      </w:pPr>
      <w:r w:rsidRPr="003C6B15">
        <w:rPr>
          <w:rFonts w:ascii="Times New Roman" w:hAnsi="Times New Roman" w:cs="Times New Roman"/>
          <w:color w:val="000000"/>
          <w:sz w:val="28"/>
          <w:szCs w:val="28"/>
        </w:rPr>
        <w:t>5. Правила выдачи и реализации свидетельств на получение</w:t>
      </w:r>
      <w:r>
        <w:rPr>
          <w:rFonts w:ascii="Times New Roman" w:hAnsi="Times New Roman" w:cs="Times New Roman"/>
          <w:color w:val="000000"/>
          <w:sz w:val="28"/>
          <w:szCs w:val="28"/>
        </w:rPr>
        <w:t xml:space="preserve"> </w:t>
      </w:r>
      <w:r w:rsidRPr="003C6B15">
        <w:rPr>
          <w:rFonts w:ascii="Times New Roman" w:hAnsi="Times New Roman" w:cs="Times New Roman"/>
          <w:color w:val="000000"/>
          <w:sz w:val="28"/>
          <w:szCs w:val="28"/>
        </w:rPr>
        <w:t>социальных выплат на приобретение жилья или строительство</w:t>
      </w:r>
      <w:r>
        <w:rPr>
          <w:rFonts w:ascii="Times New Roman" w:hAnsi="Times New Roman" w:cs="Times New Roman"/>
          <w:color w:val="000000"/>
          <w:sz w:val="28"/>
          <w:szCs w:val="28"/>
        </w:rPr>
        <w:t xml:space="preserve"> </w:t>
      </w:r>
      <w:r w:rsidRPr="003C6B15">
        <w:rPr>
          <w:rFonts w:ascii="Times New Roman" w:hAnsi="Times New Roman" w:cs="Times New Roman"/>
          <w:color w:val="000000"/>
          <w:sz w:val="28"/>
          <w:szCs w:val="28"/>
        </w:rPr>
        <w:t>индивидуального жилого дома</w:t>
      </w:r>
    </w:p>
    <w:p w:rsidR="00402A34" w:rsidRPr="003C6B15" w:rsidRDefault="00402A34" w:rsidP="00402A34">
      <w:pPr>
        <w:pStyle w:val="ConsPlusNormal"/>
        <w:jc w:val="both"/>
        <w:rPr>
          <w:rFonts w:ascii="Times New Roman" w:hAnsi="Times New Roman" w:cs="Times New Roman"/>
          <w:color w:val="000000"/>
          <w:sz w:val="28"/>
          <w:szCs w:val="28"/>
        </w:rPr>
      </w:pP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 Право молодой семьи - участницы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w:t>
      </w:r>
      <w:r w:rsidRPr="003C6B15">
        <w:rPr>
          <w:rFonts w:ascii="Times New Roman" w:hAnsi="Times New Roman" w:cs="Times New Roman"/>
          <w:color w:val="000000"/>
          <w:sz w:val="28"/>
          <w:szCs w:val="28"/>
        </w:rPr>
        <w:lastRenderedPageBreak/>
        <w:t>ценной бумагой.</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Срок действия свидетельства составляет не более 7 месяцев </w:t>
      </w:r>
      <w:proofErr w:type="gramStart"/>
      <w:r w:rsidRPr="003C6B15">
        <w:rPr>
          <w:rFonts w:ascii="Times New Roman" w:hAnsi="Times New Roman" w:cs="Times New Roman"/>
          <w:color w:val="000000"/>
          <w:sz w:val="28"/>
          <w:szCs w:val="28"/>
        </w:rPr>
        <w:t>с даты выдачи</w:t>
      </w:r>
      <w:proofErr w:type="gramEnd"/>
      <w:r w:rsidRPr="003C6B15">
        <w:rPr>
          <w:rFonts w:ascii="Times New Roman" w:hAnsi="Times New Roman" w:cs="Times New Roman"/>
          <w:color w:val="000000"/>
          <w:sz w:val="28"/>
          <w:szCs w:val="28"/>
        </w:rPr>
        <w:t>, указанной в свидетельстве.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Выдача свидетельства осуществляется по </w:t>
      </w:r>
      <w:hyperlink r:id="rId35" w:history="1">
        <w:r w:rsidRPr="003C6B15">
          <w:rPr>
            <w:rFonts w:ascii="Times New Roman" w:hAnsi="Times New Roman" w:cs="Times New Roman"/>
            <w:color w:val="000000"/>
            <w:sz w:val="28"/>
            <w:szCs w:val="28"/>
          </w:rPr>
          <w:t>форме</w:t>
        </w:r>
      </w:hyperlink>
      <w:r w:rsidRPr="003C6B15">
        <w:rPr>
          <w:rFonts w:ascii="Times New Roman" w:hAnsi="Times New Roman" w:cs="Times New Roman"/>
          <w:color w:val="000000"/>
          <w:sz w:val="28"/>
          <w:szCs w:val="28"/>
        </w:rP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 </w:t>
      </w:r>
      <w:proofErr w:type="gramStart"/>
      <w:r w:rsidRPr="003C6B15">
        <w:rPr>
          <w:rFonts w:ascii="Times New Roman" w:hAnsi="Times New Roman" w:cs="Times New Roman"/>
          <w:color w:val="000000"/>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w:t>
      </w:r>
      <w:proofErr w:type="gramEnd"/>
      <w:r w:rsidRPr="003C6B15">
        <w:rPr>
          <w:rFonts w:ascii="Times New Roman" w:hAnsi="Times New Roman" w:cs="Times New Roman"/>
          <w:color w:val="000000"/>
          <w:sz w:val="28"/>
          <w:szCs w:val="28"/>
        </w:rPr>
        <w:t xml:space="preserve"> также разъясняет порядок и условия получения и использования социальной выплаты, предоставляемой по этому свидетельству.</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6" w:name="P2927"/>
      <w:bookmarkEnd w:id="26"/>
      <w:r w:rsidRPr="003C6B15">
        <w:rPr>
          <w:rFonts w:ascii="Times New Roman" w:hAnsi="Times New Roman" w:cs="Times New Roman"/>
          <w:color w:val="000000"/>
          <w:sz w:val="28"/>
          <w:szCs w:val="28"/>
        </w:rPr>
        <w:t xml:space="preserve">3. </w:t>
      </w:r>
      <w:proofErr w:type="gramStart"/>
      <w:r w:rsidRPr="003C6B15">
        <w:rPr>
          <w:rFonts w:ascii="Times New Roman" w:hAnsi="Times New Roman" w:cs="Times New Roman"/>
          <w:color w:val="000000"/>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796" w:history="1">
        <w:r w:rsidRPr="003C6B15">
          <w:rPr>
            <w:rFonts w:ascii="Times New Roman" w:hAnsi="Times New Roman" w:cs="Times New Roman"/>
            <w:color w:val="000000"/>
            <w:sz w:val="28"/>
            <w:szCs w:val="28"/>
          </w:rPr>
          <w:t>абзацами вторым</w:t>
        </w:r>
      </w:hyperlink>
      <w:r w:rsidRPr="003C6B15">
        <w:rPr>
          <w:rFonts w:ascii="Times New Roman" w:hAnsi="Times New Roman" w:cs="Times New Roman"/>
          <w:color w:val="000000"/>
          <w:sz w:val="28"/>
          <w:szCs w:val="28"/>
        </w:rPr>
        <w:t xml:space="preserve"> - </w:t>
      </w:r>
      <w:hyperlink w:anchor="P2800" w:history="1">
        <w:r w:rsidRPr="003C6B15">
          <w:rPr>
            <w:rFonts w:ascii="Times New Roman" w:hAnsi="Times New Roman" w:cs="Times New Roman"/>
            <w:color w:val="000000"/>
            <w:sz w:val="28"/>
            <w:szCs w:val="28"/>
          </w:rPr>
          <w:t>шестым пункта 4 раздела 1</w:t>
        </w:r>
      </w:hyperlink>
      <w:r w:rsidRPr="003C6B15">
        <w:rPr>
          <w:rFonts w:ascii="Times New Roman" w:hAnsi="Times New Roman" w:cs="Times New Roman"/>
          <w:color w:val="000000"/>
          <w:sz w:val="28"/>
          <w:szCs w:val="28"/>
        </w:rPr>
        <w:t xml:space="preserve"> мероприятия 2 направляет в орган местного самоуправления по месту своего постоянного жительства заявление о выдаче свидетельства (в</w:t>
      </w:r>
      <w:proofErr w:type="gramEnd"/>
      <w:r w:rsidRPr="003C6B15">
        <w:rPr>
          <w:rFonts w:ascii="Times New Roman" w:hAnsi="Times New Roman" w:cs="Times New Roman"/>
          <w:color w:val="000000"/>
          <w:sz w:val="28"/>
          <w:szCs w:val="28"/>
        </w:rPr>
        <w:t xml:space="preserve"> произвольной форме) и следующие документы:</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7" w:name="P2928"/>
      <w:bookmarkEnd w:id="27"/>
      <w:r w:rsidRPr="003C6B15">
        <w:rPr>
          <w:rFonts w:ascii="Times New Roman" w:hAnsi="Times New Roman" w:cs="Times New Roman"/>
          <w:color w:val="000000"/>
          <w:sz w:val="28"/>
          <w:szCs w:val="28"/>
        </w:rPr>
        <w:t>а) копии документов, удостоверяющих личность каждого члена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б) копия свидетельства о заключении брака (на неполную семью не распространяется);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документ, подтверждающий признание молодой семьи нуждающейся в жилых помещениях;</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8" w:name="P2931"/>
      <w:bookmarkEnd w:id="28"/>
      <w:proofErr w:type="gramStart"/>
      <w:r w:rsidRPr="003C6B15">
        <w:rPr>
          <w:rFonts w:ascii="Times New Roman" w:hAnsi="Times New Roman" w:cs="Times New Roman"/>
          <w:color w:val="000000"/>
          <w:sz w:val="28"/>
          <w:szCs w:val="28"/>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6" w:history="1">
        <w:r w:rsidRPr="003C6B15">
          <w:rPr>
            <w:rFonts w:ascii="Times New Roman" w:hAnsi="Times New Roman" w:cs="Times New Roman"/>
            <w:color w:val="000000"/>
            <w:sz w:val="28"/>
            <w:szCs w:val="28"/>
          </w:rPr>
          <w:t>Законом</w:t>
        </w:r>
      </w:hyperlink>
      <w:r w:rsidRPr="003C6B15">
        <w:rPr>
          <w:rFonts w:ascii="Times New Roman" w:hAnsi="Times New Roman" w:cs="Times New Roman"/>
          <w:color w:val="000000"/>
          <w:sz w:val="28"/>
          <w:szCs w:val="28"/>
        </w:rPr>
        <w:t xml:space="preserve"> края N 13-6224.</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29" w:name="P2932"/>
      <w:bookmarkEnd w:id="29"/>
      <w:r w:rsidRPr="003C6B15">
        <w:rPr>
          <w:rFonts w:ascii="Times New Roman" w:hAnsi="Times New Roman" w:cs="Times New Roman"/>
          <w:color w:val="000000"/>
          <w:sz w:val="28"/>
          <w:szCs w:val="28"/>
        </w:rPr>
        <w:t xml:space="preserve">4. </w:t>
      </w:r>
      <w:proofErr w:type="gramStart"/>
      <w:r w:rsidRPr="003C6B15">
        <w:rPr>
          <w:rFonts w:ascii="Times New Roman" w:hAnsi="Times New Roman" w:cs="Times New Roman"/>
          <w:color w:val="000000"/>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801" w:history="1">
        <w:r w:rsidRPr="003C6B15">
          <w:rPr>
            <w:rFonts w:ascii="Times New Roman" w:hAnsi="Times New Roman" w:cs="Times New Roman"/>
            <w:color w:val="000000"/>
            <w:sz w:val="28"/>
            <w:szCs w:val="28"/>
          </w:rPr>
          <w:t>абзацем седьмым пункта 4 раздела 1</w:t>
        </w:r>
      </w:hyperlink>
      <w:r w:rsidRPr="003C6B15">
        <w:rPr>
          <w:rFonts w:ascii="Times New Roman" w:hAnsi="Times New Roman" w:cs="Times New Roman"/>
          <w:color w:val="000000"/>
          <w:sz w:val="28"/>
          <w:szCs w:val="28"/>
        </w:rPr>
        <w:t xml:space="preserve"> мероприятия 2 направляет в орган местного самоуправления по месту жительства заявление о выдаче свидетельства (в произвольной форме) и</w:t>
      </w:r>
      <w:proofErr w:type="gramEnd"/>
      <w:r w:rsidRPr="003C6B15">
        <w:rPr>
          <w:rFonts w:ascii="Times New Roman" w:hAnsi="Times New Roman" w:cs="Times New Roman"/>
          <w:color w:val="000000"/>
          <w:sz w:val="28"/>
          <w:szCs w:val="28"/>
        </w:rPr>
        <w:t xml:space="preserve"> следующие документы:</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0" w:name="P2933"/>
      <w:bookmarkEnd w:id="30"/>
      <w:r w:rsidRPr="003C6B15">
        <w:rPr>
          <w:rFonts w:ascii="Times New Roman" w:hAnsi="Times New Roman" w:cs="Times New Roman"/>
          <w:color w:val="000000"/>
          <w:sz w:val="28"/>
          <w:szCs w:val="28"/>
        </w:rPr>
        <w:t>а) копии документов, удостоверяющих личность каждого члена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б) копию свидетельства о заключении брака (на неполную семью не </w:t>
      </w:r>
      <w:r w:rsidRPr="003C6B15">
        <w:rPr>
          <w:rFonts w:ascii="Times New Roman" w:hAnsi="Times New Roman" w:cs="Times New Roman"/>
          <w:color w:val="000000"/>
          <w:sz w:val="28"/>
          <w:szCs w:val="28"/>
        </w:rPr>
        <w:lastRenderedPageBreak/>
        <w:t>распространяется);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документ, подтверждающий признание молодой семьи нуждающейся в жилых помещениях;</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г) копию свидетельства о государственной регистрации права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spellStart"/>
      <w:r w:rsidRPr="003C6B15">
        <w:rPr>
          <w:rFonts w:ascii="Times New Roman" w:hAnsi="Times New Roman" w:cs="Times New Roman"/>
          <w:color w:val="000000"/>
          <w:sz w:val="28"/>
          <w:szCs w:val="28"/>
        </w:rPr>
        <w:t>д</w:t>
      </w:r>
      <w:proofErr w:type="spellEnd"/>
      <w:r w:rsidRPr="003C6B15">
        <w:rPr>
          <w:rFonts w:ascii="Times New Roman" w:hAnsi="Times New Roman" w:cs="Times New Roman"/>
          <w:color w:val="000000"/>
          <w:sz w:val="28"/>
          <w:szCs w:val="28"/>
        </w:rPr>
        <w:t>) копию кредитного договора (договора займа);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1" w:name="P2938"/>
      <w:bookmarkEnd w:id="31"/>
      <w:r w:rsidRPr="003C6B15">
        <w:rPr>
          <w:rFonts w:ascii="Times New Roman" w:hAnsi="Times New Roman" w:cs="Times New Roman"/>
          <w:color w:val="000000"/>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Копии документов, предъявляемые молодыми семьями в соответствии с </w:t>
      </w:r>
      <w:hyperlink w:anchor="P2927" w:history="1">
        <w:r w:rsidRPr="003C6B15">
          <w:rPr>
            <w:rFonts w:ascii="Times New Roman" w:hAnsi="Times New Roman" w:cs="Times New Roman"/>
            <w:color w:val="000000"/>
            <w:sz w:val="28"/>
            <w:szCs w:val="28"/>
          </w:rPr>
          <w:t>пунктами 3</w:t>
        </w:r>
      </w:hyperlink>
      <w:r w:rsidRPr="003C6B15">
        <w:rPr>
          <w:rFonts w:ascii="Times New Roman" w:hAnsi="Times New Roman" w:cs="Times New Roman"/>
          <w:color w:val="000000"/>
          <w:sz w:val="28"/>
          <w:szCs w:val="28"/>
        </w:rPr>
        <w:t xml:space="preserve">, </w:t>
      </w:r>
      <w:hyperlink w:anchor="P2932" w:history="1">
        <w:r w:rsidRPr="003C6B15">
          <w:rPr>
            <w:rFonts w:ascii="Times New Roman" w:hAnsi="Times New Roman" w:cs="Times New Roman"/>
            <w:color w:val="000000"/>
            <w:sz w:val="28"/>
            <w:szCs w:val="28"/>
          </w:rPr>
          <w:t>4</w:t>
        </w:r>
      </w:hyperlink>
      <w:r w:rsidRPr="003C6B15">
        <w:rPr>
          <w:rFonts w:ascii="Times New Roman" w:hAnsi="Times New Roman" w:cs="Times New Roman"/>
          <w:color w:val="000000"/>
          <w:sz w:val="28"/>
          <w:szCs w:val="28"/>
        </w:rPr>
        <w:t xml:space="preserve"> настоящего раздела, заверяются должностным лицом органа местного самоуправления при предъявлении оригиналов документов.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От имени молодой семьи документы, предусмотренные </w:t>
      </w:r>
      <w:hyperlink w:anchor="P2927" w:history="1">
        <w:r w:rsidRPr="003C6B15">
          <w:rPr>
            <w:rFonts w:ascii="Times New Roman" w:hAnsi="Times New Roman" w:cs="Times New Roman"/>
            <w:color w:val="000000"/>
            <w:sz w:val="28"/>
            <w:szCs w:val="28"/>
          </w:rPr>
          <w:t>пунктами 3</w:t>
        </w:r>
      </w:hyperlink>
      <w:r w:rsidRPr="003C6B15">
        <w:rPr>
          <w:rFonts w:ascii="Times New Roman" w:hAnsi="Times New Roman" w:cs="Times New Roman"/>
          <w:color w:val="000000"/>
          <w:sz w:val="28"/>
          <w:szCs w:val="28"/>
        </w:rPr>
        <w:t xml:space="preserve">, </w:t>
      </w:r>
      <w:hyperlink w:anchor="P2932" w:history="1">
        <w:r w:rsidRPr="003C6B15">
          <w:rPr>
            <w:rFonts w:ascii="Times New Roman" w:hAnsi="Times New Roman" w:cs="Times New Roman"/>
            <w:color w:val="000000"/>
            <w:sz w:val="28"/>
            <w:szCs w:val="28"/>
          </w:rPr>
          <w:t>4</w:t>
        </w:r>
      </w:hyperlink>
      <w:r w:rsidRPr="003C6B15">
        <w:rPr>
          <w:rFonts w:ascii="Times New Roman" w:hAnsi="Times New Roman" w:cs="Times New Roman"/>
          <w:color w:val="000000"/>
          <w:sz w:val="28"/>
          <w:szCs w:val="28"/>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6. Орган местного самоуправления организует работу по проверке сведений, содержащихся в документах, предусмотренными </w:t>
      </w:r>
      <w:hyperlink w:anchor="P2927" w:history="1">
        <w:r w:rsidRPr="003C6B15">
          <w:rPr>
            <w:rFonts w:ascii="Times New Roman" w:hAnsi="Times New Roman" w:cs="Times New Roman"/>
            <w:color w:val="000000"/>
            <w:sz w:val="28"/>
            <w:szCs w:val="28"/>
          </w:rPr>
          <w:t>пунктами 3</w:t>
        </w:r>
      </w:hyperlink>
      <w:r w:rsidRPr="003C6B15">
        <w:rPr>
          <w:rFonts w:ascii="Times New Roman" w:hAnsi="Times New Roman" w:cs="Times New Roman"/>
          <w:color w:val="000000"/>
          <w:sz w:val="28"/>
          <w:szCs w:val="28"/>
        </w:rPr>
        <w:t xml:space="preserve"> или </w:t>
      </w:r>
      <w:hyperlink w:anchor="P2932" w:history="1">
        <w:r w:rsidRPr="003C6B15">
          <w:rPr>
            <w:rFonts w:ascii="Times New Roman" w:hAnsi="Times New Roman" w:cs="Times New Roman"/>
            <w:color w:val="000000"/>
            <w:sz w:val="28"/>
            <w:szCs w:val="28"/>
          </w:rPr>
          <w:t>4</w:t>
        </w:r>
      </w:hyperlink>
      <w:r w:rsidRPr="003C6B15">
        <w:rPr>
          <w:rFonts w:ascii="Times New Roman" w:hAnsi="Times New Roman" w:cs="Times New Roman"/>
          <w:color w:val="000000"/>
          <w:sz w:val="28"/>
          <w:szCs w:val="28"/>
        </w:rPr>
        <w:t xml:space="preserve"> настоящего раздела, и в 10-дневный срок со дня представления этих документов принимает решения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7. Основаниями для отказа в выдаче свидетельства являются: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непредставление необходимых документов для получения свидетельства в срок, установленный </w:t>
      </w:r>
      <w:hyperlink w:anchor="P2927" w:history="1">
        <w:r w:rsidRPr="003C6B15">
          <w:rPr>
            <w:rFonts w:ascii="Times New Roman" w:hAnsi="Times New Roman" w:cs="Times New Roman"/>
            <w:color w:val="000000"/>
            <w:sz w:val="28"/>
            <w:szCs w:val="28"/>
          </w:rPr>
          <w:t>абзацем первым пункта 3</w:t>
        </w:r>
      </w:hyperlink>
      <w:r w:rsidRPr="003C6B15">
        <w:rPr>
          <w:rFonts w:ascii="Times New Roman" w:hAnsi="Times New Roman" w:cs="Times New Roman"/>
          <w:color w:val="000000"/>
          <w:sz w:val="28"/>
          <w:szCs w:val="28"/>
        </w:rPr>
        <w:t xml:space="preserve"> настоящего раздела или </w:t>
      </w:r>
      <w:hyperlink w:anchor="P2932" w:history="1">
        <w:r w:rsidRPr="003C6B15">
          <w:rPr>
            <w:rFonts w:ascii="Times New Roman" w:hAnsi="Times New Roman" w:cs="Times New Roman"/>
            <w:color w:val="000000"/>
            <w:sz w:val="28"/>
            <w:szCs w:val="28"/>
          </w:rPr>
          <w:t>абзацем первым пункта 4</w:t>
        </w:r>
      </w:hyperlink>
      <w:r w:rsidRPr="003C6B15">
        <w:rPr>
          <w:rFonts w:ascii="Times New Roman" w:hAnsi="Times New Roman" w:cs="Times New Roman"/>
          <w:color w:val="000000"/>
          <w:sz w:val="28"/>
          <w:szCs w:val="28"/>
        </w:rPr>
        <w:t xml:space="preserve"> настоящего раздела;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непредставление или представление не в полном объеме документов, установленных </w:t>
      </w:r>
      <w:hyperlink w:anchor="P2928" w:history="1">
        <w:r w:rsidRPr="003C6B15">
          <w:rPr>
            <w:rFonts w:ascii="Times New Roman" w:hAnsi="Times New Roman" w:cs="Times New Roman"/>
            <w:color w:val="000000"/>
            <w:sz w:val="28"/>
            <w:szCs w:val="28"/>
          </w:rPr>
          <w:t>подпунктами "а"</w:t>
        </w:r>
      </w:hyperlink>
      <w:r w:rsidRPr="003C6B15">
        <w:rPr>
          <w:rFonts w:ascii="Times New Roman" w:hAnsi="Times New Roman" w:cs="Times New Roman"/>
          <w:color w:val="000000"/>
          <w:sz w:val="28"/>
          <w:szCs w:val="28"/>
        </w:rPr>
        <w:t xml:space="preserve"> - </w:t>
      </w:r>
      <w:hyperlink w:anchor="P2931" w:history="1">
        <w:r w:rsidRPr="003C6B15">
          <w:rPr>
            <w:rFonts w:ascii="Times New Roman" w:hAnsi="Times New Roman" w:cs="Times New Roman"/>
            <w:color w:val="000000"/>
            <w:sz w:val="28"/>
            <w:szCs w:val="28"/>
          </w:rPr>
          <w:t>"г" пункта 3</w:t>
        </w:r>
      </w:hyperlink>
      <w:r w:rsidRPr="003C6B15">
        <w:rPr>
          <w:rFonts w:ascii="Times New Roman" w:hAnsi="Times New Roman" w:cs="Times New Roman"/>
          <w:color w:val="000000"/>
          <w:sz w:val="28"/>
          <w:szCs w:val="28"/>
        </w:rPr>
        <w:t xml:space="preserve"> или </w:t>
      </w:r>
      <w:hyperlink w:anchor="P2933" w:history="1">
        <w:r w:rsidRPr="003C6B15">
          <w:rPr>
            <w:rFonts w:ascii="Times New Roman" w:hAnsi="Times New Roman" w:cs="Times New Roman"/>
            <w:color w:val="000000"/>
            <w:sz w:val="28"/>
            <w:szCs w:val="28"/>
          </w:rPr>
          <w:t>подпунктами "а"</w:t>
        </w:r>
      </w:hyperlink>
      <w:r w:rsidRPr="003C6B15">
        <w:rPr>
          <w:rFonts w:ascii="Times New Roman" w:hAnsi="Times New Roman" w:cs="Times New Roman"/>
          <w:color w:val="000000"/>
          <w:sz w:val="28"/>
          <w:szCs w:val="28"/>
        </w:rPr>
        <w:t xml:space="preserve"> - </w:t>
      </w:r>
      <w:hyperlink w:anchor="P2938" w:history="1">
        <w:r w:rsidRPr="003C6B15">
          <w:rPr>
            <w:rFonts w:ascii="Times New Roman" w:hAnsi="Times New Roman" w:cs="Times New Roman"/>
            <w:color w:val="000000"/>
            <w:sz w:val="28"/>
            <w:szCs w:val="28"/>
          </w:rPr>
          <w:t>"е" пункта 4</w:t>
        </w:r>
      </w:hyperlink>
      <w:r w:rsidRPr="003C6B15">
        <w:rPr>
          <w:rFonts w:ascii="Times New Roman" w:hAnsi="Times New Roman" w:cs="Times New Roman"/>
          <w:color w:val="000000"/>
          <w:sz w:val="28"/>
          <w:szCs w:val="28"/>
        </w:rPr>
        <w:t xml:space="preserve"> настоящего раздела;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недостоверность сведений, содержащихся в представленных документах;</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несоответствие жилого помещения, приобретенного (построенного) с помощью кредитных (заемных) средств, требованиям </w:t>
      </w:r>
      <w:hyperlink w:anchor="P2966" w:history="1">
        <w:r w:rsidRPr="003C6B15">
          <w:rPr>
            <w:rFonts w:ascii="Times New Roman" w:hAnsi="Times New Roman" w:cs="Times New Roman"/>
            <w:color w:val="000000"/>
            <w:sz w:val="28"/>
            <w:szCs w:val="28"/>
          </w:rPr>
          <w:t>пунктов 16</w:t>
        </w:r>
      </w:hyperlink>
      <w:r w:rsidRPr="003C6B15">
        <w:rPr>
          <w:rFonts w:ascii="Times New Roman" w:hAnsi="Times New Roman" w:cs="Times New Roman"/>
          <w:color w:val="000000"/>
          <w:sz w:val="28"/>
          <w:szCs w:val="28"/>
        </w:rPr>
        <w:t xml:space="preserve">, </w:t>
      </w:r>
      <w:hyperlink w:anchor="P2967" w:history="1">
        <w:r w:rsidRPr="003C6B15">
          <w:rPr>
            <w:rFonts w:ascii="Times New Roman" w:hAnsi="Times New Roman" w:cs="Times New Roman"/>
            <w:color w:val="000000"/>
            <w:sz w:val="28"/>
            <w:szCs w:val="28"/>
          </w:rPr>
          <w:t>17 раздела 5</w:t>
        </w:r>
      </w:hyperlink>
      <w:r w:rsidRPr="003C6B15">
        <w:rPr>
          <w:rFonts w:ascii="Times New Roman" w:hAnsi="Times New Roman" w:cs="Times New Roman"/>
          <w:color w:val="000000"/>
          <w:sz w:val="28"/>
          <w:szCs w:val="28"/>
        </w:rPr>
        <w:t xml:space="preserve"> мероприятия 2.</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2" w:name="P2948"/>
      <w:bookmarkEnd w:id="32"/>
      <w:r w:rsidRPr="003C6B15">
        <w:rPr>
          <w:rFonts w:ascii="Times New Roman" w:hAnsi="Times New Roman" w:cs="Times New Roman"/>
          <w:color w:val="000000"/>
          <w:sz w:val="28"/>
          <w:szCs w:val="28"/>
        </w:rPr>
        <w:t xml:space="preserve">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w:t>
      </w:r>
      <w:r w:rsidRPr="003C6B15">
        <w:rPr>
          <w:rFonts w:ascii="Times New Roman" w:hAnsi="Times New Roman" w:cs="Times New Roman"/>
          <w:color w:val="000000"/>
          <w:sz w:val="28"/>
          <w:szCs w:val="28"/>
        </w:rPr>
        <w:lastRenderedPageBreak/>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3" w:name="P2949"/>
      <w:bookmarkEnd w:id="33"/>
      <w:r w:rsidRPr="003C6B15">
        <w:rPr>
          <w:rFonts w:ascii="Times New Roman" w:hAnsi="Times New Roman" w:cs="Times New Roman"/>
          <w:color w:val="000000"/>
          <w:sz w:val="28"/>
          <w:szCs w:val="28"/>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В течение 30 дней </w:t>
      </w:r>
      <w:proofErr w:type="gramStart"/>
      <w:r w:rsidRPr="003C6B15">
        <w:rPr>
          <w:rFonts w:ascii="Times New Roman" w:hAnsi="Times New Roman" w:cs="Times New Roman"/>
          <w:color w:val="000000"/>
          <w:sz w:val="28"/>
          <w:szCs w:val="28"/>
        </w:rPr>
        <w:t>с даты получения</w:t>
      </w:r>
      <w:proofErr w:type="gramEnd"/>
      <w:r w:rsidRPr="003C6B15">
        <w:rPr>
          <w:rFonts w:ascii="Times New Roman" w:hAnsi="Times New Roman" w:cs="Times New Roman"/>
          <w:color w:val="000000"/>
          <w:sz w:val="28"/>
          <w:szCs w:val="28"/>
        </w:rPr>
        <w:t xml:space="preserve">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w:t>
      </w:r>
      <w:smartTag w:uri="urn:schemas-microsoft-com:office:smarttags" w:element="metricconverter">
        <w:smartTagPr>
          <w:attr w:name="ProductID" w:val="1 кв. м"/>
        </w:smartTagPr>
        <w:r w:rsidRPr="003C6B15">
          <w:rPr>
            <w:rFonts w:ascii="Times New Roman" w:hAnsi="Times New Roman" w:cs="Times New Roman"/>
            <w:color w:val="000000"/>
            <w:sz w:val="28"/>
            <w:szCs w:val="28"/>
          </w:rPr>
          <w:t>1 кв. м</w:t>
        </w:r>
      </w:smartTag>
      <w:r w:rsidRPr="003C6B15">
        <w:rPr>
          <w:rFonts w:ascii="Times New Roman" w:hAnsi="Times New Roman" w:cs="Times New Roman"/>
          <w:color w:val="000000"/>
          <w:sz w:val="28"/>
          <w:szCs w:val="28"/>
        </w:rPr>
        <w:t xml:space="preserve">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10. Полученное свидетельство молодая семья (далее - владелец свидетельства) сдает в течение 1 месяца </w:t>
      </w:r>
      <w:proofErr w:type="gramStart"/>
      <w:r w:rsidRPr="003C6B15">
        <w:rPr>
          <w:rFonts w:ascii="Times New Roman" w:hAnsi="Times New Roman" w:cs="Times New Roman"/>
          <w:color w:val="000000"/>
          <w:sz w:val="28"/>
          <w:szCs w:val="28"/>
        </w:rPr>
        <w:t>с даты</w:t>
      </w:r>
      <w:proofErr w:type="gramEnd"/>
      <w:r w:rsidRPr="003C6B15">
        <w:rPr>
          <w:rFonts w:ascii="Times New Roman" w:hAnsi="Times New Roman" w:cs="Times New Roman"/>
          <w:color w:val="000000"/>
          <w:sz w:val="28"/>
          <w:szCs w:val="28"/>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осуществляется комиссией, созданной в министерстве.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Критерии отбора банков определяются Министерством строительства и жилищно-коммунального хозяйства Российской Федерации.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По результатам отбора банков с учетом рекомендации комиссии министерство заключает с ними соглашения.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Рекомендации комиссии по отбору банков, претендующих на участие в реализации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оформляются соответствующим протоколом, подписываемым всеми членами комиссии.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Порядок отбора банков, состав комиссии по отбору банков, участвующих в реализации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положение о ней устанавливаются министерством.</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lastRenderedPageBreak/>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Свидетельство, сданное в банк, после заключения договора банковского счета его владельцу не возвращается.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11. Свидетельство, представленное в банк по истечении 1-месячного срока </w:t>
      </w:r>
      <w:proofErr w:type="gramStart"/>
      <w:r w:rsidRPr="003C6B15">
        <w:rPr>
          <w:rFonts w:ascii="Times New Roman" w:hAnsi="Times New Roman" w:cs="Times New Roman"/>
          <w:color w:val="000000"/>
          <w:sz w:val="28"/>
          <w:szCs w:val="28"/>
        </w:rPr>
        <w:t>с даты</w:t>
      </w:r>
      <w:proofErr w:type="gramEnd"/>
      <w:r w:rsidRPr="003C6B15">
        <w:rPr>
          <w:rFonts w:ascii="Times New Roman" w:hAnsi="Times New Roman" w:cs="Times New Roman"/>
          <w:color w:val="000000"/>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2949" w:history="1">
        <w:r w:rsidRPr="003C6B15">
          <w:rPr>
            <w:rFonts w:ascii="Times New Roman" w:hAnsi="Times New Roman" w:cs="Times New Roman"/>
            <w:color w:val="000000"/>
            <w:sz w:val="28"/>
            <w:szCs w:val="28"/>
          </w:rPr>
          <w:t>пунктом 9</w:t>
        </w:r>
      </w:hyperlink>
      <w:r w:rsidRPr="003C6B15">
        <w:rPr>
          <w:rFonts w:ascii="Times New Roman" w:hAnsi="Times New Roman" w:cs="Times New Roman"/>
          <w:color w:val="000000"/>
          <w:sz w:val="28"/>
          <w:szCs w:val="28"/>
        </w:rPr>
        <w:t xml:space="preserve"> настоящего раздела, в орган местного самоуправления, выдавший свидетельство, с заявлением о замене свидетельства.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3C6B15">
        <w:rPr>
          <w:rFonts w:ascii="Times New Roman" w:hAnsi="Times New Roman" w:cs="Times New Roman"/>
          <w:color w:val="000000"/>
          <w:sz w:val="28"/>
          <w:szCs w:val="28"/>
        </w:rPr>
        <w:t>и</w:t>
      </w:r>
      <w:proofErr w:type="gramEnd"/>
      <w:r w:rsidRPr="003C6B15">
        <w:rPr>
          <w:rFonts w:ascii="Times New Roman" w:hAnsi="Times New Roman" w:cs="Times New Roman"/>
          <w:color w:val="000000"/>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C6B15">
        <w:rPr>
          <w:rFonts w:ascii="Times New Roman" w:hAnsi="Times New Roman" w:cs="Times New Roman"/>
          <w:color w:val="000000"/>
          <w:sz w:val="28"/>
          <w:szCs w:val="28"/>
        </w:rPr>
        <w:t>дств с б</w:t>
      </w:r>
      <w:proofErr w:type="gramEnd"/>
      <w:r w:rsidRPr="003C6B15">
        <w:rPr>
          <w:rFonts w:ascii="Times New Roman" w:hAnsi="Times New Roman" w:cs="Times New Roman"/>
          <w:color w:val="000000"/>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C6B15">
        <w:rPr>
          <w:rFonts w:ascii="Times New Roman" w:hAnsi="Times New Roman" w:cs="Times New Roman"/>
          <w:color w:val="000000"/>
          <w:sz w:val="28"/>
          <w:szCs w:val="28"/>
        </w:rPr>
        <w:t xml:space="preserve">выплаты) </w:t>
      </w:r>
      <w:proofErr w:type="gramEnd"/>
      <w:r w:rsidRPr="003C6B15">
        <w:rPr>
          <w:rFonts w:ascii="Times New Roman" w:hAnsi="Times New Roman" w:cs="Times New Roman"/>
          <w:color w:val="000000"/>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3C6B15">
        <w:rPr>
          <w:rFonts w:ascii="Times New Roman" w:hAnsi="Times New Roman" w:cs="Times New Roman"/>
          <w:color w:val="000000"/>
          <w:sz w:val="28"/>
          <w:szCs w:val="28"/>
        </w:rPr>
        <w:t>и</w:t>
      </w:r>
      <w:proofErr w:type="gramEnd"/>
      <w:r w:rsidRPr="003C6B15">
        <w:rPr>
          <w:rFonts w:ascii="Times New Roman" w:hAnsi="Times New Roman" w:cs="Times New Roman"/>
          <w:color w:val="000000"/>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4" w:name="P2966"/>
      <w:bookmarkEnd w:id="34"/>
      <w:r w:rsidRPr="003C6B15">
        <w:rPr>
          <w:rFonts w:ascii="Times New Roman" w:hAnsi="Times New Roman" w:cs="Times New Roman"/>
          <w:color w:val="000000"/>
          <w:sz w:val="28"/>
          <w:szCs w:val="28"/>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3C6B15">
        <w:rPr>
          <w:rFonts w:ascii="Times New Roman" w:hAnsi="Times New Roman" w:cs="Times New Roman"/>
          <w:color w:val="000000"/>
          <w:sz w:val="28"/>
          <w:szCs w:val="28"/>
        </w:rPr>
        <w:t>помещения</w:t>
      </w:r>
      <w:proofErr w:type="gramEnd"/>
      <w:r w:rsidRPr="003C6B15">
        <w:rPr>
          <w:rFonts w:ascii="Times New Roman" w:hAnsi="Times New Roman" w:cs="Times New Roman"/>
          <w:color w:val="000000"/>
          <w:sz w:val="28"/>
          <w:szCs w:val="28"/>
        </w:rPr>
        <w:t xml:space="preserve"> как на первичном, так и на </w:t>
      </w:r>
      <w:r w:rsidRPr="003C6B15">
        <w:rPr>
          <w:rFonts w:ascii="Times New Roman" w:hAnsi="Times New Roman" w:cs="Times New Roman"/>
          <w:color w:val="000000"/>
          <w:sz w:val="28"/>
          <w:szCs w:val="28"/>
        </w:rPr>
        <w:lastRenderedPageBreak/>
        <w:t xml:space="preserve">вторичном рынках жилья или для строительства жилого дома, отвечающих требованиям, установленным </w:t>
      </w:r>
      <w:hyperlink r:id="rId37" w:history="1">
        <w:r w:rsidRPr="003C6B15">
          <w:rPr>
            <w:rFonts w:ascii="Times New Roman" w:hAnsi="Times New Roman" w:cs="Times New Roman"/>
            <w:color w:val="000000"/>
            <w:sz w:val="28"/>
            <w:szCs w:val="28"/>
          </w:rPr>
          <w:t>статьями 15</w:t>
        </w:r>
      </w:hyperlink>
      <w:r w:rsidRPr="003C6B15">
        <w:rPr>
          <w:rFonts w:ascii="Times New Roman" w:hAnsi="Times New Roman" w:cs="Times New Roman"/>
          <w:color w:val="000000"/>
          <w:sz w:val="28"/>
          <w:szCs w:val="28"/>
        </w:rPr>
        <w:t xml:space="preserve"> и </w:t>
      </w:r>
      <w:hyperlink r:id="rId38" w:history="1">
        <w:r w:rsidRPr="003C6B15">
          <w:rPr>
            <w:rFonts w:ascii="Times New Roman" w:hAnsi="Times New Roman" w:cs="Times New Roman"/>
            <w:color w:val="000000"/>
            <w:sz w:val="28"/>
            <w:szCs w:val="28"/>
          </w:rPr>
          <w:t>16</w:t>
        </w:r>
      </w:hyperlink>
      <w:r w:rsidRPr="003C6B15">
        <w:rPr>
          <w:rFonts w:ascii="Times New Roman" w:hAnsi="Times New Roman" w:cs="Times New Roman"/>
          <w:color w:val="000000"/>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5" w:name="P2967"/>
      <w:bookmarkEnd w:id="35"/>
      <w:r w:rsidRPr="003C6B15">
        <w:rPr>
          <w:rFonts w:ascii="Times New Roman" w:hAnsi="Times New Roman" w:cs="Times New Roman"/>
          <w:color w:val="000000"/>
          <w:sz w:val="28"/>
          <w:szCs w:val="28"/>
        </w:rPr>
        <w:t xml:space="preserve">17. </w:t>
      </w:r>
      <w:proofErr w:type="gramStart"/>
      <w:r w:rsidRPr="003C6B15">
        <w:rPr>
          <w:rFonts w:ascii="Times New Roman" w:hAnsi="Times New Roman" w:cs="Times New Roman"/>
          <w:color w:val="000000"/>
          <w:sz w:val="28"/>
          <w:szCs w:val="28"/>
        </w:rPr>
        <w:t xml:space="preserve">В случае использования социальной выплаты в соответствии с </w:t>
      </w:r>
      <w:hyperlink w:anchor="P2796" w:history="1">
        <w:r w:rsidRPr="003C6B15">
          <w:rPr>
            <w:rFonts w:ascii="Times New Roman" w:hAnsi="Times New Roman" w:cs="Times New Roman"/>
            <w:color w:val="000000"/>
            <w:sz w:val="28"/>
            <w:szCs w:val="28"/>
          </w:rPr>
          <w:t>абзацами вторым</w:t>
        </w:r>
      </w:hyperlink>
      <w:r w:rsidRPr="003C6B15">
        <w:rPr>
          <w:rFonts w:ascii="Times New Roman" w:hAnsi="Times New Roman" w:cs="Times New Roman"/>
          <w:color w:val="000000"/>
          <w:sz w:val="28"/>
          <w:szCs w:val="28"/>
        </w:rPr>
        <w:t xml:space="preserve"> - </w:t>
      </w:r>
      <w:hyperlink w:anchor="P2800" w:history="1">
        <w:r w:rsidRPr="003C6B15">
          <w:rPr>
            <w:rFonts w:ascii="Times New Roman" w:hAnsi="Times New Roman" w:cs="Times New Roman"/>
            <w:color w:val="000000"/>
            <w:sz w:val="28"/>
            <w:szCs w:val="28"/>
          </w:rPr>
          <w:t>шестым пункта 4 раздела 1</w:t>
        </w:r>
      </w:hyperlink>
      <w:r w:rsidRPr="003C6B15">
        <w:rPr>
          <w:rFonts w:ascii="Times New Roman" w:hAnsi="Times New Roman" w:cs="Times New Roman"/>
          <w:color w:val="000000"/>
          <w:sz w:val="28"/>
          <w:szCs w:val="28"/>
        </w:rPr>
        <w:t xml:space="preserve"> мероприятия 2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w:t>
      </w:r>
      <w:r w:rsidRPr="006F1E7E">
        <w:rPr>
          <w:rFonts w:ascii="Times New Roman" w:hAnsi="Times New Roman" w:cs="Times New Roman"/>
          <w:sz w:val="28"/>
          <w:szCs w:val="28"/>
        </w:rPr>
        <w:t xml:space="preserve">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w:t>
      </w:r>
      <w:proofErr w:type="gramEnd"/>
      <w:r w:rsidRPr="006F1E7E">
        <w:rPr>
          <w:rFonts w:ascii="Times New Roman" w:hAnsi="Times New Roman" w:cs="Times New Roman"/>
          <w:sz w:val="28"/>
          <w:szCs w:val="28"/>
        </w:rPr>
        <w:t xml:space="preserve"> нуждающихся в улучшении жилищных условий в месте приобретения жилого помещения или строительства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 xml:space="preserve">В случае использования социальной выплаты в соответствии с </w:t>
      </w:r>
      <w:hyperlink w:anchor="P2801" w:history="1">
        <w:r w:rsidRPr="003C6B15">
          <w:rPr>
            <w:rFonts w:ascii="Times New Roman" w:hAnsi="Times New Roman" w:cs="Times New Roman"/>
            <w:color w:val="000000"/>
            <w:sz w:val="28"/>
            <w:szCs w:val="28"/>
          </w:rPr>
          <w:t>абзацем седьмым пункта 4 раздела 1</w:t>
        </w:r>
      </w:hyperlink>
      <w:r w:rsidRPr="003C6B15">
        <w:rPr>
          <w:rFonts w:ascii="Times New Roman" w:hAnsi="Times New Roman" w:cs="Times New Roman"/>
          <w:color w:val="000000"/>
          <w:sz w:val="28"/>
          <w:szCs w:val="28"/>
        </w:rPr>
        <w:t xml:space="preserve"> мероприятия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3C6B15">
        <w:rPr>
          <w:rFonts w:ascii="Times New Roman" w:hAnsi="Times New Roman" w:cs="Times New Roman"/>
          <w:color w:val="000000"/>
          <w:sz w:val="28"/>
          <w:szCs w:val="28"/>
        </w:rPr>
        <w:t xml:space="preserve"> граждан на учет в качестве нуждающихся в жилых помещениях в месте приобретения жилого помещения или строительство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20. Молодые семьи - участники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402A34" w:rsidRPr="003C6B15" w:rsidRDefault="00402A34" w:rsidP="00402A34">
      <w:pPr>
        <w:pStyle w:val="ConsPlusNormal"/>
        <w:ind w:firstLine="540"/>
        <w:jc w:val="both"/>
        <w:rPr>
          <w:rFonts w:ascii="Times New Roman" w:hAnsi="Times New Roman" w:cs="Times New Roman"/>
          <w:color w:val="000000"/>
          <w:sz w:val="28"/>
          <w:szCs w:val="28"/>
        </w:rPr>
      </w:pPr>
      <w:bookmarkStart w:id="36" w:name="P2972"/>
      <w:bookmarkEnd w:id="36"/>
      <w:r w:rsidRPr="003C6B15">
        <w:rPr>
          <w:rFonts w:ascii="Times New Roman" w:hAnsi="Times New Roman" w:cs="Times New Roman"/>
          <w:color w:val="000000"/>
          <w:sz w:val="28"/>
          <w:szCs w:val="28"/>
        </w:rPr>
        <w:t>21. Для оплаты приобретаемого жилого помещения распорядитель счета представляет в банк: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а) при использовании социальной выплаты в качестве оплаты первоначального взноса при получении жилищного кредита (займа), в том </w:t>
      </w:r>
      <w:r w:rsidRPr="003C6B15">
        <w:rPr>
          <w:rFonts w:ascii="Times New Roman" w:hAnsi="Times New Roman" w:cs="Times New Roman"/>
          <w:color w:val="000000"/>
          <w:sz w:val="28"/>
          <w:szCs w:val="28"/>
        </w:rPr>
        <w:lastRenderedPageBreak/>
        <w:t>числе ипотечного, на строительство индивидуального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кредитный договор (договор займа);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банковского счета;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строительного подряда;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кредитный договор (договор займа);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банковского счета;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купли-продажи жилого помещения;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банковского счета;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кредитный договор (договор займа);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г) при использовании социальной выплаты на приобретение жилого помещения (в том числе жилого дома) на вторичном рынке жилья: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банковского счета;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выписку из Единого государственного реестра прав;</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spellStart"/>
      <w:r w:rsidRPr="003C6B15">
        <w:rPr>
          <w:rFonts w:ascii="Times New Roman" w:hAnsi="Times New Roman" w:cs="Times New Roman"/>
          <w:color w:val="000000"/>
          <w:sz w:val="28"/>
          <w:szCs w:val="28"/>
        </w:rPr>
        <w:lastRenderedPageBreak/>
        <w:t>д</w:t>
      </w:r>
      <w:proofErr w:type="spellEnd"/>
      <w:r w:rsidRPr="003C6B15">
        <w:rPr>
          <w:rFonts w:ascii="Times New Roman" w:hAnsi="Times New Roman" w:cs="Times New Roman"/>
          <w:color w:val="000000"/>
          <w:sz w:val="28"/>
          <w:szCs w:val="28"/>
        </w:rPr>
        <w:t>) при использовании социальной выплаты для оплаты цены договора строительного подряда на строительство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банковского счета;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разрешение на строительство, выданное одному из членов молодой семьи;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расчет стоимости производимых работ по строительству жилого дома;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3C6B15">
        <w:rPr>
          <w:rFonts w:ascii="Times New Roman" w:hAnsi="Times New Roman" w:cs="Times New Roman"/>
          <w:color w:val="000000"/>
          <w:sz w:val="28"/>
          <w:szCs w:val="28"/>
        </w:rPr>
        <w:t>экономкласса</w:t>
      </w:r>
      <w:proofErr w:type="spellEnd"/>
      <w:r w:rsidRPr="003C6B15">
        <w:rPr>
          <w:rFonts w:ascii="Times New Roman" w:hAnsi="Times New Roman" w:cs="Times New Roman"/>
          <w:color w:val="000000"/>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банковского счета;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договор с уполномоченной организацией.</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402A34" w:rsidRPr="003C6B15" w:rsidRDefault="00402A34" w:rsidP="00402A34">
      <w:pPr>
        <w:pStyle w:val="ConsPlusNormal"/>
        <w:ind w:firstLine="540"/>
        <w:jc w:val="both"/>
        <w:rPr>
          <w:rFonts w:ascii="Times New Roman" w:hAnsi="Times New Roman" w:cs="Times New Roman"/>
          <w:color w:val="000000"/>
          <w:sz w:val="28"/>
          <w:szCs w:val="28"/>
        </w:rPr>
      </w:pPr>
      <w:proofErr w:type="gramStart"/>
      <w:r w:rsidRPr="003C6B15">
        <w:rPr>
          <w:rFonts w:ascii="Times New Roman" w:hAnsi="Times New Roman" w:cs="Times New Roman"/>
          <w:color w:val="000000"/>
          <w:sz w:val="28"/>
          <w:szCs w:val="28"/>
        </w:rPr>
        <w:t xml:space="preserve">В договоре с уполномоченной организацией, осуществляющей оказание услуг для молодых семей - участников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 xml:space="preserve">2,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C6B15">
        <w:rPr>
          <w:rFonts w:ascii="Times New Roman" w:hAnsi="Times New Roman" w:cs="Times New Roman"/>
          <w:color w:val="000000"/>
          <w:sz w:val="28"/>
          <w:szCs w:val="28"/>
        </w:rPr>
        <w:t>экономкласса</w:t>
      </w:r>
      <w:proofErr w:type="spellEnd"/>
      <w:r w:rsidRPr="003C6B15">
        <w:rPr>
          <w:rFonts w:ascii="Times New Roman" w:hAnsi="Times New Roman" w:cs="Times New Roman"/>
          <w:color w:val="000000"/>
          <w:sz w:val="28"/>
          <w:szCs w:val="28"/>
        </w:rPr>
        <w:t xml:space="preserve"> на первичном рынке жилья;</w:t>
      </w:r>
      <w:proofErr w:type="gramEnd"/>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3C6B15">
        <w:rPr>
          <w:rFonts w:ascii="Times New Roman" w:hAnsi="Times New Roman" w:cs="Times New Roman"/>
          <w:color w:val="000000"/>
          <w:sz w:val="28"/>
          <w:szCs w:val="28"/>
        </w:rPr>
        <w:t>уплаты</w:t>
      </w:r>
      <w:proofErr w:type="gramEnd"/>
      <w:r w:rsidRPr="003C6B15">
        <w:rPr>
          <w:rFonts w:ascii="Times New Roman" w:hAnsi="Times New Roman" w:cs="Times New Roman"/>
          <w:color w:val="000000"/>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02A34" w:rsidRPr="003C6B15" w:rsidRDefault="00402A34" w:rsidP="00402A34">
      <w:pPr>
        <w:pStyle w:val="ConsPlusNormal"/>
        <w:tabs>
          <w:tab w:val="left" w:pos="6165"/>
        </w:tabs>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копию устава кооператива;</w:t>
      </w:r>
      <w:r w:rsidRPr="003C6B15">
        <w:rPr>
          <w:rFonts w:ascii="Times New Roman" w:hAnsi="Times New Roman" w:cs="Times New Roman"/>
          <w:color w:val="000000"/>
          <w:sz w:val="28"/>
          <w:szCs w:val="28"/>
        </w:rPr>
        <w:tab/>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lastRenderedPageBreak/>
        <w:t>выписку из реестра членов кооператива, подтверждающую его членство в кооперативе;</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или выписку из Единого государственного реестра прав;</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копию решения о передаче жилого помещения в пользование члена кооператива.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22. Банк в течение 5 рабочих дней со дня получения документов, предусмотренных </w:t>
      </w:r>
      <w:hyperlink w:anchor="P2972" w:history="1">
        <w:r w:rsidRPr="003C6B15">
          <w:rPr>
            <w:rFonts w:ascii="Times New Roman" w:hAnsi="Times New Roman" w:cs="Times New Roman"/>
            <w:color w:val="000000"/>
            <w:sz w:val="28"/>
            <w:szCs w:val="28"/>
          </w:rPr>
          <w:t>пунктом 21</w:t>
        </w:r>
      </w:hyperlink>
      <w:r w:rsidRPr="003C6B15">
        <w:rPr>
          <w:rFonts w:ascii="Times New Roman" w:hAnsi="Times New Roman" w:cs="Times New Roman"/>
          <w:color w:val="000000"/>
          <w:sz w:val="28"/>
          <w:szCs w:val="28"/>
        </w:rP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23. </w:t>
      </w:r>
      <w:proofErr w:type="gramStart"/>
      <w:r w:rsidRPr="003C6B15">
        <w:rPr>
          <w:rFonts w:ascii="Times New Roman" w:hAnsi="Times New Roman" w:cs="Times New Roman"/>
          <w:color w:val="000000"/>
          <w:sz w:val="28"/>
          <w:szCs w:val="28"/>
        </w:rPr>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2972" w:history="1">
        <w:r w:rsidRPr="003C6B15">
          <w:rPr>
            <w:rFonts w:ascii="Times New Roman" w:hAnsi="Times New Roman" w:cs="Times New Roman"/>
            <w:color w:val="000000"/>
            <w:sz w:val="28"/>
            <w:szCs w:val="28"/>
          </w:rPr>
          <w:t>пунктом 21 раздела 5</w:t>
        </w:r>
      </w:hyperlink>
      <w:r w:rsidRPr="003C6B15">
        <w:rPr>
          <w:rFonts w:ascii="Times New Roman" w:hAnsi="Times New Roman" w:cs="Times New Roman"/>
          <w:color w:val="000000"/>
          <w:sz w:val="28"/>
          <w:szCs w:val="28"/>
        </w:rPr>
        <w:t xml:space="preserve"> мероприятия 2 подпрограммы N 3,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w:t>
      </w:r>
      <w:proofErr w:type="gramEnd"/>
      <w:r w:rsidRPr="003C6B15">
        <w:rPr>
          <w:rFonts w:ascii="Times New Roman" w:hAnsi="Times New Roman" w:cs="Times New Roman"/>
          <w:color w:val="000000"/>
          <w:sz w:val="28"/>
          <w:szCs w:val="28"/>
        </w:rPr>
        <w:t xml:space="preserve"> письменной форме с указанием причин отказа. При этом документы, принятые банком для проверки, возвращаются.</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24. Оригиналы договора купли-продажи жилого помещения, документов на строительство и документов, предусмотренных </w:t>
      </w:r>
      <w:hyperlink w:anchor="P2972" w:history="1">
        <w:r w:rsidRPr="003C6B15">
          <w:rPr>
            <w:rFonts w:ascii="Times New Roman" w:hAnsi="Times New Roman" w:cs="Times New Roman"/>
            <w:color w:val="000000"/>
            <w:sz w:val="28"/>
            <w:szCs w:val="28"/>
          </w:rPr>
          <w:t>пунктом 21 раздела 5</w:t>
        </w:r>
      </w:hyperlink>
      <w:r w:rsidRPr="003C6B15">
        <w:rPr>
          <w:rFonts w:ascii="Times New Roman" w:hAnsi="Times New Roman" w:cs="Times New Roman"/>
          <w:color w:val="000000"/>
          <w:sz w:val="28"/>
          <w:szCs w:val="28"/>
        </w:rPr>
        <w:t xml:space="preserve"> мероприятия 2 подпрограммы N 3, хранятся в банке до перечисления средств указанному в них лицу или до отказа в таком перечислении и затем возвращаются распорядителю счета.</w:t>
      </w:r>
    </w:p>
    <w:p w:rsidR="00402A34" w:rsidRPr="00316FAE" w:rsidRDefault="00402A34" w:rsidP="00402A34">
      <w:pPr>
        <w:pStyle w:val="ConsPlusNormal"/>
        <w:ind w:firstLine="540"/>
        <w:jc w:val="both"/>
        <w:rPr>
          <w:rFonts w:ascii="Times New Roman" w:hAnsi="Times New Roman" w:cs="Times New Roman"/>
          <w:sz w:val="28"/>
          <w:szCs w:val="28"/>
        </w:rPr>
      </w:pPr>
      <w:bookmarkStart w:id="37" w:name="P3013"/>
      <w:bookmarkEnd w:id="37"/>
      <w:r w:rsidRPr="003C6B15">
        <w:rPr>
          <w:rFonts w:ascii="Times New Roman" w:hAnsi="Times New Roman" w:cs="Times New Roman"/>
          <w:color w:val="000000"/>
          <w:sz w:val="28"/>
          <w:szCs w:val="28"/>
        </w:rPr>
        <w:t>25. Банк в течение одного рабочего дня после вынесения решения о принятии договора купли-продажи жилого помещ</w:t>
      </w:r>
      <w:r w:rsidRPr="00316FAE">
        <w:rPr>
          <w:rFonts w:ascii="Times New Roman" w:hAnsi="Times New Roman" w:cs="Times New Roman"/>
          <w:sz w:val="28"/>
          <w:szCs w:val="28"/>
        </w:rPr>
        <w:t xml:space="preserve">ения, документов на строительство и </w:t>
      </w:r>
      <w:r w:rsidRPr="003C6B15">
        <w:rPr>
          <w:rFonts w:ascii="Times New Roman" w:hAnsi="Times New Roman" w:cs="Times New Roman"/>
          <w:color w:val="000000"/>
          <w:sz w:val="28"/>
          <w:szCs w:val="28"/>
        </w:rPr>
        <w:t xml:space="preserve">документов, предусмотренных </w:t>
      </w:r>
      <w:hyperlink w:anchor="P2972" w:history="1">
        <w:r w:rsidRPr="003C6B15">
          <w:rPr>
            <w:rFonts w:ascii="Times New Roman" w:hAnsi="Times New Roman" w:cs="Times New Roman"/>
            <w:color w:val="000000"/>
            <w:sz w:val="28"/>
            <w:szCs w:val="28"/>
          </w:rPr>
          <w:t>пунктом 21 раздела 5</w:t>
        </w:r>
      </w:hyperlink>
      <w:r w:rsidRPr="003C6B15">
        <w:rPr>
          <w:rFonts w:ascii="Times New Roman" w:hAnsi="Times New Roman" w:cs="Times New Roman"/>
          <w:color w:val="000000"/>
          <w:sz w:val="28"/>
          <w:szCs w:val="28"/>
        </w:rPr>
        <w:t xml:space="preserve"> мероприятия 2 подпрограммы N 3, направляет в орган местного</w:t>
      </w:r>
      <w:r w:rsidRPr="00316FAE">
        <w:rPr>
          <w:rFonts w:ascii="Times New Roman" w:hAnsi="Times New Roman" w:cs="Times New Roman"/>
          <w:sz w:val="28"/>
          <w:szCs w:val="28"/>
        </w:rPr>
        <w:t xml:space="preserve"> самоуправления заявку на перечисление бюджетных сре</w:t>
      </w:r>
      <w:proofErr w:type="gramStart"/>
      <w:r w:rsidRPr="00316FAE">
        <w:rPr>
          <w:rFonts w:ascii="Times New Roman" w:hAnsi="Times New Roman" w:cs="Times New Roman"/>
          <w:sz w:val="28"/>
          <w:szCs w:val="28"/>
        </w:rPr>
        <w:t>дств в сч</w:t>
      </w:r>
      <w:proofErr w:type="gramEnd"/>
      <w:r w:rsidRPr="00316FAE">
        <w:rPr>
          <w:rFonts w:ascii="Times New Roman" w:hAnsi="Times New Roman" w:cs="Times New Roman"/>
          <w:sz w:val="28"/>
          <w:szCs w:val="28"/>
        </w:rPr>
        <w:t>ет оплаты расходов на основании указанных документов.</w:t>
      </w:r>
    </w:p>
    <w:p w:rsidR="00402A34" w:rsidRPr="00316FAE" w:rsidRDefault="00402A34" w:rsidP="00402A34">
      <w:pPr>
        <w:pStyle w:val="ConsPlusNormal"/>
        <w:ind w:firstLine="540"/>
        <w:jc w:val="both"/>
        <w:rPr>
          <w:rFonts w:ascii="Times New Roman" w:hAnsi="Times New Roman" w:cs="Times New Roman"/>
          <w:sz w:val="28"/>
          <w:szCs w:val="28"/>
        </w:rPr>
      </w:pPr>
      <w:r w:rsidRPr="00316FAE">
        <w:rPr>
          <w:rFonts w:ascii="Times New Roman" w:hAnsi="Times New Roman" w:cs="Times New Roman"/>
          <w:sz w:val="28"/>
          <w:szCs w:val="28"/>
        </w:rPr>
        <w:t xml:space="preserve">26. Орган местного самоуправления в течение 5 рабочих дней </w:t>
      </w:r>
      <w:proofErr w:type="gramStart"/>
      <w:r w:rsidRPr="00316FAE">
        <w:rPr>
          <w:rFonts w:ascii="Times New Roman" w:hAnsi="Times New Roman" w:cs="Times New Roman"/>
          <w:sz w:val="28"/>
          <w:szCs w:val="28"/>
        </w:rPr>
        <w:t>с даты получения от банка заявки на перечисление средств из местного бюджета на банковский счет</w:t>
      </w:r>
      <w:proofErr w:type="gramEnd"/>
      <w:r w:rsidRPr="00316FAE">
        <w:rPr>
          <w:rFonts w:ascii="Times New Roman" w:hAnsi="Times New Roman" w:cs="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402A34" w:rsidRPr="00316FAE" w:rsidRDefault="00402A34" w:rsidP="00402A34">
      <w:pPr>
        <w:pStyle w:val="ConsPlusNormal"/>
        <w:ind w:firstLine="540"/>
        <w:jc w:val="both"/>
        <w:rPr>
          <w:rFonts w:ascii="Times New Roman" w:hAnsi="Times New Roman" w:cs="Times New Roman"/>
          <w:sz w:val="28"/>
          <w:szCs w:val="28"/>
        </w:rPr>
      </w:pPr>
      <w:r w:rsidRPr="00316FAE">
        <w:rPr>
          <w:rFonts w:ascii="Times New Roman" w:hAnsi="Times New Roman" w:cs="Times New Roman"/>
          <w:sz w:val="28"/>
          <w:szCs w:val="28"/>
        </w:rPr>
        <w:t>27. Перечисление сре</w:t>
      </w:r>
      <w:proofErr w:type="gramStart"/>
      <w:r w:rsidRPr="00316FAE">
        <w:rPr>
          <w:rFonts w:ascii="Times New Roman" w:hAnsi="Times New Roman" w:cs="Times New Roman"/>
          <w:sz w:val="28"/>
          <w:szCs w:val="28"/>
        </w:rPr>
        <w:t>дств с б</w:t>
      </w:r>
      <w:proofErr w:type="gramEnd"/>
      <w:r w:rsidRPr="00316FAE">
        <w:rPr>
          <w:rFonts w:ascii="Times New Roman" w:hAnsi="Times New Roman" w:cs="Times New Roman"/>
          <w:sz w:val="28"/>
          <w:szCs w:val="28"/>
        </w:rPr>
        <w:t xml:space="preserve">анковского счета лицу, в пользу которого распорядитель счета должен осуществить платеж, осуществляется в </w:t>
      </w:r>
      <w:r w:rsidRPr="00316FAE">
        <w:rPr>
          <w:rFonts w:ascii="Times New Roman" w:hAnsi="Times New Roman" w:cs="Times New Roman"/>
          <w:sz w:val="28"/>
          <w:szCs w:val="28"/>
        </w:rPr>
        <w:lastRenderedPageBreak/>
        <w:t>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02A34" w:rsidRPr="00316FAE" w:rsidRDefault="00402A34" w:rsidP="00402A34">
      <w:pPr>
        <w:pStyle w:val="ConsPlusNormal"/>
        <w:ind w:firstLine="540"/>
        <w:jc w:val="both"/>
        <w:rPr>
          <w:rFonts w:ascii="Times New Roman" w:hAnsi="Times New Roman" w:cs="Times New Roman"/>
          <w:sz w:val="28"/>
          <w:szCs w:val="28"/>
        </w:rPr>
      </w:pPr>
      <w:r w:rsidRPr="00316FAE">
        <w:rPr>
          <w:rFonts w:ascii="Times New Roman" w:hAnsi="Times New Roman" w:cs="Times New Roman"/>
          <w:sz w:val="28"/>
          <w:szCs w:val="28"/>
        </w:rPr>
        <w:t>28. По соглашению сторон договор банковского счета может быть продлен, если:</w:t>
      </w:r>
    </w:p>
    <w:p w:rsidR="00402A34" w:rsidRPr="00316FAE" w:rsidRDefault="00402A34" w:rsidP="00402A34">
      <w:pPr>
        <w:pStyle w:val="ConsPlusNormal"/>
        <w:ind w:firstLine="540"/>
        <w:jc w:val="both"/>
        <w:rPr>
          <w:rFonts w:ascii="Times New Roman" w:hAnsi="Times New Roman" w:cs="Times New Roman"/>
          <w:sz w:val="28"/>
          <w:szCs w:val="28"/>
        </w:rPr>
      </w:pPr>
      <w:r w:rsidRPr="00316FAE">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w:t>
      </w:r>
      <w:r w:rsidRPr="003C6B15">
        <w:rPr>
          <w:rFonts w:ascii="Times New Roman" w:hAnsi="Times New Roman" w:cs="Times New Roman"/>
          <w:color w:val="000000"/>
          <w:sz w:val="28"/>
          <w:szCs w:val="28"/>
        </w:rPr>
        <w:t xml:space="preserve">предусмотренные </w:t>
      </w:r>
      <w:hyperlink w:anchor="P2972" w:history="1">
        <w:r w:rsidRPr="003C6B15">
          <w:rPr>
            <w:rFonts w:ascii="Times New Roman" w:hAnsi="Times New Roman" w:cs="Times New Roman"/>
            <w:color w:val="000000"/>
            <w:sz w:val="28"/>
            <w:szCs w:val="28"/>
          </w:rPr>
          <w:t>пунктом 21 раздела 5</w:t>
        </w:r>
      </w:hyperlink>
      <w:r w:rsidRPr="003C6B15">
        <w:rPr>
          <w:rFonts w:ascii="Times New Roman" w:hAnsi="Times New Roman" w:cs="Times New Roman"/>
          <w:color w:val="000000"/>
          <w:sz w:val="28"/>
          <w:szCs w:val="28"/>
        </w:rPr>
        <w:t xml:space="preserve"> мероприятия</w:t>
      </w:r>
      <w:r w:rsidRPr="00316FAE">
        <w:rPr>
          <w:rFonts w:ascii="Times New Roman" w:hAnsi="Times New Roman" w:cs="Times New Roman"/>
          <w:sz w:val="28"/>
          <w:szCs w:val="28"/>
        </w:rPr>
        <w:t xml:space="preserve"> 2 подпрограммы N 3, но оплата не произведена;</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16FAE">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316FAE">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w:t>
      </w:r>
      <w:r w:rsidRPr="003C6B15">
        <w:rPr>
          <w:rFonts w:ascii="Times New Roman" w:hAnsi="Times New Roman" w:cs="Times New Roman"/>
          <w:color w:val="000000"/>
          <w:sz w:val="28"/>
          <w:szCs w:val="28"/>
        </w:rPr>
        <w:t xml:space="preserve">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013" w:history="1">
        <w:r w:rsidRPr="003C6B15">
          <w:rPr>
            <w:rFonts w:ascii="Times New Roman" w:hAnsi="Times New Roman" w:cs="Times New Roman"/>
            <w:color w:val="000000"/>
            <w:sz w:val="28"/>
            <w:szCs w:val="28"/>
          </w:rPr>
          <w:t>пунктом 25 раздела</w:t>
        </w:r>
        <w:proofErr w:type="gramEnd"/>
        <w:r w:rsidRPr="003C6B15">
          <w:rPr>
            <w:rFonts w:ascii="Times New Roman" w:hAnsi="Times New Roman" w:cs="Times New Roman"/>
            <w:color w:val="000000"/>
            <w:sz w:val="28"/>
            <w:szCs w:val="28"/>
          </w:rPr>
          <w:t xml:space="preserve"> 5</w:t>
        </w:r>
      </w:hyperlink>
      <w:r w:rsidRPr="003C6B15">
        <w:rPr>
          <w:rFonts w:ascii="Times New Roman" w:hAnsi="Times New Roman" w:cs="Times New Roman"/>
          <w:color w:val="000000"/>
          <w:sz w:val="28"/>
          <w:szCs w:val="28"/>
        </w:rPr>
        <w:t xml:space="preserve"> мероприятия 2 подпрограммы N 3.</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C6B15">
        <w:rPr>
          <w:rFonts w:ascii="Times New Roman" w:hAnsi="Times New Roman" w:cs="Times New Roman"/>
          <w:color w:val="000000"/>
          <w:sz w:val="28"/>
          <w:szCs w:val="28"/>
        </w:rPr>
        <w:t xml:space="preserve">29. </w:t>
      </w:r>
      <w:proofErr w:type="gramStart"/>
      <w:r w:rsidRPr="003C6B15">
        <w:rPr>
          <w:rFonts w:ascii="Times New Roman" w:hAnsi="Times New Roman" w:cs="Times New Roman"/>
          <w:color w:val="000000"/>
          <w:sz w:val="28"/>
          <w:szCs w:val="28"/>
        </w:rPr>
        <w:t xml:space="preserve">Социальная выплата считается предоставленной участнику </w:t>
      </w:r>
      <w:hyperlink w:anchor="P3560" w:history="1">
        <w:r w:rsidRPr="003C6B15">
          <w:rPr>
            <w:rFonts w:ascii="Times New Roman" w:hAnsi="Times New Roman" w:cs="Times New Roman"/>
            <w:color w:val="000000"/>
            <w:sz w:val="28"/>
            <w:szCs w:val="28"/>
          </w:rPr>
          <w:t xml:space="preserve">мероприятия </w:t>
        </w:r>
      </w:hyperlink>
      <w:r w:rsidRPr="003C6B15">
        <w:rPr>
          <w:rFonts w:ascii="Times New Roman" w:hAnsi="Times New Roman" w:cs="Times New Roman"/>
          <w:color w:val="000000"/>
          <w:sz w:val="28"/>
          <w:szCs w:val="28"/>
        </w:rPr>
        <w:t>2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3C6B15">
        <w:rPr>
          <w:rFonts w:ascii="Times New Roman" w:hAnsi="Times New Roman" w:cs="Times New Roman"/>
          <w:color w:val="000000"/>
          <w:sz w:val="28"/>
          <w:szCs w:val="28"/>
        </w:rPr>
        <w:t xml:space="preserve"> уплаты процентов по ипотечным жилищным кредитам или займам на приобретение жилья или строительство индивидуального жилого дома, полученным, либо уплаты оставшейся части паевого взноса члена кооператива.</w:t>
      </w:r>
    </w:p>
    <w:p w:rsidR="00402A34" w:rsidRPr="00316FAE" w:rsidRDefault="00402A34" w:rsidP="00402A34">
      <w:pPr>
        <w:pStyle w:val="ConsPlusNormal"/>
        <w:ind w:firstLine="540"/>
        <w:jc w:val="both"/>
        <w:rPr>
          <w:rFonts w:ascii="Times New Roman" w:hAnsi="Times New Roman" w:cs="Times New Roman"/>
          <w:sz w:val="28"/>
          <w:szCs w:val="28"/>
        </w:rPr>
      </w:pPr>
      <w:r w:rsidRPr="003C6B15">
        <w:rPr>
          <w:rFonts w:ascii="Times New Roman" w:hAnsi="Times New Roman" w:cs="Times New Roman"/>
          <w:color w:val="000000"/>
          <w:sz w:val="28"/>
          <w:szCs w:val="28"/>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948" w:history="1">
        <w:r w:rsidRPr="003C6B15">
          <w:rPr>
            <w:rFonts w:ascii="Times New Roman" w:hAnsi="Times New Roman" w:cs="Times New Roman"/>
            <w:color w:val="000000"/>
            <w:sz w:val="28"/>
            <w:szCs w:val="28"/>
          </w:rPr>
          <w:t>пунктом 8</w:t>
        </w:r>
      </w:hyperlink>
      <w:r w:rsidRPr="003C6B15">
        <w:rPr>
          <w:rFonts w:ascii="Times New Roman" w:hAnsi="Times New Roman" w:cs="Times New Roman"/>
          <w:color w:val="000000"/>
          <w:sz w:val="28"/>
          <w:szCs w:val="28"/>
        </w:rPr>
        <w:t xml:space="preserve"> настоящего раздела</w:t>
      </w:r>
      <w:r w:rsidRPr="00316FAE">
        <w:rPr>
          <w:rFonts w:ascii="Times New Roman" w:hAnsi="Times New Roman" w:cs="Times New Roman"/>
          <w:sz w:val="28"/>
          <w:szCs w:val="28"/>
        </w:rPr>
        <w:t>, считаются недействительными.</w:t>
      </w:r>
    </w:p>
    <w:p w:rsidR="00402A34" w:rsidRPr="003C6B15" w:rsidRDefault="00402A34" w:rsidP="00402A34">
      <w:pPr>
        <w:pStyle w:val="ConsPlusNormal"/>
        <w:ind w:firstLine="540"/>
        <w:jc w:val="both"/>
        <w:rPr>
          <w:rFonts w:ascii="Times New Roman" w:hAnsi="Times New Roman" w:cs="Times New Roman"/>
          <w:color w:val="000000"/>
          <w:sz w:val="28"/>
          <w:szCs w:val="28"/>
        </w:rPr>
      </w:pPr>
      <w:r w:rsidRPr="00316FAE">
        <w:rPr>
          <w:rFonts w:ascii="Times New Roman" w:hAnsi="Times New Roman" w:cs="Times New Roman"/>
          <w:sz w:val="28"/>
          <w:szCs w:val="28"/>
        </w:rPr>
        <w:t xml:space="preserve">31. </w:t>
      </w:r>
      <w:proofErr w:type="gramStart"/>
      <w:r w:rsidRPr="00316FAE">
        <w:rPr>
          <w:rFonts w:ascii="Times New Roman" w:hAnsi="Times New Roman" w:cs="Times New Roman"/>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w:t>
      </w:r>
      <w:r w:rsidRPr="003C6B15">
        <w:rPr>
          <w:rFonts w:ascii="Times New Roman" w:hAnsi="Times New Roman" w:cs="Times New Roman"/>
          <w:color w:val="000000"/>
          <w:sz w:val="28"/>
          <w:szCs w:val="28"/>
        </w:rPr>
        <w:t xml:space="preserve">на улучшение жилищных условий, в том числе на </w:t>
      </w:r>
      <w:r w:rsidRPr="003C6B15">
        <w:rPr>
          <w:rFonts w:ascii="Times New Roman" w:hAnsi="Times New Roman" w:cs="Times New Roman"/>
          <w:color w:val="000000"/>
          <w:sz w:val="28"/>
          <w:szCs w:val="28"/>
        </w:rPr>
        <w:lastRenderedPageBreak/>
        <w:t xml:space="preserve">дальнейшее участие в </w:t>
      </w:r>
      <w:hyperlink w:anchor="P3560" w:history="1">
        <w:r w:rsidRPr="003C6B15">
          <w:rPr>
            <w:rFonts w:ascii="Times New Roman" w:hAnsi="Times New Roman" w:cs="Times New Roman"/>
            <w:color w:val="000000"/>
            <w:sz w:val="28"/>
            <w:szCs w:val="28"/>
          </w:rPr>
          <w:t xml:space="preserve">мероприятии </w:t>
        </w:r>
      </w:hyperlink>
      <w:r w:rsidRPr="003C6B15">
        <w:rPr>
          <w:rFonts w:ascii="Times New Roman" w:hAnsi="Times New Roman" w:cs="Times New Roman"/>
          <w:color w:val="000000"/>
          <w:sz w:val="28"/>
          <w:szCs w:val="28"/>
        </w:rPr>
        <w:t>2 на общих</w:t>
      </w:r>
      <w:proofErr w:type="gramEnd"/>
      <w:r w:rsidRPr="003C6B15">
        <w:rPr>
          <w:rFonts w:ascii="Times New Roman" w:hAnsi="Times New Roman" w:cs="Times New Roman"/>
          <w:color w:val="000000"/>
          <w:sz w:val="28"/>
          <w:szCs w:val="28"/>
        </w:rPr>
        <w:t xml:space="preserve"> </w:t>
      </w:r>
      <w:proofErr w:type="gramStart"/>
      <w:r w:rsidRPr="003C6B15">
        <w:rPr>
          <w:rFonts w:ascii="Times New Roman" w:hAnsi="Times New Roman" w:cs="Times New Roman"/>
          <w:color w:val="000000"/>
          <w:sz w:val="28"/>
          <w:szCs w:val="28"/>
        </w:rPr>
        <w:t>основаниях</w:t>
      </w:r>
      <w:proofErr w:type="gramEnd"/>
      <w:r w:rsidRPr="003C6B15">
        <w:rPr>
          <w:rFonts w:ascii="Times New Roman" w:hAnsi="Times New Roman" w:cs="Times New Roman"/>
          <w:color w:val="000000"/>
          <w:sz w:val="28"/>
          <w:szCs w:val="28"/>
        </w:rPr>
        <w:t>.</w:t>
      </w:r>
    </w:p>
    <w:p w:rsidR="00402A34" w:rsidRPr="003C6B15" w:rsidRDefault="00402A34" w:rsidP="00402A34">
      <w:pPr>
        <w:widowControl w:val="0"/>
        <w:ind w:right="-31"/>
        <w:jc w:val="center"/>
        <w:outlineLvl w:val="2"/>
        <w:rPr>
          <w:color w:val="000000"/>
          <w:sz w:val="28"/>
          <w:szCs w:val="28"/>
        </w:rPr>
      </w:pPr>
    </w:p>
    <w:p w:rsidR="00402A34" w:rsidRPr="00316FAE" w:rsidRDefault="00402A34" w:rsidP="00402A34">
      <w:pPr>
        <w:widowControl w:val="0"/>
        <w:ind w:right="-31"/>
        <w:jc w:val="center"/>
        <w:outlineLvl w:val="2"/>
        <w:rPr>
          <w:sz w:val="28"/>
          <w:szCs w:val="28"/>
        </w:rPr>
      </w:pPr>
      <w:r w:rsidRPr="003C6B15">
        <w:rPr>
          <w:color w:val="000000"/>
          <w:sz w:val="28"/>
          <w:szCs w:val="28"/>
        </w:rPr>
        <w:t>3. УПРАВЛЕНИЕ ПОДПРОГРАММОЙ И</w:t>
      </w:r>
      <w:r w:rsidRPr="00316FAE">
        <w:rPr>
          <w:sz w:val="28"/>
          <w:szCs w:val="28"/>
        </w:rPr>
        <w:t xml:space="preserve"> </w:t>
      </w:r>
      <w:proofErr w:type="gramStart"/>
      <w:r w:rsidRPr="00316FAE">
        <w:rPr>
          <w:sz w:val="28"/>
          <w:szCs w:val="28"/>
        </w:rPr>
        <w:t>КОНТРОЛЬ ЗА</w:t>
      </w:r>
      <w:proofErr w:type="gramEnd"/>
      <w:r w:rsidRPr="00316FAE">
        <w:rPr>
          <w:sz w:val="28"/>
          <w:szCs w:val="28"/>
        </w:rPr>
        <w:t xml:space="preserve"> ХОДОМ ЕЕ ВЫПОЛНЕНИЯ.   </w:t>
      </w:r>
    </w:p>
    <w:p w:rsidR="00402A34" w:rsidRPr="00316FAE" w:rsidRDefault="00402A34" w:rsidP="00402A34">
      <w:pPr>
        <w:widowControl w:val="0"/>
        <w:ind w:firstLine="709"/>
        <w:jc w:val="both"/>
        <w:rPr>
          <w:sz w:val="28"/>
          <w:szCs w:val="28"/>
        </w:rPr>
      </w:pPr>
      <w:r>
        <w:rPr>
          <w:sz w:val="28"/>
          <w:szCs w:val="28"/>
        </w:rPr>
        <w:t>Отдел архитектуры, строительства, ЖКХ, транспорта, связи, ГО и ЧС а</w:t>
      </w:r>
      <w:r w:rsidRPr="00316FAE">
        <w:rPr>
          <w:sz w:val="28"/>
          <w:szCs w:val="28"/>
        </w:rPr>
        <w:t>дминистраци</w:t>
      </w:r>
      <w:r>
        <w:rPr>
          <w:sz w:val="28"/>
          <w:szCs w:val="28"/>
        </w:rPr>
        <w:t>и</w:t>
      </w:r>
      <w:r w:rsidRPr="00316FAE">
        <w:rPr>
          <w:sz w:val="28"/>
          <w:szCs w:val="28"/>
        </w:rPr>
        <w:t xml:space="preserve"> Дзержинского района </w:t>
      </w:r>
      <w:r>
        <w:rPr>
          <w:sz w:val="28"/>
          <w:szCs w:val="28"/>
        </w:rPr>
        <w:t xml:space="preserve">(далее – отдел) </w:t>
      </w:r>
      <w:r w:rsidRPr="00316FAE">
        <w:rPr>
          <w:sz w:val="28"/>
          <w:szCs w:val="28"/>
        </w:rPr>
        <w:t xml:space="preserve">осуществляет управление и текущий </w:t>
      </w:r>
      <w:proofErr w:type="gramStart"/>
      <w:r w:rsidRPr="00316FAE">
        <w:rPr>
          <w:sz w:val="28"/>
          <w:szCs w:val="28"/>
        </w:rPr>
        <w:t>контроль за</w:t>
      </w:r>
      <w:proofErr w:type="gramEnd"/>
      <w:r w:rsidRPr="00316FAE">
        <w:rPr>
          <w:sz w:val="28"/>
          <w:szCs w:val="28"/>
        </w:rPr>
        <w:t xml:space="preserve"> ходом выполнения подпрограммы, определяет промежуточные результаты и производит оценку реализации подпрограммы.</w:t>
      </w:r>
    </w:p>
    <w:p w:rsidR="00402A34" w:rsidRPr="00316FAE" w:rsidRDefault="00402A34" w:rsidP="00402A34">
      <w:pPr>
        <w:jc w:val="both"/>
        <w:rPr>
          <w:sz w:val="28"/>
          <w:szCs w:val="28"/>
        </w:rPr>
      </w:pPr>
      <w:r>
        <w:rPr>
          <w:sz w:val="28"/>
          <w:szCs w:val="28"/>
        </w:rPr>
        <w:t xml:space="preserve">          </w:t>
      </w:r>
      <w:r w:rsidRPr="00316FAE">
        <w:rPr>
          <w:sz w:val="28"/>
          <w:szCs w:val="28"/>
        </w:rPr>
        <w:t xml:space="preserve">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w:t>
      </w:r>
      <w:proofErr w:type="gramStart"/>
      <w:r w:rsidRPr="00316FAE">
        <w:rPr>
          <w:sz w:val="28"/>
          <w:szCs w:val="28"/>
        </w:rPr>
        <w:t>за</w:t>
      </w:r>
      <w:proofErr w:type="gramEnd"/>
      <w:r w:rsidRPr="00316FAE">
        <w:rPr>
          <w:sz w:val="28"/>
          <w:szCs w:val="28"/>
        </w:rPr>
        <w:t xml:space="preserve"> отчетным.</w:t>
      </w:r>
    </w:p>
    <w:p w:rsidR="00402A34" w:rsidRPr="00316FAE" w:rsidRDefault="00402A34" w:rsidP="00402A34">
      <w:pPr>
        <w:ind w:firstLine="709"/>
        <w:jc w:val="both"/>
        <w:outlineLvl w:val="1"/>
        <w:rPr>
          <w:sz w:val="28"/>
          <w:szCs w:val="28"/>
        </w:rPr>
      </w:pPr>
      <w:r w:rsidRPr="00316FAE">
        <w:rPr>
          <w:sz w:val="28"/>
          <w:szCs w:val="28"/>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402A34" w:rsidRPr="00316FAE" w:rsidRDefault="00402A34" w:rsidP="00402A34">
      <w:pPr>
        <w:widowControl w:val="0"/>
        <w:ind w:firstLine="709"/>
        <w:jc w:val="both"/>
        <w:rPr>
          <w:sz w:val="28"/>
          <w:szCs w:val="28"/>
        </w:rPr>
      </w:pPr>
      <w:r w:rsidRPr="00316FAE">
        <w:rPr>
          <w:sz w:val="28"/>
          <w:szCs w:val="28"/>
        </w:rPr>
        <w:t>Текущее управление реализацией мероприятия 2 подпрограммы осуществляется министерством.</w:t>
      </w:r>
    </w:p>
    <w:p w:rsidR="00402A34" w:rsidRPr="00316FAE" w:rsidRDefault="00402A34" w:rsidP="00402A34">
      <w:pPr>
        <w:widowControl w:val="0"/>
        <w:ind w:firstLine="709"/>
        <w:jc w:val="both"/>
        <w:rPr>
          <w:sz w:val="28"/>
          <w:szCs w:val="28"/>
        </w:rPr>
      </w:pPr>
      <w:r w:rsidRPr="00316FAE">
        <w:rPr>
          <w:sz w:val="28"/>
          <w:szCs w:val="28"/>
        </w:rPr>
        <w:t>Администрация представляет в министерство в бумажном виде и в электронной форме:</w:t>
      </w:r>
    </w:p>
    <w:p w:rsidR="00402A34" w:rsidRPr="00316FAE" w:rsidRDefault="00402A34" w:rsidP="00402A34">
      <w:pPr>
        <w:widowControl w:val="0"/>
        <w:ind w:firstLine="709"/>
        <w:jc w:val="both"/>
        <w:rPr>
          <w:sz w:val="28"/>
          <w:szCs w:val="28"/>
        </w:rPr>
      </w:pPr>
      <w:r w:rsidRPr="00316FAE">
        <w:rPr>
          <w:sz w:val="28"/>
          <w:szCs w:val="28"/>
        </w:rPr>
        <w:t xml:space="preserve">ежеквартально до 10-го числа месяца, следующего за отчетным кварталом, отчеты о реализации </w:t>
      </w:r>
      <w:hyperlink w:anchor="P8344" w:history="1">
        <w:r w:rsidRPr="00316FAE">
          <w:rPr>
            <w:sz w:val="28"/>
            <w:szCs w:val="28"/>
          </w:rPr>
          <w:t xml:space="preserve">мероприятия </w:t>
        </w:r>
      </w:hyperlink>
      <w:r w:rsidRPr="00316FAE">
        <w:rPr>
          <w:sz w:val="28"/>
          <w:szCs w:val="28"/>
        </w:rPr>
        <w:t>2 по формам, прилагаемым к соглашениям, заключенным между министерством и администрацией, на предоставление субсидий в текущем году;</w:t>
      </w:r>
    </w:p>
    <w:p w:rsidR="00402A34" w:rsidRPr="00316FAE" w:rsidRDefault="00402A34" w:rsidP="00402A34">
      <w:pPr>
        <w:widowControl w:val="0"/>
        <w:ind w:firstLine="709"/>
        <w:jc w:val="both"/>
        <w:rPr>
          <w:sz w:val="28"/>
          <w:szCs w:val="28"/>
        </w:rPr>
      </w:pPr>
      <w:r w:rsidRPr="00316FAE">
        <w:rPr>
          <w:sz w:val="28"/>
          <w:szCs w:val="28"/>
        </w:rPr>
        <w:t xml:space="preserve">ежемесячно в срок до 5-го числа месяца, следующего за отчетным месяцем, отчеты о реализации </w:t>
      </w:r>
      <w:hyperlink w:anchor="P8344" w:history="1">
        <w:r w:rsidRPr="00316FAE">
          <w:rPr>
            <w:sz w:val="28"/>
            <w:szCs w:val="28"/>
          </w:rPr>
          <w:t xml:space="preserve">мероприятия </w:t>
        </w:r>
      </w:hyperlink>
      <w:r w:rsidRPr="00316FAE">
        <w:rPr>
          <w:sz w:val="28"/>
          <w:szCs w:val="28"/>
        </w:rPr>
        <w:t>2 по формам, прилагаемым к соглашениям, заключенным между министерством и администрацией, на предоставление субсидий в текущем году.</w:t>
      </w:r>
    </w:p>
    <w:p w:rsidR="00402A34" w:rsidRPr="00316FAE" w:rsidRDefault="00402A34" w:rsidP="00402A34">
      <w:pPr>
        <w:widowControl w:val="0"/>
        <w:outlineLvl w:val="2"/>
        <w:rPr>
          <w:sz w:val="28"/>
          <w:szCs w:val="28"/>
        </w:rPr>
      </w:pPr>
      <w:r w:rsidRPr="00316FAE">
        <w:rPr>
          <w:sz w:val="28"/>
          <w:szCs w:val="28"/>
        </w:rPr>
        <w:t xml:space="preserve">                </w:t>
      </w:r>
    </w:p>
    <w:p w:rsidR="00402A34" w:rsidRPr="00316FAE" w:rsidRDefault="00402A34" w:rsidP="00402A34">
      <w:pPr>
        <w:widowControl w:val="0"/>
        <w:ind w:firstLine="709"/>
        <w:jc w:val="both"/>
        <w:outlineLvl w:val="2"/>
        <w:rPr>
          <w:szCs w:val="24"/>
        </w:rPr>
        <w:sectPr w:rsidR="00402A34" w:rsidRPr="00316FAE" w:rsidSect="003779A3">
          <w:headerReference w:type="default" r:id="rId39"/>
          <w:pgSz w:w="11905" w:h="16838"/>
          <w:pgMar w:top="1134" w:right="850" w:bottom="993" w:left="1701" w:header="0" w:footer="0" w:gutter="0"/>
          <w:cols w:space="720"/>
          <w:docGrid w:linePitch="326"/>
        </w:sectPr>
      </w:pPr>
    </w:p>
    <w:tbl>
      <w:tblPr>
        <w:tblW w:w="15608" w:type="dxa"/>
        <w:tblInd w:w="93" w:type="dxa"/>
        <w:tblLayout w:type="fixed"/>
        <w:tblLook w:val="04A0"/>
      </w:tblPr>
      <w:tblGrid>
        <w:gridCol w:w="2343"/>
        <w:gridCol w:w="1581"/>
        <w:gridCol w:w="692"/>
        <w:gridCol w:w="651"/>
        <w:gridCol w:w="916"/>
        <w:gridCol w:w="554"/>
        <w:gridCol w:w="890"/>
        <w:gridCol w:w="890"/>
        <w:gridCol w:w="890"/>
        <w:gridCol w:w="814"/>
        <w:gridCol w:w="202"/>
        <w:gridCol w:w="791"/>
        <w:gridCol w:w="275"/>
        <w:gridCol w:w="575"/>
        <w:gridCol w:w="161"/>
        <w:gridCol w:w="154"/>
        <w:gridCol w:w="536"/>
        <w:gridCol w:w="480"/>
        <w:gridCol w:w="654"/>
        <w:gridCol w:w="1559"/>
      </w:tblGrid>
      <w:tr w:rsidR="00402A34" w:rsidRPr="00316FAE" w:rsidTr="00133151">
        <w:trPr>
          <w:trHeight w:val="375"/>
        </w:trPr>
        <w:tc>
          <w:tcPr>
            <w:tcW w:w="2343"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1581"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692"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651"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916"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554"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890"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7981" w:type="dxa"/>
            <w:gridSpan w:val="13"/>
            <w:tcBorders>
              <w:top w:val="nil"/>
              <w:left w:val="nil"/>
              <w:bottom w:val="nil"/>
              <w:right w:val="nil"/>
            </w:tcBorders>
            <w:shd w:val="clear" w:color="auto" w:fill="auto"/>
          </w:tcPr>
          <w:p w:rsidR="00402A34" w:rsidRPr="00316FAE" w:rsidRDefault="00402A34" w:rsidP="00133151">
            <w:pPr>
              <w:rPr>
                <w:sz w:val="20"/>
              </w:rPr>
            </w:pPr>
            <w:r w:rsidRPr="00316FAE">
              <w:rPr>
                <w:sz w:val="20"/>
              </w:rPr>
              <w:t xml:space="preserve">Приложение 1 </w:t>
            </w:r>
          </w:p>
        </w:tc>
      </w:tr>
      <w:tr w:rsidR="00402A34" w:rsidRPr="00316FAE" w:rsidTr="00133151">
        <w:trPr>
          <w:trHeight w:val="1305"/>
        </w:trPr>
        <w:tc>
          <w:tcPr>
            <w:tcW w:w="2343"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1581"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692"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651"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916"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554"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890"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7981" w:type="dxa"/>
            <w:gridSpan w:val="13"/>
            <w:tcBorders>
              <w:top w:val="nil"/>
              <w:left w:val="nil"/>
              <w:bottom w:val="nil"/>
              <w:right w:val="nil"/>
            </w:tcBorders>
            <w:shd w:val="clear" w:color="auto" w:fill="auto"/>
          </w:tcPr>
          <w:p w:rsidR="00402A34" w:rsidRPr="00316FAE" w:rsidRDefault="00402A34" w:rsidP="00133151">
            <w:pPr>
              <w:rPr>
                <w:sz w:val="20"/>
              </w:rPr>
            </w:pPr>
            <w:r w:rsidRPr="00316FAE">
              <w:rPr>
                <w:sz w:val="20"/>
              </w:rPr>
              <w:t>к Подпрограмме "Улучшение жилищных условий отдельных категорий граждан, проживающих на территории Дзержинского района», реализуемой в рамках муниципальной Программы  «Создание условий для обеспечения доступным и комфортным жильем граждан Дзержинского района»</w:t>
            </w:r>
          </w:p>
        </w:tc>
      </w:tr>
      <w:tr w:rsidR="00402A34" w:rsidRPr="00316FAE" w:rsidTr="00133151">
        <w:trPr>
          <w:trHeight w:val="225"/>
        </w:trPr>
        <w:tc>
          <w:tcPr>
            <w:tcW w:w="2343"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1581"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692"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651"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916"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554"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890"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890" w:type="dxa"/>
            <w:tcBorders>
              <w:top w:val="nil"/>
              <w:left w:val="nil"/>
              <w:bottom w:val="nil"/>
              <w:right w:val="nil"/>
            </w:tcBorders>
            <w:shd w:val="clear" w:color="auto" w:fill="auto"/>
          </w:tcPr>
          <w:p w:rsidR="00402A34" w:rsidRPr="00316FAE" w:rsidRDefault="00402A34" w:rsidP="00133151">
            <w:pPr>
              <w:jc w:val="center"/>
              <w:rPr>
                <w:sz w:val="28"/>
                <w:szCs w:val="28"/>
              </w:rPr>
            </w:pPr>
          </w:p>
        </w:tc>
        <w:tc>
          <w:tcPr>
            <w:tcW w:w="890" w:type="dxa"/>
            <w:tcBorders>
              <w:top w:val="nil"/>
              <w:left w:val="nil"/>
              <w:bottom w:val="nil"/>
              <w:right w:val="nil"/>
            </w:tcBorders>
            <w:shd w:val="clear" w:color="auto" w:fill="auto"/>
          </w:tcPr>
          <w:p w:rsidR="00402A34" w:rsidRPr="00316FAE" w:rsidRDefault="00402A34" w:rsidP="00133151">
            <w:pPr>
              <w:rPr>
                <w:sz w:val="16"/>
                <w:szCs w:val="16"/>
              </w:rPr>
            </w:pPr>
          </w:p>
        </w:tc>
        <w:tc>
          <w:tcPr>
            <w:tcW w:w="1016" w:type="dxa"/>
            <w:gridSpan w:val="2"/>
            <w:tcBorders>
              <w:top w:val="nil"/>
              <w:left w:val="nil"/>
              <w:bottom w:val="nil"/>
              <w:right w:val="nil"/>
            </w:tcBorders>
            <w:shd w:val="clear" w:color="auto" w:fill="auto"/>
          </w:tcPr>
          <w:p w:rsidR="00402A34" w:rsidRPr="00316FAE" w:rsidRDefault="00402A34" w:rsidP="00133151">
            <w:pPr>
              <w:rPr>
                <w:sz w:val="16"/>
                <w:szCs w:val="16"/>
              </w:rPr>
            </w:pPr>
          </w:p>
        </w:tc>
        <w:tc>
          <w:tcPr>
            <w:tcW w:w="1066" w:type="dxa"/>
            <w:gridSpan w:val="2"/>
            <w:tcBorders>
              <w:top w:val="nil"/>
              <w:left w:val="nil"/>
              <w:bottom w:val="nil"/>
              <w:right w:val="nil"/>
            </w:tcBorders>
            <w:shd w:val="clear" w:color="auto" w:fill="auto"/>
          </w:tcPr>
          <w:p w:rsidR="00402A34" w:rsidRPr="00316FAE" w:rsidRDefault="00402A34" w:rsidP="00133151">
            <w:pPr>
              <w:rPr>
                <w:sz w:val="16"/>
                <w:szCs w:val="16"/>
              </w:rPr>
            </w:pPr>
          </w:p>
        </w:tc>
        <w:tc>
          <w:tcPr>
            <w:tcW w:w="890" w:type="dxa"/>
            <w:gridSpan w:val="3"/>
            <w:tcBorders>
              <w:top w:val="nil"/>
              <w:left w:val="nil"/>
              <w:bottom w:val="nil"/>
              <w:right w:val="nil"/>
            </w:tcBorders>
            <w:shd w:val="clear" w:color="auto" w:fill="auto"/>
          </w:tcPr>
          <w:p w:rsidR="00402A34" w:rsidRPr="00316FAE" w:rsidRDefault="00402A34" w:rsidP="00133151">
            <w:pPr>
              <w:rPr>
                <w:sz w:val="16"/>
                <w:szCs w:val="16"/>
              </w:rPr>
            </w:pPr>
          </w:p>
        </w:tc>
        <w:tc>
          <w:tcPr>
            <w:tcW w:w="1016" w:type="dxa"/>
            <w:gridSpan w:val="2"/>
            <w:tcBorders>
              <w:top w:val="nil"/>
              <w:left w:val="nil"/>
              <w:bottom w:val="nil"/>
              <w:right w:val="nil"/>
            </w:tcBorders>
            <w:shd w:val="clear" w:color="auto" w:fill="auto"/>
          </w:tcPr>
          <w:p w:rsidR="00402A34" w:rsidRPr="00316FAE" w:rsidRDefault="00402A34" w:rsidP="00133151">
            <w:pPr>
              <w:rPr>
                <w:sz w:val="16"/>
                <w:szCs w:val="16"/>
              </w:rPr>
            </w:pPr>
          </w:p>
        </w:tc>
        <w:tc>
          <w:tcPr>
            <w:tcW w:w="2213" w:type="dxa"/>
            <w:gridSpan w:val="2"/>
            <w:tcBorders>
              <w:top w:val="nil"/>
              <w:left w:val="nil"/>
              <w:bottom w:val="nil"/>
              <w:right w:val="nil"/>
            </w:tcBorders>
            <w:shd w:val="clear" w:color="auto" w:fill="auto"/>
          </w:tcPr>
          <w:p w:rsidR="00402A34" w:rsidRPr="00316FAE" w:rsidRDefault="00402A34" w:rsidP="00133151">
            <w:pPr>
              <w:rPr>
                <w:sz w:val="16"/>
                <w:szCs w:val="16"/>
              </w:rPr>
            </w:pPr>
          </w:p>
        </w:tc>
      </w:tr>
      <w:tr w:rsidR="00402A34" w:rsidRPr="00316FAE" w:rsidTr="00133151">
        <w:trPr>
          <w:trHeight w:val="375"/>
        </w:trPr>
        <w:tc>
          <w:tcPr>
            <w:tcW w:w="15608" w:type="dxa"/>
            <w:gridSpan w:val="20"/>
            <w:tcBorders>
              <w:top w:val="nil"/>
              <w:left w:val="nil"/>
              <w:bottom w:val="nil"/>
              <w:right w:val="nil"/>
            </w:tcBorders>
            <w:shd w:val="clear" w:color="auto" w:fill="auto"/>
          </w:tcPr>
          <w:p w:rsidR="00402A34" w:rsidRPr="00316FAE" w:rsidRDefault="00402A34" w:rsidP="00133151">
            <w:pPr>
              <w:jc w:val="center"/>
              <w:rPr>
                <w:sz w:val="28"/>
                <w:szCs w:val="28"/>
              </w:rPr>
            </w:pPr>
            <w:r w:rsidRPr="00316FAE">
              <w:rPr>
                <w:sz w:val="28"/>
                <w:szCs w:val="28"/>
              </w:rPr>
              <w:t>Перечень мероприятий подпрограммы</w:t>
            </w:r>
          </w:p>
        </w:tc>
      </w:tr>
      <w:tr w:rsidR="00402A34" w:rsidRPr="00316FAE" w:rsidTr="00133151">
        <w:trPr>
          <w:trHeight w:val="255"/>
        </w:trPr>
        <w:tc>
          <w:tcPr>
            <w:tcW w:w="2343" w:type="dxa"/>
            <w:tcBorders>
              <w:top w:val="nil"/>
              <w:left w:val="nil"/>
              <w:bottom w:val="nil"/>
              <w:right w:val="nil"/>
            </w:tcBorders>
            <w:shd w:val="clear" w:color="auto" w:fill="auto"/>
          </w:tcPr>
          <w:p w:rsidR="00402A34" w:rsidRPr="00316FAE" w:rsidRDefault="00402A34" w:rsidP="00133151">
            <w:pPr>
              <w:jc w:val="center"/>
              <w:rPr>
                <w:sz w:val="20"/>
              </w:rPr>
            </w:pPr>
          </w:p>
        </w:tc>
        <w:tc>
          <w:tcPr>
            <w:tcW w:w="1581" w:type="dxa"/>
            <w:tcBorders>
              <w:top w:val="nil"/>
              <w:left w:val="nil"/>
              <w:bottom w:val="nil"/>
              <w:right w:val="nil"/>
            </w:tcBorders>
            <w:shd w:val="clear" w:color="auto" w:fill="auto"/>
          </w:tcPr>
          <w:p w:rsidR="00402A34" w:rsidRPr="00316FAE" w:rsidRDefault="00402A34" w:rsidP="00133151">
            <w:pPr>
              <w:rPr>
                <w:sz w:val="20"/>
              </w:rPr>
            </w:pPr>
          </w:p>
        </w:tc>
        <w:tc>
          <w:tcPr>
            <w:tcW w:w="692" w:type="dxa"/>
            <w:tcBorders>
              <w:top w:val="nil"/>
              <w:left w:val="nil"/>
              <w:bottom w:val="nil"/>
              <w:right w:val="nil"/>
            </w:tcBorders>
            <w:shd w:val="clear" w:color="auto" w:fill="auto"/>
          </w:tcPr>
          <w:p w:rsidR="00402A34" w:rsidRPr="00316FAE" w:rsidRDefault="00402A34" w:rsidP="00133151">
            <w:pPr>
              <w:jc w:val="center"/>
              <w:rPr>
                <w:sz w:val="20"/>
              </w:rPr>
            </w:pPr>
          </w:p>
        </w:tc>
        <w:tc>
          <w:tcPr>
            <w:tcW w:w="651" w:type="dxa"/>
            <w:tcBorders>
              <w:top w:val="nil"/>
              <w:left w:val="nil"/>
              <w:bottom w:val="nil"/>
              <w:right w:val="nil"/>
            </w:tcBorders>
            <w:shd w:val="clear" w:color="auto" w:fill="auto"/>
          </w:tcPr>
          <w:p w:rsidR="00402A34" w:rsidRPr="00316FAE" w:rsidRDefault="00402A34" w:rsidP="00133151">
            <w:pPr>
              <w:jc w:val="center"/>
              <w:rPr>
                <w:sz w:val="20"/>
              </w:rPr>
            </w:pPr>
          </w:p>
        </w:tc>
        <w:tc>
          <w:tcPr>
            <w:tcW w:w="916" w:type="dxa"/>
            <w:tcBorders>
              <w:top w:val="nil"/>
              <w:left w:val="nil"/>
              <w:bottom w:val="nil"/>
              <w:right w:val="nil"/>
            </w:tcBorders>
            <w:shd w:val="clear" w:color="auto" w:fill="auto"/>
          </w:tcPr>
          <w:p w:rsidR="00402A34" w:rsidRPr="00316FAE" w:rsidRDefault="00402A34" w:rsidP="00133151">
            <w:pPr>
              <w:jc w:val="center"/>
              <w:rPr>
                <w:sz w:val="20"/>
              </w:rPr>
            </w:pPr>
          </w:p>
        </w:tc>
        <w:tc>
          <w:tcPr>
            <w:tcW w:w="554" w:type="dxa"/>
            <w:tcBorders>
              <w:top w:val="nil"/>
              <w:left w:val="nil"/>
              <w:bottom w:val="nil"/>
              <w:right w:val="nil"/>
            </w:tcBorders>
            <w:shd w:val="clear" w:color="auto" w:fill="auto"/>
          </w:tcPr>
          <w:p w:rsidR="00402A34" w:rsidRPr="00316FAE" w:rsidRDefault="00402A34" w:rsidP="00133151">
            <w:pPr>
              <w:jc w:val="center"/>
              <w:rPr>
                <w:sz w:val="20"/>
              </w:rPr>
            </w:pPr>
          </w:p>
        </w:tc>
        <w:tc>
          <w:tcPr>
            <w:tcW w:w="890" w:type="dxa"/>
            <w:tcBorders>
              <w:top w:val="nil"/>
              <w:left w:val="nil"/>
              <w:bottom w:val="nil"/>
              <w:right w:val="nil"/>
            </w:tcBorders>
            <w:shd w:val="clear" w:color="auto" w:fill="auto"/>
          </w:tcPr>
          <w:p w:rsidR="00402A34" w:rsidRPr="00316FAE" w:rsidRDefault="00402A34" w:rsidP="00133151">
            <w:pPr>
              <w:jc w:val="right"/>
              <w:rPr>
                <w:sz w:val="20"/>
              </w:rPr>
            </w:pPr>
          </w:p>
        </w:tc>
        <w:tc>
          <w:tcPr>
            <w:tcW w:w="890" w:type="dxa"/>
            <w:tcBorders>
              <w:top w:val="nil"/>
              <w:left w:val="nil"/>
              <w:bottom w:val="nil"/>
              <w:right w:val="nil"/>
            </w:tcBorders>
            <w:shd w:val="clear" w:color="auto" w:fill="auto"/>
          </w:tcPr>
          <w:p w:rsidR="00402A34" w:rsidRPr="00316FAE" w:rsidRDefault="00402A34" w:rsidP="00133151">
            <w:pPr>
              <w:jc w:val="center"/>
              <w:rPr>
                <w:sz w:val="20"/>
              </w:rPr>
            </w:pPr>
          </w:p>
        </w:tc>
        <w:tc>
          <w:tcPr>
            <w:tcW w:w="890" w:type="dxa"/>
            <w:tcBorders>
              <w:top w:val="nil"/>
              <w:left w:val="nil"/>
              <w:bottom w:val="nil"/>
              <w:right w:val="nil"/>
            </w:tcBorders>
            <w:shd w:val="clear" w:color="auto" w:fill="auto"/>
          </w:tcPr>
          <w:p w:rsidR="00402A34" w:rsidRPr="00316FAE" w:rsidRDefault="00402A34" w:rsidP="00133151">
            <w:pPr>
              <w:jc w:val="center"/>
              <w:rPr>
                <w:sz w:val="20"/>
              </w:rPr>
            </w:pPr>
          </w:p>
        </w:tc>
        <w:tc>
          <w:tcPr>
            <w:tcW w:w="1016" w:type="dxa"/>
            <w:gridSpan w:val="2"/>
            <w:tcBorders>
              <w:top w:val="nil"/>
              <w:left w:val="nil"/>
              <w:bottom w:val="nil"/>
              <w:right w:val="nil"/>
            </w:tcBorders>
            <w:shd w:val="clear" w:color="auto" w:fill="auto"/>
          </w:tcPr>
          <w:p w:rsidR="00402A34" w:rsidRPr="00316FAE" w:rsidRDefault="00402A34" w:rsidP="00133151">
            <w:pPr>
              <w:jc w:val="center"/>
              <w:rPr>
                <w:sz w:val="20"/>
              </w:rPr>
            </w:pPr>
          </w:p>
        </w:tc>
        <w:tc>
          <w:tcPr>
            <w:tcW w:w="1066" w:type="dxa"/>
            <w:gridSpan w:val="2"/>
            <w:tcBorders>
              <w:top w:val="nil"/>
              <w:left w:val="nil"/>
              <w:bottom w:val="nil"/>
              <w:right w:val="nil"/>
            </w:tcBorders>
            <w:shd w:val="clear" w:color="auto" w:fill="auto"/>
          </w:tcPr>
          <w:p w:rsidR="00402A34" w:rsidRPr="00316FAE" w:rsidRDefault="00402A34" w:rsidP="00133151">
            <w:pPr>
              <w:jc w:val="center"/>
              <w:rPr>
                <w:sz w:val="20"/>
              </w:rPr>
            </w:pPr>
          </w:p>
        </w:tc>
        <w:tc>
          <w:tcPr>
            <w:tcW w:w="890" w:type="dxa"/>
            <w:gridSpan w:val="3"/>
            <w:tcBorders>
              <w:top w:val="nil"/>
              <w:left w:val="nil"/>
              <w:bottom w:val="nil"/>
              <w:right w:val="nil"/>
            </w:tcBorders>
            <w:shd w:val="clear" w:color="auto" w:fill="auto"/>
          </w:tcPr>
          <w:p w:rsidR="00402A34" w:rsidRPr="00316FAE" w:rsidRDefault="00402A34" w:rsidP="00133151">
            <w:pPr>
              <w:jc w:val="center"/>
              <w:rPr>
                <w:sz w:val="20"/>
              </w:rPr>
            </w:pPr>
          </w:p>
        </w:tc>
        <w:tc>
          <w:tcPr>
            <w:tcW w:w="1670" w:type="dxa"/>
            <w:gridSpan w:val="3"/>
            <w:tcBorders>
              <w:top w:val="nil"/>
              <w:left w:val="nil"/>
              <w:bottom w:val="nil"/>
              <w:right w:val="nil"/>
            </w:tcBorders>
            <w:shd w:val="clear" w:color="auto" w:fill="auto"/>
          </w:tcPr>
          <w:p w:rsidR="00402A34" w:rsidRPr="00316FAE" w:rsidRDefault="00402A34" w:rsidP="00133151">
            <w:pPr>
              <w:jc w:val="center"/>
              <w:rPr>
                <w:sz w:val="20"/>
              </w:rPr>
            </w:pPr>
          </w:p>
        </w:tc>
        <w:tc>
          <w:tcPr>
            <w:tcW w:w="1559" w:type="dxa"/>
            <w:tcBorders>
              <w:top w:val="nil"/>
              <w:left w:val="nil"/>
              <w:bottom w:val="nil"/>
              <w:right w:val="nil"/>
            </w:tcBorders>
            <w:shd w:val="clear" w:color="auto" w:fill="auto"/>
          </w:tcPr>
          <w:p w:rsidR="00402A34" w:rsidRPr="00316FAE" w:rsidRDefault="00402A34" w:rsidP="00133151">
            <w:pPr>
              <w:jc w:val="center"/>
              <w:rPr>
                <w:sz w:val="20"/>
              </w:rPr>
            </w:pPr>
          </w:p>
        </w:tc>
      </w:tr>
      <w:tr w:rsidR="00402A34" w:rsidRPr="00316FAE" w:rsidTr="00133151">
        <w:trPr>
          <w:trHeight w:val="255"/>
        </w:trPr>
        <w:tc>
          <w:tcPr>
            <w:tcW w:w="2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Наименование  программы,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A34" w:rsidRPr="00316FAE" w:rsidRDefault="00402A34" w:rsidP="00133151">
            <w:pPr>
              <w:rPr>
                <w:sz w:val="20"/>
              </w:rPr>
            </w:pPr>
            <w:r w:rsidRPr="00316FAE">
              <w:rPr>
                <w:sz w:val="20"/>
              </w:rPr>
              <w:t xml:space="preserve">ГРБС </w:t>
            </w:r>
          </w:p>
        </w:tc>
        <w:tc>
          <w:tcPr>
            <w:tcW w:w="2813" w:type="dxa"/>
            <w:gridSpan w:val="4"/>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Код бюджетной классификации</w:t>
            </w:r>
          </w:p>
        </w:tc>
        <w:tc>
          <w:tcPr>
            <w:tcW w:w="7312" w:type="dxa"/>
            <w:gridSpan w:val="13"/>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 xml:space="preserve">Расходы, тыс. руб. </w:t>
            </w:r>
            <w:r w:rsidRPr="00316FAE">
              <w:rPr>
                <w:sz w:val="20"/>
              </w:rPr>
              <w:br/>
              <w:t>(тыс. руб.), годы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Ожидаемый результат от реализации подпрограммного мероприятия (в натуральном выражении)</w:t>
            </w:r>
          </w:p>
        </w:tc>
      </w:tr>
      <w:tr w:rsidR="00402A34" w:rsidRPr="00316FAE" w:rsidTr="00133151">
        <w:trPr>
          <w:trHeight w:val="510"/>
        </w:trPr>
        <w:tc>
          <w:tcPr>
            <w:tcW w:w="2343" w:type="dxa"/>
            <w:vMerge/>
            <w:tcBorders>
              <w:top w:val="single" w:sz="4" w:space="0" w:color="auto"/>
              <w:left w:val="single" w:sz="4" w:space="0" w:color="auto"/>
              <w:bottom w:val="single" w:sz="4" w:space="0" w:color="auto"/>
              <w:right w:val="single" w:sz="4" w:space="0" w:color="auto"/>
            </w:tcBorders>
            <w:vAlign w:val="center"/>
          </w:tcPr>
          <w:p w:rsidR="00402A34" w:rsidRPr="00316FAE" w:rsidRDefault="00402A34" w:rsidP="00133151">
            <w:pPr>
              <w:rPr>
                <w:sz w:val="20"/>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402A34" w:rsidRPr="00316FAE" w:rsidRDefault="00402A34" w:rsidP="00133151">
            <w:pPr>
              <w:rPr>
                <w:sz w:val="20"/>
              </w:rPr>
            </w:pPr>
          </w:p>
        </w:tc>
        <w:tc>
          <w:tcPr>
            <w:tcW w:w="692"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ГРБС</w:t>
            </w:r>
          </w:p>
        </w:tc>
        <w:tc>
          <w:tcPr>
            <w:tcW w:w="651"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proofErr w:type="spellStart"/>
            <w:r w:rsidRPr="00316FAE">
              <w:rPr>
                <w:sz w:val="20"/>
              </w:rPr>
              <w:t>РзПр</w:t>
            </w:r>
            <w:proofErr w:type="spellEnd"/>
          </w:p>
        </w:tc>
        <w:tc>
          <w:tcPr>
            <w:tcW w:w="916"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ЦСР</w:t>
            </w:r>
          </w:p>
        </w:tc>
        <w:tc>
          <w:tcPr>
            <w:tcW w:w="554"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ВР</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2014</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2015</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2016</w:t>
            </w:r>
          </w:p>
        </w:tc>
        <w:tc>
          <w:tcPr>
            <w:tcW w:w="814"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2017</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2018</w:t>
            </w:r>
          </w:p>
        </w:tc>
        <w:tc>
          <w:tcPr>
            <w:tcW w:w="850"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2019</w:t>
            </w:r>
          </w:p>
        </w:tc>
        <w:tc>
          <w:tcPr>
            <w:tcW w:w="851" w:type="dxa"/>
            <w:gridSpan w:val="3"/>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Pr>
                <w:sz w:val="20"/>
              </w:rPr>
              <w:t>2020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Итого на период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402A34" w:rsidRPr="00316FAE" w:rsidRDefault="00402A34" w:rsidP="00133151">
            <w:pPr>
              <w:rPr>
                <w:sz w:val="20"/>
              </w:rPr>
            </w:pPr>
          </w:p>
        </w:tc>
      </w:tr>
      <w:tr w:rsidR="00402A34" w:rsidRPr="00316FAE" w:rsidTr="00133151">
        <w:trPr>
          <w:trHeight w:val="1320"/>
        </w:trPr>
        <w:tc>
          <w:tcPr>
            <w:tcW w:w="2343" w:type="dxa"/>
            <w:tcBorders>
              <w:top w:val="nil"/>
              <w:left w:val="single" w:sz="4" w:space="0" w:color="auto"/>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Цель подпрограммы: Улучшение жилищных условий отдельных категорий граждан проживающих на территории Дзержинского района.</w:t>
            </w:r>
          </w:p>
        </w:tc>
        <w:tc>
          <w:tcPr>
            <w:tcW w:w="1581" w:type="dxa"/>
            <w:tcBorders>
              <w:top w:val="nil"/>
              <w:left w:val="nil"/>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Администрация Дзержинского района Красноярского края</w:t>
            </w:r>
          </w:p>
        </w:tc>
        <w:tc>
          <w:tcPr>
            <w:tcW w:w="692"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651"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916"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554"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146,081</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27 405,023</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4 759,861</w:t>
            </w:r>
          </w:p>
        </w:tc>
        <w:tc>
          <w:tcPr>
            <w:tcW w:w="814"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3 009,600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48 980,000</w:t>
            </w:r>
          </w:p>
        </w:tc>
        <w:tc>
          <w:tcPr>
            <w:tcW w:w="850"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851" w:type="dxa"/>
            <w:gridSpan w:val="3"/>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Pr>
                <w:sz w:val="20"/>
              </w:rPr>
              <w:t>1100,000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8</w:t>
            </w:r>
            <w:r>
              <w:rPr>
                <w:sz w:val="20"/>
              </w:rPr>
              <w:t>4</w:t>
            </w:r>
            <w:r w:rsidRPr="00316FAE">
              <w:rPr>
                <w:sz w:val="20"/>
              </w:rPr>
              <w:t xml:space="preserve"> </w:t>
            </w:r>
            <w:r>
              <w:rPr>
                <w:sz w:val="20"/>
              </w:rPr>
              <w:t>5</w:t>
            </w:r>
            <w:r w:rsidRPr="00316FAE">
              <w:rPr>
                <w:sz w:val="20"/>
              </w:rPr>
              <w:t>90,965</w:t>
            </w:r>
          </w:p>
        </w:tc>
        <w:tc>
          <w:tcPr>
            <w:tcW w:w="1559"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r>
      <w:tr w:rsidR="00402A34" w:rsidRPr="00316FAE" w:rsidTr="00133151">
        <w:trPr>
          <w:trHeight w:val="1069"/>
        </w:trPr>
        <w:tc>
          <w:tcPr>
            <w:tcW w:w="2343" w:type="dxa"/>
            <w:tcBorders>
              <w:top w:val="nil"/>
              <w:left w:val="single" w:sz="4" w:space="0" w:color="auto"/>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Мероприятие 1: Строительство   жилья для работников муниципальных учреждений бюджетной сферы,</w:t>
            </w:r>
          </w:p>
          <w:p w:rsidR="00402A34" w:rsidRPr="00B9749E" w:rsidRDefault="00402A34" w:rsidP="00133151">
            <w:pPr>
              <w:rPr>
                <w:sz w:val="20"/>
              </w:rPr>
            </w:pPr>
            <w:r w:rsidRPr="00B9749E">
              <w:rPr>
                <w:sz w:val="20"/>
              </w:rPr>
              <w:t xml:space="preserve"> в том числе:</w:t>
            </w:r>
          </w:p>
        </w:tc>
        <w:tc>
          <w:tcPr>
            <w:tcW w:w="1581"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Администрация Дзержинского района Красноярского края</w:t>
            </w:r>
          </w:p>
        </w:tc>
        <w:tc>
          <w:tcPr>
            <w:tcW w:w="692"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color w:val="FF0000"/>
                <w:sz w:val="20"/>
              </w:rPr>
            </w:pPr>
            <w:r w:rsidRPr="00B9749E">
              <w:rPr>
                <w:color w:val="FF0000"/>
                <w:sz w:val="20"/>
              </w:rPr>
              <w:t> </w:t>
            </w:r>
          </w:p>
        </w:tc>
        <w:tc>
          <w:tcPr>
            <w:tcW w:w="651"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color w:val="FF0000"/>
                <w:sz w:val="20"/>
              </w:rPr>
            </w:pPr>
            <w:r w:rsidRPr="00B9749E">
              <w:rPr>
                <w:color w:val="FF0000"/>
                <w:sz w:val="20"/>
              </w:rPr>
              <w:t> </w:t>
            </w:r>
          </w:p>
        </w:tc>
        <w:tc>
          <w:tcPr>
            <w:tcW w:w="916"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color w:val="FF0000"/>
                <w:sz w:val="20"/>
              </w:rPr>
            </w:pPr>
            <w:r w:rsidRPr="00B9749E">
              <w:rPr>
                <w:color w:val="FF0000"/>
                <w:sz w:val="20"/>
              </w:rPr>
              <w:t> </w:t>
            </w:r>
          </w:p>
        </w:tc>
        <w:tc>
          <w:tcPr>
            <w:tcW w:w="554"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color w:val="FF0000"/>
                <w:sz w:val="20"/>
              </w:rPr>
            </w:pPr>
            <w:r w:rsidRPr="00B9749E">
              <w:rPr>
                <w:color w:val="FF0000"/>
                <w:sz w:val="20"/>
              </w:rPr>
              <w:t> </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146,081</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27 405,023</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878,161</w:t>
            </w:r>
          </w:p>
        </w:tc>
        <w:tc>
          <w:tcPr>
            <w:tcW w:w="814"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47880,000</w:t>
            </w:r>
          </w:p>
        </w:tc>
        <w:tc>
          <w:tcPr>
            <w:tcW w:w="850"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51" w:type="dxa"/>
            <w:gridSpan w:val="3"/>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76 309,265</w:t>
            </w:r>
          </w:p>
        </w:tc>
        <w:tc>
          <w:tcPr>
            <w:tcW w:w="1559"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xml:space="preserve">Обеспечение жильем работников отраслей бюджетной сферы - 32 человек </w:t>
            </w:r>
          </w:p>
        </w:tc>
      </w:tr>
      <w:tr w:rsidR="00402A34" w:rsidRPr="00316FAE" w:rsidTr="00133151">
        <w:trPr>
          <w:trHeight w:val="270"/>
        </w:trPr>
        <w:tc>
          <w:tcPr>
            <w:tcW w:w="2343" w:type="dxa"/>
            <w:tcBorders>
              <w:top w:val="nil"/>
              <w:left w:val="single" w:sz="4" w:space="0" w:color="auto"/>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за счет сре</w:t>
            </w:r>
            <w:proofErr w:type="gramStart"/>
            <w:r w:rsidRPr="00B9749E">
              <w:rPr>
                <w:sz w:val="20"/>
              </w:rPr>
              <w:t>дств кр</w:t>
            </w:r>
            <w:proofErr w:type="gramEnd"/>
            <w:r w:rsidRPr="00B9749E">
              <w:rPr>
                <w:sz w:val="20"/>
              </w:rPr>
              <w:t>аевого бюджета</w:t>
            </w:r>
          </w:p>
        </w:tc>
        <w:tc>
          <w:tcPr>
            <w:tcW w:w="1581"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w:t>
            </w:r>
          </w:p>
        </w:tc>
        <w:tc>
          <w:tcPr>
            <w:tcW w:w="692"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904</w:t>
            </w:r>
          </w:p>
        </w:tc>
        <w:tc>
          <w:tcPr>
            <w:tcW w:w="651"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0501</w:t>
            </w:r>
          </w:p>
        </w:tc>
        <w:tc>
          <w:tcPr>
            <w:tcW w:w="916"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0737608</w:t>
            </w:r>
          </w:p>
        </w:tc>
        <w:tc>
          <w:tcPr>
            <w:tcW w:w="554"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414</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26 963,800</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14"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45 600,000</w:t>
            </w:r>
          </w:p>
        </w:tc>
        <w:tc>
          <w:tcPr>
            <w:tcW w:w="850"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 xml:space="preserve">0,000 </w:t>
            </w:r>
          </w:p>
        </w:tc>
        <w:tc>
          <w:tcPr>
            <w:tcW w:w="851" w:type="dxa"/>
            <w:gridSpan w:val="3"/>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72 563,800</w:t>
            </w:r>
          </w:p>
        </w:tc>
        <w:tc>
          <w:tcPr>
            <w:tcW w:w="1559"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w:t>
            </w:r>
          </w:p>
        </w:tc>
      </w:tr>
      <w:tr w:rsidR="00402A34" w:rsidRPr="00316FAE" w:rsidTr="00133151">
        <w:trPr>
          <w:trHeight w:val="270"/>
        </w:trPr>
        <w:tc>
          <w:tcPr>
            <w:tcW w:w="2343" w:type="dxa"/>
            <w:vMerge w:val="restart"/>
            <w:tcBorders>
              <w:top w:val="nil"/>
              <w:left w:val="single" w:sz="4" w:space="0" w:color="auto"/>
              <w:bottom w:val="single" w:sz="4" w:space="0" w:color="000000"/>
              <w:right w:val="single" w:sz="4" w:space="0" w:color="auto"/>
            </w:tcBorders>
            <w:shd w:val="clear" w:color="auto" w:fill="auto"/>
            <w:vAlign w:val="center"/>
          </w:tcPr>
          <w:p w:rsidR="00402A34" w:rsidRPr="00B9749E" w:rsidRDefault="00402A34" w:rsidP="00133151">
            <w:pPr>
              <w:rPr>
                <w:sz w:val="20"/>
              </w:rPr>
            </w:pPr>
            <w:r w:rsidRPr="00B9749E">
              <w:rPr>
                <w:sz w:val="20"/>
              </w:rPr>
              <w:t>за счет средств местного бюджета</w:t>
            </w:r>
          </w:p>
        </w:tc>
        <w:tc>
          <w:tcPr>
            <w:tcW w:w="1581"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w:t>
            </w:r>
          </w:p>
        </w:tc>
        <w:tc>
          <w:tcPr>
            <w:tcW w:w="692"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904</w:t>
            </w:r>
          </w:p>
        </w:tc>
        <w:tc>
          <w:tcPr>
            <w:tcW w:w="651"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0501</w:t>
            </w:r>
          </w:p>
        </w:tc>
        <w:tc>
          <w:tcPr>
            <w:tcW w:w="916"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0739608</w:t>
            </w:r>
          </w:p>
        </w:tc>
        <w:tc>
          <w:tcPr>
            <w:tcW w:w="554"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414</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146,081</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270,977</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878,161</w:t>
            </w:r>
          </w:p>
        </w:tc>
        <w:tc>
          <w:tcPr>
            <w:tcW w:w="814"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2280,000</w:t>
            </w:r>
          </w:p>
        </w:tc>
        <w:tc>
          <w:tcPr>
            <w:tcW w:w="850"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51" w:type="dxa"/>
            <w:gridSpan w:val="3"/>
            <w:tcBorders>
              <w:top w:val="nil"/>
              <w:left w:val="nil"/>
              <w:bottom w:val="single" w:sz="4" w:space="0" w:color="auto"/>
              <w:right w:val="single" w:sz="4" w:space="0" w:color="auto"/>
            </w:tcBorders>
            <w:shd w:val="clear" w:color="auto" w:fill="auto"/>
          </w:tcPr>
          <w:p w:rsidR="00402A34" w:rsidRPr="00B9749E" w:rsidRDefault="00402A34" w:rsidP="00133151">
            <w:r w:rsidRPr="00B9749E">
              <w:rPr>
                <w:sz w:val="20"/>
              </w:rPr>
              <w:t>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3 575,219</w:t>
            </w:r>
          </w:p>
        </w:tc>
        <w:tc>
          <w:tcPr>
            <w:tcW w:w="1559"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w:t>
            </w:r>
          </w:p>
        </w:tc>
      </w:tr>
      <w:tr w:rsidR="00402A34" w:rsidRPr="00316FAE" w:rsidTr="00133151">
        <w:trPr>
          <w:trHeight w:val="270"/>
        </w:trPr>
        <w:tc>
          <w:tcPr>
            <w:tcW w:w="2343" w:type="dxa"/>
            <w:vMerge/>
            <w:tcBorders>
              <w:top w:val="nil"/>
              <w:left w:val="single" w:sz="4" w:space="0" w:color="auto"/>
              <w:bottom w:val="single" w:sz="4" w:space="0" w:color="auto"/>
              <w:right w:val="single" w:sz="4" w:space="0" w:color="auto"/>
            </w:tcBorders>
            <w:vAlign w:val="center"/>
          </w:tcPr>
          <w:p w:rsidR="00402A34" w:rsidRPr="00B9749E" w:rsidRDefault="00402A34" w:rsidP="00133151">
            <w:pPr>
              <w:rPr>
                <w:sz w:val="20"/>
              </w:rPr>
            </w:pPr>
          </w:p>
        </w:tc>
        <w:tc>
          <w:tcPr>
            <w:tcW w:w="1581"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w:t>
            </w:r>
          </w:p>
        </w:tc>
        <w:tc>
          <w:tcPr>
            <w:tcW w:w="692"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904</w:t>
            </w:r>
          </w:p>
        </w:tc>
        <w:tc>
          <w:tcPr>
            <w:tcW w:w="651"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0501</w:t>
            </w:r>
          </w:p>
        </w:tc>
        <w:tc>
          <w:tcPr>
            <w:tcW w:w="916"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0734141</w:t>
            </w:r>
          </w:p>
        </w:tc>
        <w:tc>
          <w:tcPr>
            <w:tcW w:w="554" w:type="dxa"/>
            <w:tcBorders>
              <w:top w:val="nil"/>
              <w:left w:val="nil"/>
              <w:bottom w:val="single" w:sz="4" w:space="0" w:color="auto"/>
              <w:right w:val="single" w:sz="4" w:space="0" w:color="auto"/>
            </w:tcBorders>
            <w:shd w:val="clear" w:color="auto" w:fill="auto"/>
          </w:tcPr>
          <w:p w:rsidR="00402A34" w:rsidRPr="00B9749E" w:rsidRDefault="00402A34" w:rsidP="00133151">
            <w:pPr>
              <w:jc w:val="center"/>
              <w:rPr>
                <w:sz w:val="20"/>
              </w:rPr>
            </w:pPr>
            <w:r w:rsidRPr="00B9749E">
              <w:rPr>
                <w:sz w:val="20"/>
              </w:rPr>
              <w:t>244</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170,246</w:t>
            </w:r>
          </w:p>
        </w:tc>
        <w:tc>
          <w:tcPr>
            <w:tcW w:w="890"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14" w:type="dxa"/>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50"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0,000</w:t>
            </w:r>
          </w:p>
        </w:tc>
        <w:tc>
          <w:tcPr>
            <w:tcW w:w="851" w:type="dxa"/>
            <w:gridSpan w:val="3"/>
            <w:tcBorders>
              <w:top w:val="nil"/>
              <w:left w:val="nil"/>
              <w:bottom w:val="single" w:sz="4" w:space="0" w:color="auto"/>
              <w:right w:val="single" w:sz="4" w:space="0" w:color="auto"/>
            </w:tcBorders>
            <w:shd w:val="clear" w:color="auto" w:fill="auto"/>
          </w:tcPr>
          <w:p w:rsidR="00402A34" w:rsidRPr="00B9749E" w:rsidRDefault="00402A34" w:rsidP="00133151">
            <w:r w:rsidRPr="00B9749E">
              <w:rPr>
                <w:sz w:val="20"/>
              </w:rPr>
              <w:t>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B9749E" w:rsidRDefault="00402A34" w:rsidP="00133151">
            <w:pPr>
              <w:jc w:val="center"/>
              <w:rPr>
                <w:sz w:val="20"/>
              </w:rPr>
            </w:pPr>
            <w:r w:rsidRPr="00B9749E">
              <w:rPr>
                <w:sz w:val="20"/>
              </w:rPr>
              <w:t>170,246</w:t>
            </w:r>
          </w:p>
        </w:tc>
        <w:tc>
          <w:tcPr>
            <w:tcW w:w="1559" w:type="dxa"/>
            <w:tcBorders>
              <w:top w:val="nil"/>
              <w:left w:val="nil"/>
              <w:bottom w:val="single" w:sz="4" w:space="0" w:color="auto"/>
              <w:right w:val="single" w:sz="4" w:space="0" w:color="auto"/>
            </w:tcBorders>
            <w:shd w:val="clear" w:color="auto" w:fill="auto"/>
          </w:tcPr>
          <w:p w:rsidR="00402A34" w:rsidRPr="00B9749E" w:rsidRDefault="00402A34" w:rsidP="00133151">
            <w:pPr>
              <w:rPr>
                <w:sz w:val="20"/>
              </w:rPr>
            </w:pPr>
            <w:r w:rsidRPr="00B9749E">
              <w:rPr>
                <w:sz w:val="20"/>
              </w:rPr>
              <w:t> </w:t>
            </w:r>
          </w:p>
        </w:tc>
      </w:tr>
      <w:tr w:rsidR="00402A34" w:rsidRPr="00316FAE" w:rsidTr="00133151">
        <w:trPr>
          <w:trHeight w:val="1845"/>
        </w:trPr>
        <w:tc>
          <w:tcPr>
            <w:tcW w:w="2343" w:type="dxa"/>
            <w:tcBorders>
              <w:top w:val="single" w:sz="4" w:space="0" w:color="auto"/>
              <w:left w:val="single" w:sz="4" w:space="0" w:color="auto"/>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lastRenderedPageBreak/>
              <w:t xml:space="preserve">Мероприятие 2: Предоставление молодым семьям - участникам подпрограммы социальных выплат на приобретение (строительство) жилья </w:t>
            </w:r>
          </w:p>
        </w:tc>
        <w:tc>
          <w:tcPr>
            <w:tcW w:w="1581" w:type="dxa"/>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rPr>
                <w:sz w:val="20"/>
              </w:rPr>
            </w:pPr>
            <w:r w:rsidRPr="00316FAE">
              <w:rPr>
                <w:sz w:val="20"/>
              </w:rPr>
              <w:t>Администрация Дзержинского района Красноярского края</w:t>
            </w:r>
          </w:p>
        </w:tc>
        <w:tc>
          <w:tcPr>
            <w:tcW w:w="692" w:type="dxa"/>
            <w:tcBorders>
              <w:top w:val="single" w:sz="4" w:space="0" w:color="auto"/>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651" w:type="dxa"/>
            <w:tcBorders>
              <w:top w:val="single" w:sz="4" w:space="0" w:color="auto"/>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916" w:type="dxa"/>
            <w:tcBorders>
              <w:top w:val="single" w:sz="4" w:space="0" w:color="auto"/>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554" w:type="dxa"/>
            <w:tcBorders>
              <w:top w:val="single" w:sz="4" w:space="0" w:color="auto"/>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 </w:t>
            </w:r>
          </w:p>
        </w:tc>
        <w:tc>
          <w:tcPr>
            <w:tcW w:w="890" w:type="dxa"/>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3 881,700</w:t>
            </w:r>
          </w:p>
        </w:tc>
        <w:tc>
          <w:tcPr>
            <w:tcW w:w="814" w:type="dxa"/>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3 009,600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1011" w:type="dxa"/>
            <w:gridSpan w:val="3"/>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690" w:type="dxa"/>
            <w:gridSpan w:val="2"/>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Pr>
                <w:sz w:val="20"/>
              </w:rPr>
              <w:t>1100,000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Pr>
                <w:sz w:val="20"/>
              </w:rPr>
              <w:t>10</w:t>
            </w:r>
            <w:r w:rsidRPr="00316FAE">
              <w:rPr>
                <w:sz w:val="20"/>
              </w:rPr>
              <w:t> </w:t>
            </w:r>
            <w:r>
              <w:rPr>
                <w:sz w:val="20"/>
              </w:rPr>
              <w:t>1</w:t>
            </w:r>
            <w:r w:rsidRPr="00316FAE">
              <w:rPr>
                <w:sz w:val="20"/>
              </w:rPr>
              <w:t>91,300</w:t>
            </w:r>
          </w:p>
        </w:tc>
        <w:tc>
          <w:tcPr>
            <w:tcW w:w="1559" w:type="dxa"/>
            <w:tcBorders>
              <w:top w:val="single" w:sz="4" w:space="0" w:color="auto"/>
              <w:left w:val="nil"/>
              <w:bottom w:val="single" w:sz="4" w:space="0" w:color="auto"/>
              <w:right w:val="single" w:sz="4" w:space="0" w:color="auto"/>
            </w:tcBorders>
            <w:shd w:val="clear" w:color="000000" w:fill="FFFFFF"/>
          </w:tcPr>
          <w:p w:rsidR="00402A34" w:rsidRPr="00316FAE" w:rsidRDefault="00402A34" w:rsidP="00133151">
            <w:pPr>
              <w:rPr>
                <w:sz w:val="20"/>
              </w:rPr>
            </w:pPr>
            <w:r w:rsidRPr="00316FAE">
              <w:rPr>
                <w:sz w:val="20"/>
              </w:rPr>
              <w:t>обеспечение жильем 41 молодой семьи, нуждающейся в улучшении жилищных условий</w:t>
            </w:r>
          </w:p>
        </w:tc>
      </w:tr>
      <w:tr w:rsidR="00402A34" w:rsidRPr="00316FAE" w:rsidTr="00133151">
        <w:trPr>
          <w:trHeight w:val="270"/>
        </w:trPr>
        <w:tc>
          <w:tcPr>
            <w:tcW w:w="2343" w:type="dxa"/>
            <w:tcBorders>
              <w:top w:val="nil"/>
              <w:left w:val="single" w:sz="4" w:space="0" w:color="auto"/>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за счет сре</w:t>
            </w:r>
            <w:proofErr w:type="gramStart"/>
            <w:r w:rsidRPr="00316FAE">
              <w:rPr>
                <w:sz w:val="20"/>
              </w:rPr>
              <w:t>дств кр</w:t>
            </w:r>
            <w:proofErr w:type="gramEnd"/>
            <w:r w:rsidRPr="00316FAE">
              <w:rPr>
                <w:sz w:val="20"/>
              </w:rPr>
              <w:t>аевого бюджета</w:t>
            </w:r>
          </w:p>
        </w:tc>
        <w:tc>
          <w:tcPr>
            <w:tcW w:w="1581" w:type="dxa"/>
            <w:tcBorders>
              <w:top w:val="nil"/>
              <w:left w:val="nil"/>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 </w:t>
            </w:r>
          </w:p>
        </w:tc>
        <w:tc>
          <w:tcPr>
            <w:tcW w:w="692"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904</w:t>
            </w:r>
          </w:p>
        </w:tc>
        <w:tc>
          <w:tcPr>
            <w:tcW w:w="651"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1003</w:t>
            </w:r>
          </w:p>
        </w:tc>
        <w:tc>
          <w:tcPr>
            <w:tcW w:w="916"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0737458</w:t>
            </w:r>
          </w:p>
        </w:tc>
        <w:tc>
          <w:tcPr>
            <w:tcW w:w="554"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322</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2 781,700</w:t>
            </w:r>
          </w:p>
        </w:tc>
        <w:tc>
          <w:tcPr>
            <w:tcW w:w="814"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1 909,600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1011" w:type="dxa"/>
            <w:gridSpan w:val="3"/>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690"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4 691,300</w:t>
            </w:r>
          </w:p>
        </w:tc>
        <w:tc>
          <w:tcPr>
            <w:tcW w:w="1559" w:type="dxa"/>
            <w:tcBorders>
              <w:top w:val="nil"/>
              <w:left w:val="nil"/>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 </w:t>
            </w:r>
          </w:p>
        </w:tc>
      </w:tr>
      <w:tr w:rsidR="00402A34" w:rsidRPr="00316FAE" w:rsidTr="00133151">
        <w:trPr>
          <w:trHeight w:val="270"/>
        </w:trPr>
        <w:tc>
          <w:tcPr>
            <w:tcW w:w="2343" w:type="dxa"/>
            <w:tcBorders>
              <w:top w:val="nil"/>
              <w:left w:val="single" w:sz="4" w:space="0" w:color="auto"/>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за счет средств местного бюджета</w:t>
            </w:r>
          </w:p>
        </w:tc>
        <w:tc>
          <w:tcPr>
            <w:tcW w:w="1581" w:type="dxa"/>
            <w:tcBorders>
              <w:top w:val="nil"/>
              <w:left w:val="nil"/>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 </w:t>
            </w:r>
          </w:p>
        </w:tc>
        <w:tc>
          <w:tcPr>
            <w:tcW w:w="692"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904</w:t>
            </w:r>
          </w:p>
        </w:tc>
        <w:tc>
          <w:tcPr>
            <w:tcW w:w="651"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1003</w:t>
            </w:r>
          </w:p>
        </w:tc>
        <w:tc>
          <w:tcPr>
            <w:tcW w:w="916"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0739458</w:t>
            </w:r>
          </w:p>
        </w:tc>
        <w:tc>
          <w:tcPr>
            <w:tcW w:w="554" w:type="dxa"/>
            <w:tcBorders>
              <w:top w:val="nil"/>
              <w:left w:val="nil"/>
              <w:bottom w:val="single" w:sz="4" w:space="0" w:color="auto"/>
              <w:right w:val="single" w:sz="4" w:space="0" w:color="auto"/>
            </w:tcBorders>
            <w:shd w:val="clear" w:color="auto" w:fill="auto"/>
          </w:tcPr>
          <w:p w:rsidR="00402A34" w:rsidRPr="00316FAE" w:rsidRDefault="00402A34" w:rsidP="00133151">
            <w:pPr>
              <w:jc w:val="center"/>
              <w:rPr>
                <w:sz w:val="20"/>
              </w:rPr>
            </w:pPr>
            <w:r w:rsidRPr="00316FAE">
              <w:rPr>
                <w:sz w:val="20"/>
              </w:rPr>
              <w:t>322</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0,000</w:t>
            </w:r>
          </w:p>
        </w:tc>
        <w:tc>
          <w:tcPr>
            <w:tcW w:w="890"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814" w:type="dxa"/>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993"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1011" w:type="dxa"/>
            <w:gridSpan w:val="3"/>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sidRPr="00316FAE">
              <w:rPr>
                <w:sz w:val="20"/>
              </w:rPr>
              <w:t>1 100,000</w:t>
            </w:r>
          </w:p>
        </w:tc>
        <w:tc>
          <w:tcPr>
            <w:tcW w:w="690"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Pr>
                <w:sz w:val="20"/>
              </w:rPr>
              <w:t>1100,000</w:t>
            </w:r>
          </w:p>
        </w:tc>
        <w:tc>
          <w:tcPr>
            <w:tcW w:w="1134" w:type="dxa"/>
            <w:gridSpan w:val="2"/>
            <w:tcBorders>
              <w:top w:val="nil"/>
              <w:left w:val="nil"/>
              <w:bottom w:val="single" w:sz="4" w:space="0" w:color="auto"/>
              <w:right w:val="single" w:sz="4" w:space="0" w:color="auto"/>
            </w:tcBorders>
            <w:shd w:val="clear" w:color="auto" w:fill="auto"/>
            <w:vAlign w:val="center"/>
          </w:tcPr>
          <w:p w:rsidR="00402A34" w:rsidRPr="00316FAE" w:rsidRDefault="00402A34" w:rsidP="00133151">
            <w:pPr>
              <w:jc w:val="center"/>
              <w:rPr>
                <w:sz w:val="20"/>
              </w:rPr>
            </w:pPr>
            <w:r>
              <w:rPr>
                <w:sz w:val="20"/>
              </w:rPr>
              <w:t>5</w:t>
            </w:r>
            <w:r w:rsidRPr="00316FAE">
              <w:rPr>
                <w:sz w:val="20"/>
              </w:rPr>
              <w:t xml:space="preserve"> </w:t>
            </w:r>
            <w:r>
              <w:rPr>
                <w:sz w:val="20"/>
              </w:rPr>
              <w:t>5</w:t>
            </w:r>
            <w:r w:rsidRPr="00316FAE">
              <w:rPr>
                <w:sz w:val="20"/>
              </w:rPr>
              <w:t>00,000</w:t>
            </w:r>
          </w:p>
        </w:tc>
        <w:tc>
          <w:tcPr>
            <w:tcW w:w="1559" w:type="dxa"/>
            <w:tcBorders>
              <w:top w:val="nil"/>
              <w:left w:val="nil"/>
              <w:bottom w:val="single" w:sz="4" w:space="0" w:color="auto"/>
              <w:right w:val="single" w:sz="4" w:space="0" w:color="auto"/>
            </w:tcBorders>
            <w:shd w:val="clear" w:color="auto" w:fill="auto"/>
          </w:tcPr>
          <w:p w:rsidR="00402A34" w:rsidRPr="00316FAE" w:rsidRDefault="00402A34" w:rsidP="00133151">
            <w:pPr>
              <w:rPr>
                <w:sz w:val="20"/>
              </w:rPr>
            </w:pPr>
            <w:r w:rsidRPr="00316FAE">
              <w:rPr>
                <w:sz w:val="20"/>
              </w:rPr>
              <w:t> </w:t>
            </w:r>
          </w:p>
        </w:tc>
      </w:tr>
    </w:tbl>
    <w:p w:rsidR="00402A34" w:rsidRPr="00316FAE" w:rsidRDefault="00402A34" w:rsidP="00402A34">
      <w:pPr>
        <w:rPr>
          <w:szCs w:val="24"/>
        </w:rPr>
      </w:pPr>
    </w:p>
    <w:p w:rsidR="00402A34" w:rsidRPr="00316FAE" w:rsidRDefault="00402A34" w:rsidP="00402A34">
      <w:pPr>
        <w:widowControl w:val="0"/>
        <w:rPr>
          <w:szCs w:val="24"/>
        </w:rPr>
      </w:pPr>
    </w:p>
    <w:p w:rsidR="00402A34" w:rsidRPr="00316FAE" w:rsidRDefault="00402A34" w:rsidP="00402A34">
      <w:pPr>
        <w:widowControl w:val="0"/>
        <w:rPr>
          <w:szCs w:val="24"/>
        </w:rPr>
      </w:pPr>
    </w:p>
    <w:p w:rsidR="00402A34" w:rsidRPr="00316FAE" w:rsidRDefault="00402A34" w:rsidP="00402A34">
      <w:pPr>
        <w:widowControl w:val="0"/>
        <w:jc w:val="right"/>
        <w:rPr>
          <w:szCs w:val="24"/>
        </w:rPr>
      </w:pPr>
    </w:p>
    <w:p w:rsidR="00402A34" w:rsidRPr="00316FAE" w:rsidRDefault="00402A34" w:rsidP="00402A34">
      <w:pPr>
        <w:widowControl w:val="0"/>
        <w:jc w:val="right"/>
        <w:rPr>
          <w:szCs w:val="24"/>
        </w:rPr>
      </w:pPr>
    </w:p>
    <w:p w:rsidR="00402A34" w:rsidRPr="00316FAE" w:rsidRDefault="00402A34" w:rsidP="00402A34">
      <w:pPr>
        <w:widowControl w:val="0"/>
        <w:jc w:val="right"/>
        <w:rPr>
          <w:szCs w:val="24"/>
        </w:rPr>
      </w:pPr>
    </w:p>
    <w:p w:rsidR="00402A34" w:rsidRPr="00316FAE" w:rsidRDefault="00402A34" w:rsidP="00402A34">
      <w:pPr>
        <w:widowControl w:val="0"/>
        <w:jc w:val="right"/>
        <w:rPr>
          <w:szCs w:val="24"/>
        </w:rPr>
      </w:pPr>
    </w:p>
    <w:p w:rsidR="00402A34" w:rsidRPr="00316FAE" w:rsidRDefault="00402A34" w:rsidP="00402A34">
      <w:pPr>
        <w:widowControl w:val="0"/>
        <w:jc w:val="right"/>
        <w:rPr>
          <w:szCs w:val="24"/>
        </w:rPr>
        <w:sectPr w:rsidR="00402A34" w:rsidRPr="00316FAE" w:rsidSect="00200323">
          <w:pgSz w:w="16838" w:h="11905" w:orient="landscape"/>
          <w:pgMar w:top="720" w:right="720" w:bottom="720" w:left="720" w:header="0" w:footer="0" w:gutter="0"/>
          <w:cols w:space="720"/>
          <w:docGrid w:linePitch="326"/>
        </w:sectPr>
      </w:pPr>
    </w:p>
    <w:p w:rsidR="00402A34" w:rsidRPr="00316FAE" w:rsidRDefault="00402A34" w:rsidP="00402A34">
      <w:pPr>
        <w:widowControl w:val="0"/>
        <w:jc w:val="right"/>
        <w:rPr>
          <w:sz w:val="20"/>
        </w:rPr>
      </w:pPr>
      <w:r w:rsidRPr="00316FAE">
        <w:rPr>
          <w:sz w:val="20"/>
        </w:rPr>
        <w:lastRenderedPageBreak/>
        <w:t>Приложение N 2</w:t>
      </w:r>
    </w:p>
    <w:p w:rsidR="00402A34" w:rsidRPr="00316FAE" w:rsidRDefault="00402A34" w:rsidP="00402A34">
      <w:pPr>
        <w:widowControl w:val="0"/>
        <w:jc w:val="right"/>
        <w:rPr>
          <w:sz w:val="20"/>
        </w:rPr>
      </w:pPr>
      <w:r w:rsidRPr="00316FAE">
        <w:rPr>
          <w:sz w:val="20"/>
        </w:rPr>
        <w:t>к подпрограмме</w:t>
      </w:r>
    </w:p>
    <w:p w:rsidR="00402A34" w:rsidRPr="00316FAE" w:rsidRDefault="00402A34" w:rsidP="00402A34">
      <w:pPr>
        <w:widowControl w:val="0"/>
        <w:jc w:val="right"/>
        <w:rPr>
          <w:sz w:val="20"/>
        </w:rPr>
      </w:pPr>
      <w:r w:rsidRPr="00316FAE">
        <w:rPr>
          <w:sz w:val="20"/>
        </w:rPr>
        <w:t>"Улучшение жилищных условий</w:t>
      </w:r>
    </w:p>
    <w:p w:rsidR="00402A34" w:rsidRPr="00316FAE" w:rsidRDefault="00402A34" w:rsidP="00402A34">
      <w:pPr>
        <w:widowControl w:val="0"/>
        <w:jc w:val="right"/>
        <w:rPr>
          <w:sz w:val="20"/>
        </w:rPr>
      </w:pPr>
      <w:r w:rsidRPr="00316FAE">
        <w:rPr>
          <w:sz w:val="20"/>
        </w:rPr>
        <w:t>отдельных категорий граждан,</w:t>
      </w:r>
    </w:p>
    <w:p w:rsidR="00402A34" w:rsidRPr="00316FAE" w:rsidRDefault="00402A34" w:rsidP="00402A34">
      <w:pPr>
        <w:widowControl w:val="0"/>
        <w:jc w:val="right"/>
        <w:rPr>
          <w:sz w:val="20"/>
        </w:rPr>
      </w:pPr>
      <w:proofErr w:type="gramStart"/>
      <w:r w:rsidRPr="00316FAE">
        <w:rPr>
          <w:sz w:val="20"/>
        </w:rPr>
        <w:t>проживающих</w:t>
      </w:r>
      <w:proofErr w:type="gramEnd"/>
      <w:r w:rsidRPr="00316FAE">
        <w:rPr>
          <w:sz w:val="20"/>
        </w:rPr>
        <w:t xml:space="preserve"> на территории</w:t>
      </w:r>
    </w:p>
    <w:p w:rsidR="00402A34" w:rsidRPr="00316FAE" w:rsidRDefault="00402A34" w:rsidP="00402A34">
      <w:pPr>
        <w:widowControl w:val="0"/>
        <w:jc w:val="right"/>
        <w:rPr>
          <w:szCs w:val="24"/>
        </w:rPr>
      </w:pPr>
      <w:r w:rsidRPr="00316FAE">
        <w:rPr>
          <w:sz w:val="20"/>
        </w:rPr>
        <w:t>Дзержинского района</w:t>
      </w:r>
      <w:r w:rsidRPr="00316FAE">
        <w:rPr>
          <w:szCs w:val="24"/>
        </w:rPr>
        <w:t>"</w:t>
      </w:r>
    </w:p>
    <w:p w:rsidR="00402A34" w:rsidRPr="00316FAE" w:rsidRDefault="00402A34" w:rsidP="00402A34">
      <w:pPr>
        <w:widowControl w:val="0"/>
        <w:jc w:val="right"/>
        <w:rPr>
          <w:szCs w:val="24"/>
        </w:rPr>
      </w:pPr>
    </w:p>
    <w:p w:rsidR="00402A34" w:rsidRPr="00316FAE" w:rsidRDefault="00402A34" w:rsidP="00402A34">
      <w:pPr>
        <w:widowControl w:val="0"/>
        <w:jc w:val="both"/>
        <w:rPr>
          <w:szCs w:val="24"/>
        </w:rPr>
      </w:pPr>
      <w:r w:rsidRPr="00316FAE">
        <w:rPr>
          <w:szCs w:val="24"/>
        </w:rPr>
        <w:t xml:space="preserve">        ___________________________________________________________</w:t>
      </w:r>
    </w:p>
    <w:p w:rsidR="00402A34" w:rsidRPr="00316FAE" w:rsidRDefault="00402A34" w:rsidP="00402A34">
      <w:pPr>
        <w:widowControl w:val="0"/>
        <w:jc w:val="both"/>
        <w:rPr>
          <w:szCs w:val="24"/>
        </w:rPr>
      </w:pPr>
      <w:r w:rsidRPr="00316FAE">
        <w:rPr>
          <w:szCs w:val="24"/>
        </w:rPr>
        <w:t xml:space="preserve">                                           (орган местного самоуправления)</w:t>
      </w:r>
    </w:p>
    <w:p w:rsidR="00402A34" w:rsidRPr="00316FAE" w:rsidRDefault="00402A34" w:rsidP="00402A34">
      <w:pPr>
        <w:widowControl w:val="0"/>
        <w:jc w:val="both"/>
        <w:rPr>
          <w:szCs w:val="24"/>
        </w:rPr>
      </w:pPr>
    </w:p>
    <w:p w:rsidR="00402A34" w:rsidRPr="00316FAE" w:rsidRDefault="00402A34" w:rsidP="00402A34">
      <w:pPr>
        <w:widowControl w:val="0"/>
        <w:jc w:val="both"/>
        <w:rPr>
          <w:szCs w:val="24"/>
        </w:rPr>
      </w:pPr>
      <w:bookmarkStart w:id="38" w:name="P7790"/>
      <w:bookmarkEnd w:id="38"/>
      <w:r w:rsidRPr="00316FAE">
        <w:rPr>
          <w:szCs w:val="24"/>
        </w:rPr>
        <w:t xml:space="preserve">                                                                  Заявление</w:t>
      </w:r>
    </w:p>
    <w:p w:rsidR="00402A34" w:rsidRPr="00316FAE" w:rsidRDefault="00402A34" w:rsidP="00402A34">
      <w:pPr>
        <w:widowControl w:val="0"/>
        <w:jc w:val="both"/>
        <w:rPr>
          <w:szCs w:val="24"/>
        </w:rPr>
      </w:pPr>
    </w:p>
    <w:p w:rsidR="00402A34" w:rsidRPr="00316FAE" w:rsidRDefault="00402A34" w:rsidP="00402A34">
      <w:pPr>
        <w:widowControl w:val="0"/>
        <w:ind w:firstLine="284"/>
        <w:jc w:val="both"/>
        <w:rPr>
          <w:szCs w:val="24"/>
        </w:rPr>
      </w:pPr>
      <w:r w:rsidRPr="00316FAE">
        <w:rPr>
          <w:szCs w:val="24"/>
        </w:rPr>
        <w:t>Прошу  признать  нашу  молодую  семью  участником мероприятия "Субсидии</w:t>
      </w:r>
    </w:p>
    <w:p w:rsidR="00402A34" w:rsidRPr="00316FAE" w:rsidRDefault="00402A34" w:rsidP="00402A34">
      <w:pPr>
        <w:widowControl w:val="0"/>
        <w:jc w:val="both"/>
        <w:rPr>
          <w:szCs w:val="24"/>
        </w:rPr>
      </w:pPr>
      <w:r w:rsidRPr="00316FAE">
        <w:rPr>
          <w:szCs w:val="24"/>
        </w:rPr>
        <w:t>бюджетам  муниципальных  образований  на  предоставление  социальных выплат</w:t>
      </w:r>
    </w:p>
    <w:p w:rsidR="00402A34" w:rsidRPr="00316FAE" w:rsidRDefault="00402A34" w:rsidP="00402A34">
      <w:pPr>
        <w:widowControl w:val="0"/>
        <w:jc w:val="both"/>
        <w:rPr>
          <w:szCs w:val="24"/>
        </w:rPr>
      </w:pPr>
      <w:r w:rsidRPr="00316FAE">
        <w:rPr>
          <w:szCs w:val="24"/>
        </w:rPr>
        <w:t>молодым семьям на приобретение (строительство) жилья" в составе:</w:t>
      </w:r>
    </w:p>
    <w:p w:rsidR="00402A34" w:rsidRPr="00316FAE" w:rsidRDefault="00402A34" w:rsidP="00402A34">
      <w:pPr>
        <w:widowControl w:val="0"/>
        <w:jc w:val="both"/>
        <w:rPr>
          <w:szCs w:val="24"/>
        </w:rPr>
      </w:pPr>
      <w:r w:rsidRPr="00316FAE">
        <w:rPr>
          <w:szCs w:val="24"/>
        </w:rPr>
        <w:t xml:space="preserve">    супруг _______________________________________________________________,</w:t>
      </w:r>
    </w:p>
    <w:p w:rsidR="00402A34" w:rsidRPr="00316FAE" w:rsidRDefault="00402A34" w:rsidP="00402A34">
      <w:pPr>
        <w:widowControl w:val="0"/>
        <w:jc w:val="both"/>
        <w:rPr>
          <w:szCs w:val="24"/>
        </w:rPr>
      </w:pPr>
      <w:r w:rsidRPr="00316FAE">
        <w:rPr>
          <w:szCs w:val="24"/>
        </w:rPr>
        <w:t xml:space="preserve">                           (ФИО, дата рождения)</w:t>
      </w:r>
    </w:p>
    <w:p w:rsidR="00402A34" w:rsidRPr="00316FAE" w:rsidRDefault="00402A34" w:rsidP="00402A34">
      <w:pPr>
        <w:widowControl w:val="0"/>
        <w:jc w:val="both"/>
        <w:rPr>
          <w:szCs w:val="24"/>
        </w:rPr>
      </w:pPr>
      <w:r w:rsidRPr="00316FAE">
        <w:rPr>
          <w:szCs w:val="24"/>
        </w:rPr>
        <w:t>паспорт: серия ________ N ________, выданный ______________________________</w:t>
      </w:r>
    </w:p>
    <w:p w:rsidR="00402A34" w:rsidRPr="00316FAE" w:rsidRDefault="00402A34" w:rsidP="00402A34">
      <w:pPr>
        <w:widowControl w:val="0"/>
        <w:jc w:val="both"/>
        <w:rPr>
          <w:szCs w:val="24"/>
        </w:rPr>
      </w:pPr>
      <w:r w:rsidRPr="00316FAE">
        <w:rPr>
          <w:szCs w:val="24"/>
        </w:rPr>
        <w:t xml:space="preserve">__________________________________________________ "__" __________ ____ </w:t>
      </w:r>
      <w:proofErr w:type="gramStart"/>
      <w:r w:rsidRPr="00316FAE">
        <w:rPr>
          <w:szCs w:val="24"/>
        </w:rPr>
        <w:t>г</w:t>
      </w:r>
      <w:proofErr w:type="gramEnd"/>
      <w:r w:rsidRPr="00316FAE">
        <w:rPr>
          <w:szCs w:val="24"/>
        </w:rPr>
        <w:t>.,</w:t>
      </w:r>
    </w:p>
    <w:p w:rsidR="00402A34" w:rsidRPr="00316FAE" w:rsidRDefault="00402A34" w:rsidP="00402A34">
      <w:pPr>
        <w:widowControl w:val="0"/>
        <w:jc w:val="both"/>
        <w:rPr>
          <w:szCs w:val="24"/>
        </w:rPr>
      </w:pPr>
      <w:r w:rsidRPr="00316FAE">
        <w:rPr>
          <w:szCs w:val="24"/>
        </w:rPr>
        <w:t>проживает по адресу (с указанием индекса) _________________________________</w:t>
      </w:r>
    </w:p>
    <w:p w:rsidR="00402A34" w:rsidRPr="00316FAE" w:rsidRDefault="00402A34" w:rsidP="00402A34">
      <w:pPr>
        <w:widowControl w:val="0"/>
        <w:jc w:val="both"/>
        <w:rPr>
          <w:szCs w:val="24"/>
        </w:rPr>
      </w:pPr>
      <w:r w:rsidRPr="00316FAE">
        <w:rPr>
          <w:szCs w:val="24"/>
        </w:rPr>
        <w:t>__________________________________________________________________________;</w:t>
      </w:r>
    </w:p>
    <w:p w:rsidR="00402A34" w:rsidRPr="00316FAE" w:rsidRDefault="00402A34" w:rsidP="00402A34">
      <w:pPr>
        <w:widowControl w:val="0"/>
        <w:jc w:val="both"/>
        <w:rPr>
          <w:szCs w:val="24"/>
        </w:rPr>
      </w:pPr>
      <w:r w:rsidRPr="00316FAE">
        <w:rPr>
          <w:szCs w:val="24"/>
        </w:rPr>
        <w:t xml:space="preserve">    супруга ______________________________________________________________,</w:t>
      </w:r>
    </w:p>
    <w:p w:rsidR="00402A34" w:rsidRPr="00316FAE" w:rsidRDefault="00402A34" w:rsidP="00402A34">
      <w:pPr>
        <w:widowControl w:val="0"/>
        <w:jc w:val="both"/>
        <w:rPr>
          <w:szCs w:val="24"/>
        </w:rPr>
      </w:pPr>
      <w:r w:rsidRPr="00316FAE">
        <w:rPr>
          <w:szCs w:val="24"/>
        </w:rPr>
        <w:t xml:space="preserve">                           (ФИО, дата рождения)</w:t>
      </w:r>
    </w:p>
    <w:p w:rsidR="00402A34" w:rsidRPr="00316FAE" w:rsidRDefault="00402A34" w:rsidP="00402A34">
      <w:pPr>
        <w:widowControl w:val="0"/>
        <w:jc w:val="both"/>
        <w:rPr>
          <w:szCs w:val="24"/>
        </w:rPr>
      </w:pPr>
      <w:r w:rsidRPr="00316FAE">
        <w:rPr>
          <w:szCs w:val="24"/>
        </w:rPr>
        <w:t>паспорт: серия ________ N ________, выданный ______________________________</w:t>
      </w:r>
    </w:p>
    <w:p w:rsidR="00402A34" w:rsidRPr="00316FAE" w:rsidRDefault="00402A34" w:rsidP="00402A34">
      <w:pPr>
        <w:widowControl w:val="0"/>
        <w:jc w:val="both"/>
        <w:rPr>
          <w:szCs w:val="24"/>
        </w:rPr>
      </w:pPr>
      <w:r w:rsidRPr="00316FAE">
        <w:rPr>
          <w:szCs w:val="24"/>
        </w:rPr>
        <w:t xml:space="preserve">__________________________________________________ "__" __________ ____ </w:t>
      </w:r>
      <w:proofErr w:type="gramStart"/>
      <w:r w:rsidRPr="00316FAE">
        <w:rPr>
          <w:szCs w:val="24"/>
        </w:rPr>
        <w:t>г</w:t>
      </w:r>
      <w:proofErr w:type="gramEnd"/>
      <w:r w:rsidRPr="00316FAE">
        <w:rPr>
          <w:szCs w:val="24"/>
        </w:rPr>
        <w:t>.,</w:t>
      </w:r>
    </w:p>
    <w:p w:rsidR="00402A34" w:rsidRPr="00316FAE" w:rsidRDefault="00402A34" w:rsidP="00402A34">
      <w:pPr>
        <w:widowControl w:val="0"/>
        <w:jc w:val="both"/>
        <w:rPr>
          <w:szCs w:val="24"/>
        </w:rPr>
      </w:pPr>
      <w:r w:rsidRPr="00316FAE">
        <w:rPr>
          <w:szCs w:val="24"/>
        </w:rPr>
        <w:t>проживает по адресу _______________________________________________________</w:t>
      </w:r>
    </w:p>
    <w:p w:rsidR="00402A34" w:rsidRPr="00316FAE" w:rsidRDefault="00402A34" w:rsidP="00402A34">
      <w:pPr>
        <w:widowControl w:val="0"/>
        <w:jc w:val="both"/>
        <w:rPr>
          <w:szCs w:val="24"/>
        </w:rPr>
      </w:pPr>
      <w:r w:rsidRPr="00316FAE">
        <w:rPr>
          <w:szCs w:val="24"/>
        </w:rPr>
        <w:t>__________________________________________________________________________;</w:t>
      </w:r>
    </w:p>
    <w:p w:rsidR="00402A34" w:rsidRPr="00316FAE" w:rsidRDefault="00402A34" w:rsidP="00402A34">
      <w:pPr>
        <w:widowControl w:val="0"/>
        <w:jc w:val="both"/>
        <w:rPr>
          <w:szCs w:val="24"/>
        </w:rPr>
      </w:pPr>
      <w:r w:rsidRPr="00316FAE">
        <w:rPr>
          <w:szCs w:val="24"/>
        </w:rPr>
        <w:t xml:space="preserve">    дети: ________________________________________________________________,</w:t>
      </w:r>
    </w:p>
    <w:p w:rsidR="00402A34" w:rsidRPr="00316FAE" w:rsidRDefault="00402A34" w:rsidP="00402A34">
      <w:pPr>
        <w:widowControl w:val="0"/>
        <w:jc w:val="both"/>
        <w:rPr>
          <w:szCs w:val="24"/>
        </w:rPr>
      </w:pPr>
      <w:r w:rsidRPr="00316FAE">
        <w:rPr>
          <w:szCs w:val="24"/>
        </w:rPr>
        <w:t xml:space="preserve">        </w:t>
      </w:r>
      <w:proofErr w:type="gramStart"/>
      <w:r w:rsidRPr="00316FAE">
        <w:rPr>
          <w:szCs w:val="24"/>
        </w:rPr>
        <w:t>(ФИО, дата рождения, свидетельство о рождении (паспорт для ребенка,</w:t>
      </w:r>
      <w:proofErr w:type="gramEnd"/>
    </w:p>
    <w:p w:rsidR="00402A34" w:rsidRPr="00316FAE" w:rsidRDefault="00402A34" w:rsidP="00402A34">
      <w:pPr>
        <w:widowControl w:val="0"/>
        <w:jc w:val="both"/>
        <w:rPr>
          <w:szCs w:val="24"/>
        </w:rPr>
      </w:pPr>
      <w:r w:rsidRPr="00316FAE">
        <w:rPr>
          <w:szCs w:val="24"/>
        </w:rPr>
        <w:t xml:space="preserve">                   </w:t>
      </w:r>
      <w:proofErr w:type="gramStart"/>
      <w:r w:rsidRPr="00316FAE">
        <w:rPr>
          <w:szCs w:val="24"/>
        </w:rPr>
        <w:t>достигшего</w:t>
      </w:r>
      <w:proofErr w:type="gramEnd"/>
      <w:r w:rsidRPr="00316FAE">
        <w:rPr>
          <w:szCs w:val="24"/>
        </w:rPr>
        <w:t xml:space="preserve"> 14 лет) (нужное подчеркнуть)</w:t>
      </w:r>
    </w:p>
    <w:p w:rsidR="00402A34" w:rsidRPr="00316FAE" w:rsidRDefault="00402A34" w:rsidP="00402A34">
      <w:pPr>
        <w:widowControl w:val="0"/>
        <w:jc w:val="both"/>
        <w:rPr>
          <w:szCs w:val="24"/>
        </w:rPr>
      </w:pPr>
      <w:r w:rsidRPr="00316FAE">
        <w:rPr>
          <w:szCs w:val="24"/>
        </w:rPr>
        <w:t xml:space="preserve">серия _________ N _________, </w:t>
      </w:r>
      <w:proofErr w:type="gramStart"/>
      <w:r w:rsidRPr="00316FAE">
        <w:rPr>
          <w:szCs w:val="24"/>
        </w:rPr>
        <w:t>выданное</w:t>
      </w:r>
      <w:proofErr w:type="gramEnd"/>
      <w:r w:rsidRPr="00316FAE">
        <w:rPr>
          <w:szCs w:val="24"/>
        </w:rPr>
        <w:t xml:space="preserve"> (</w:t>
      </w:r>
      <w:proofErr w:type="spellStart"/>
      <w:r w:rsidRPr="00316FAE">
        <w:rPr>
          <w:szCs w:val="24"/>
        </w:rPr>
        <w:t>ый</w:t>
      </w:r>
      <w:proofErr w:type="spellEnd"/>
      <w:r w:rsidRPr="00316FAE">
        <w:rPr>
          <w:szCs w:val="24"/>
        </w:rPr>
        <w:t>) ________________________________</w:t>
      </w:r>
    </w:p>
    <w:p w:rsidR="00402A34" w:rsidRPr="00316FAE" w:rsidRDefault="00402A34" w:rsidP="00402A34">
      <w:pPr>
        <w:widowControl w:val="0"/>
        <w:jc w:val="both"/>
        <w:rPr>
          <w:szCs w:val="24"/>
        </w:rPr>
      </w:pPr>
      <w:r w:rsidRPr="00316FAE">
        <w:rPr>
          <w:szCs w:val="24"/>
        </w:rPr>
        <w:t xml:space="preserve">__________________________________________________ "__" __________ ____ </w:t>
      </w:r>
      <w:proofErr w:type="gramStart"/>
      <w:r w:rsidRPr="00316FAE">
        <w:rPr>
          <w:szCs w:val="24"/>
        </w:rPr>
        <w:t>г</w:t>
      </w:r>
      <w:proofErr w:type="gramEnd"/>
      <w:r w:rsidRPr="00316FAE">
        <w:rPr>
          <w:szCs w:val="24"/>
        </w:rPr>
        <w:t>.,</w:t>
      </w:r>
    </w:p>
    <w:p w:rsidR="00402A34" w:rsidRPr="00316FAE" w:rsidRDefault="00402A34" w:rsidP="00402A34">
      <w:pPr>
        <w:widowControl w:val="0"/>
        <w:jc w:val="both"/>
        <w:rPr>
          <w:szCs w:val="24"/>
        </w:rPr>
      </w:pPr>
      <w:r w:rsidRPr="00316FAE">
        <w:rPr>
          <w:szCs w:val="24"/>
        </w:rPr>
        <w:t>проживает по адресу ______________________________________________________,</w:t>
      </w:r>
    </w:p>
    <w:p w:rsidR="00402A34" w:rsidRPr="00316FAE" w:rsidRDefault="00402A34" w:rsidP="00402A34">
      <w:pPr>
        <w:widowControl w:val="0"/>
        <w:jc w:val="both"/>
        <w:rPr>
          <w:szCs w:val="24"/>
        </w:rPr>
      </w:pPr>
      <w:r w:rsidRPr="00316FAE">
        <w:rPr>
          <w:szCs w:val="24"/>
        </w:rPr>
        <w:t>__________________________________________________________________________,</w:t>
      </w:r>
    </w:p>
    <w:p w:rsidR="00402A34" w:rsidRPr="00316FAE" w:rsidRDefault="00402A34" w:rsidP="00402A34">
      <w:pPr>
        <w:widowControl w:val="0"/>
        <w:jc w:val="both"/>
        <w:rPr>
          <w:szCs w:val="24"/>
        </w:rPr>
      </w:pPr>
      <w:r w:rsidRPr="00316FAE">
        <w:rPr>
          <w:szCs w:val="24"/>
        </w:rPr>
        <w:t xml:space="preserve">    </w:t>
      </w:r>
      <w:proofErr w:type="gramStart"/>
      <w:r w:rsidRPr="00316FAE">
        <w:rPr>
          <w:szCs w:val="24"/>
        </w:rPr>
        <w:t>(ФИО, дата рождения, свидетельство о рождении (паспорт для ребенка,</w:t>
      </w:r>
      <w:proofErr w:type="gramEnd"/>
    </w:p>
    <w:p w:rsidR="00402A34" w:rsidRPr="00316FAE" w:rsidRDefault="00402A34" w:rsidP="00402A34">
      <w:pPr>
        <w:widowControl w:val="0"/>
        <w:jc w:val="both"/>
        <w:rPr>
          <w:szCs w:val="24"/>
        </w:rPr>
      </w:pPr>
      <w:r w:rsidRPr="00316FAE">
        <w:rPr>
          <w:szCs w:val="24"/>
        </w:rPr>
        <w:t xml:space="preserve">                  </w:t>
      </w:r>
      <w:proofErr w:type="gramStart"/>
      <w:r w:rsidRPr="00316FAE">
        <w:rPr>
          <w:szCs w:val="24"/>
        </w:rPr>
        <w:t>достигшего</w:t>
      </w:r>
      <w:proofErr w:type="gramEnd"/>
      <w:r w:rsidRPr="00316FAE">
        <w:rPr>
          <w:szCs w:val="24"/>
        </w:rPr>
        <w:t xml:space="preserve"> 14 лет) (нужное подчеркнуть)</w:t>
      </w:r>
    </w:p>
    <w:p w:rsidR="00402A34" w:rsidRPr="00316FAE" w:rsidRDefault="00402A34" w:rsidP="00402A34">
      <w:pPr>
        <w:widowControl w:val="0"/>
        <w:jc w:val="both"/>
        <w:rPr>
          <w:szCs w:val="24"/>
        </w:rPr>
      </w:pPr>
      <w:r w:rsidRPr="00316FAE">
        <w:rPr>
          <w:szCs w:val="24"/>
        </w:rPr>
        <w:t xml:space="preserve">серия _________ N _________, </w:t>
      </w:r>
      <w:proofErr w:type="gramStart"/>
      <w:r w:rsidRPr="00316FAE">
        <w:rPr>
          <w:szCs w:val="24"/>
        </w:rPr>
        <w:t>выданное</w:t>
      </w:r>
      <w:proofErr w:type="gramEnd"/>
      <w:r w:rsidRPr="00316FAE">
        <w:rPr>
          <w:szCs w:val="24"/>
        </w:rPr>
        <w:t xml:space="preserve"> (</w:t>
      </w:r>
      <w:proofErr w:type="spellStart"/>
      <w:r w:rsidRPr="00316FAE">
        <w:rPr>
          <w:szCs w:val="24"/>
        </w:rPr>
        <w:t>ый</w:t>
      </w:r>
      <w:proofErr w:type="spellEnd"/>
      <w:r w:rsidRPr="00316FAE">
        <w:rPr>
          <w:szCs w:val="24"/>
        </w:rPr>
        <w:t>) ________________________________</w:t>
      </w:r>
    </w:p>
    <w:p w:rsidR="00402A34" w:rsidRPr="00316FAE" w:rsidRDefault="00402A34" w:rsidP="00402A34">
      <w:pPr>
        <w:widowControl w:val="0"/>
        <w:jc w:val="both"/>
        <w:rPr>
          <w:szCs w:val="24"/>
        </w:rPr>
      </w:pPr>
      <w:r w:rsidRPr="00316FAE">
        <w:rPr>
          <w:szCs w:val="24"/>
        </w:rPr>
        <w:t xml:space="preserve">__________________________________________________ "__" __________ ____ </w:t>
      </w:r>
      <w:proofErr w:type="gramStart"/>
      <w:r w:rsidRPr="00316FAE">
        <w:rPr>
          <w:szCs w:val="24"/>
        </w:rPr>
        <w:t>г</w:t>
      </w:r>
      <w:proofErr w:type="gramEnd"/>
      <w:r w:rsidRPr="00316FAE">
        <w:rPr>
          <w:szCs w:val="24"/>
        </w:rPr>
        <w:t>.,</w:t>
      </w:r>
    </w:p>
    <w:p w:rsidR="00402A34" w:rsidRPr="00316FAE" w:rsidRDefault="00402A34" w:rsidP="00402A34">
      <w:pPr>
        <w:widowControl w:val="0"/>
        <w:jc w:val="both"/>
        <w:rPr>
          <w:szCs w:val="24"/>
        </w:rPr>
      </w:pPr>
      <w:r w:rsidRPr="00316FAE">
        <w:rPr>
          <w:szCs w:val="24"/>
        </w:rPr>
        <w:t>проживает по адресу _______________________________________________________</w:t>
      </w:r>
    </w:p>
    <w:p w:rsidR="00402A34" w:rsidRPr="00316FAE" w:rsidRDefault="00402A34" w:rsidP="00402A34">
      <w:pPr>
        <w:widowControl w:val="0"/>
        <w:jc w:val="both"/>
        <w:rPr>
          <w:szCs w:val="24"/>
        </w:rPr>
      </w:pPr>
      <w:r w:rsidRPr="00316FAE">
        <w:rPr>
          <w:szCs w:val="24"/>
        </w:rPr>
        <w:t xml:space="preserve">    Молодая  семья  состоит на учете по улучшению жилищных условий в органе</w:t>
      </w:r>
    </w:p>
    <w:p w:rsidR="00402A34" w:rsidRPr="00316FAE" w:rsidRDefault="00402A34" w:rsidP="00402A34">
      <w:pPr>
        <w:widowControl w:val="0"/>
        <w:jc w:val="both"/>
        <w:rPr>
          <w:szCs w:val="24"/>
        </w:rPr>
      </w:pPr>
      <w:r w:rsidRPr="00316FAE">
        <w:rPr>
          <w:szCs w:val="24"/>
        </w:rPr>
        <w:t>местного самоуправления ___________________________________________________</w:t>
      </w:r>
    </w:p>
    <w:p w:rsidR="00402A34" w:rsidRPr="00316FAE" w:rsidRDefault="00402A34" w:rsidP="00402A34">
      <w:pPr>
        <w:widowControl w:val="0"/>
        <w:jc w:val="both"/>
        <w:rPr>
          <w:szCs w:val="24"/>
        </w:rPr>
      </w:pPr>
      <w:r w:rsidRPr="00316FAE">
        <w:rPr>
          <w:szCs w:val="24"/>
        </w:rPr>
        <w:t xml:space="preserve">                             (указать муниципальное образование)</w:t>
      </w:r>
    </w:p>
    <w:p w:rsidR="00402A34" w:rsidRPr="00316FAE" w:rsidRDefault="00402A34" w:rsidP="00402A34">
      <w:pPr>
        <w:widowControl w:val="0"/>
        <w:jc w:val="both"/>
        <w:rPr>
          <w:szCs w:val="24"/>
        </w:rPr>
      </w:pPr>
      <w:r w:rsidRPr="00316FAE">
        <w:rPr>
          <w:szCs w:val="24"/>
        </w:rPr>
        <w:t>с "__" __________ ____ года.</w:t>
      </w:r>
    </w:p>
    <w:p w:rsidR="00402A34" w:rsidRPr="00316FAE" w:rsidRDefault="00402A34" w:rsidP="00402A34">
      <w:pPr>
        <w:widowControl w:val="0"/>
        <w:jc w:val="both"/>
        <w:rPr>
          <w:szCs w:val="24"/>
        </w:rPr>
      </w:pPr>
    </w:p>
    <w:p w:rsidR="00402A34" w:rsidRPr="00316FAE" w:rsidRDefault="00402A34" w:rsidP="00402A34">
      <w:pPr>
        <w:widowControl w:val="0"/>
        <w:ind w:firstLine="284"/>
        <w:jc w:val="both"/>
        <w:rPr>
          <w:szCs w:val="24"/>
        </w:rPr>
      </w:pPr>
      <w:r w:rsidRPr="00316FAE">
        <w:rPr>
          <w:szCs w:val="24"/>
        </w:rPr>
        <w:t>Подтверждаю,   что   не   имею  (ем)  жилья,  принадлежащего  на  праве</w:t>
      </w:r>
    </w:p>
    <w:p w:rsidR="00402A34" w:rsidRPr="00316FAE" w:rsidRDefault="00402A34" w:rsidP="00402A34">
      <w:pPr>
        <w:widowControl w:val="0"/>
        <w:jc w:val="both"/>
        <w:rPr>
          <w:szCs w:val="24"/>
        </w:rPr>
      </w:pPr>
      <w:r w:rsidRPr="00316FAE">
        <w:rPr>
          <w:szCs w:val="24"/>
        </w:rPr>
        <w:t>собственности,  ранее  не  получал (и) безвозмездную помощь за счет средств</w:t>
      </w:r>
    </w:p>
    <w:p w:rsidR="00402A34" w:rsidRPr="00316FAE" w:rsidRDefault="00402A34" w:rsidP="00402A34">
      <w:pPr>
        <w:widowControl w:val="0"/>
        <w:jc w:val="both"/>
        <w:rPr>
          <w:szCs w:val="24"/>
        </w:rPr>
      </w:pPr>
      <w:r w:rsidRPr="00316FAE">
        <w:rPr>
          <w:szCs w:val="24"/>
        </w:rPr>
        <w:t>федерального, краевого или местного бюджетов:</w:t>
      </w:r>
    </w:p>
    <w:p w:rsidR="00402A34" w:rsidRPr="00316FAE" w:rsidRDefault="00402A34" w:rsidP="00402A34">
      <w:pPr>
        <w:widowControl w:val="0"/>
        <w:jc w:val="both"/>
        <w:rPr>
          <w:szCs w:val="24"/>
        </w:rPr>
      </w:pPr>
      <w:r w:rsidRPr="00316FAE">
        <w:rPr>
          <w:szCs w:val="24"/>
        </w:rPr>
        <w:t>1) _________________________________________________ __________ 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2) _________________________________________________ __________ 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3) _________________________________________________ __________ ___________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 xml:space="preserve">   </w:t>
      </w:r>
    </w:p>
    <w:p w:rsidR="00402A34" w:rsidRPr="00316FAE" w:rsidRDefault="00402A34" w:rsidP="00402A34">
      <w:pPr>
        <w:widowControl w:val="0"/>
        <w:ind w:firstLine="284"/>
        <w:jc w:val="both"/>
        <w:rPr>
          <w:szCs w:val="24"/>
        </w:rPr>
      </w:pPr>
      <w:r w:rsidRPr="00316FAE">
        <w:rPr>
          <w:szCs w:val="24"/>
        </w:rPr>
        <w:lastRenderedPageBreak/>
        <w:t>Я  подтверждаю,  что  сведения,  сообщенные мной в настоящем заявлении,</w:t>
      </w:r>
    </w:p>
    <w:p w:rsidR="00402A34" w:rsidRPr="00316FAE" w:rsidRDefault="00402A34" w:rsidP="00402A34">
      <w:pPr>
        <w:widowControl w:val="0"/>
        <w:jc w:val="both"/>
        <w:rPr>
          <w:szCs w:val="24"/>
        </w:rPr>
      </w:pPr>
      <w:r w:rsidRPr="00316FAE">
        <w:rPr>
          <w:szCs w:val="24"/>
        </w:rPr>
        <w:t>достоверны: _______________ _______________________________________________</w:t>
      </w:r>
    </w:p>
    <w:p w:rsidR="00402A34" w:rsidRPr="00316FAE" w:rsidRDefault="00402A34" w:rsidP="00402A34">
      <w:pPr>
        <w:widowControl w:val="0"/>
        <w:jc w:val="both"/>
        <w:rPr>
          <w:szCs w:val="24"/>
        </w:rPr>
      </w:pPr>
      <w:r w:rsidRPr="00316FAE">
        <w:rPr>
          <w:szCs w:val="24"/>
        </w:rPr>
        <w:t xml:space="preserve">               (подпись)                  (фамилия, инициалы)</w:t>
      </w:r>
    </w:p>
    <w:p w:rsidR="00402A34" w:rsidRPr="00316FAE" w:rsidRDefault="00402A34" w:rsidP="00402A34">
      <w:pPr>
        <w:widowControl w:val="0"/>
        <w:ind w:firstLine="284"/>
        <w:rPr>
          <w:szCs w:val="24"/>
        </w:rPr>
      </w:pPr>
      <w:r w:rsidRPr="00316FAE">
        <w:rPr>
          <w:szCs w:val="24"/>
        </w:rPr>
        <w:t xml:space="preserve">С  условиями  участия  в  мероприятии  "Субсидии бюджетам </w:t>
      </w:r>
      <w:proofErr w:type="gramStart"/>
      <w:r w:rsidRPr="00316FAE">
        <w:rPr>
          <w:szCs w:val="24"/>
        </w:rPr>
        <w:t>муниципальных</w:t>
      </w:r>
      <w:proofErr w:type="gramEnd"/>
      <w:r w:rsidRPr="00316FAE">
        <w:rPr>
          <w:szCs w:val="24"/>
        </w:rPr>
        <w:t xml:space="preserve"> </w:t>
      </w:r>
    </w:p>
    <w:p w:rsidR="00402A34" w:rsidRPr="00316FAE" w:rsidRDefault="00402A34" w:rsidP="00402A34">
      <w:pPr>
        <w:widowControl w:val="0"/>
        <w:rPr>
          <w:szCs w:val="24"/>
        </w:rPr>
      </w:pPr>
      <w:r w:rsidRPr="00316FAE">
        <w:rPr>
          <w:szCs w:val="24"/>
        </w:rPr>
        <w:t xml:space="preserve">образований   на   предоставление   социальных  выплат  молодым  семьям  </w:t>
      </w:r>
      <w:proofErr w:type="gramStart"/>
      <w:r w:rsidRPr="00316FAE">
        <w:rPr>
          <w:szCs w:val="24"/>
        </w:rPr>
        <w:t>на</w:t>
      </w:r>
      <w:proofErr w:type="gramEnd"/>
    </w:p>
    <w:p w:rsidR="00402A34" w:rsidRPr="00316FAE" w:rsidRDefault="00402A34" w:rsidP="00402A34">
      <w:pPr>
        <w:widowControl w:val="0"/>
        <w:rPr>
          <w:szCs w:val="24"/>
        </w:rPr>
      </w:pPr>
      <w:r w:rsidRPr="00316FAE">
        <w:rPr>
          <w:szCs w:val="24"/>
        </w:rPr>
        <w:t>приобретение  (строительство) жилья", в том числе о необходимости ежегодной</w:t>
      </w:r>
    </w:p>
    <w:p w:rsidR="00402A34" w:rsidRPr="00316FAE" w:rsidRDefault="00402A34" w:rsidP="00402A34">
      <w:pPr>
        <w:widowControl w:val="0"/>
        <w:rPr>
          <w:szCs w:val="24"/>
        </w:rPr>
      </w:pPr>
      <w:r w:rsidRPr="00316FAE">
        <w:rPr>
          <w:szCs w:val="24"/>
        </w:rPr>
        <w:t>подачи  заявления  на  включение  в  список  молодых  семей  -  участников,</w:t>
      </w:r>
    </w:p>
    <w:p w:rsidR="00402A34" w:rsidRPr="00316FAE" w:rsidRDefault="00402A34" w:rsidP="00402A34">
      <w:pPr>
        <w:widowControl w:val="0"/>
        <w:rPr>
          <w:szCs w:val="24"/>
        </w:rPr>
      </w:pPr>
      <w:proofErr w:type="gramStart"/>
      <w:r w:rsidRPr="00316FAE">
        <w:rPr>
          <w:szCs w:val="24"/>
        </w:rPr>
        <w:t>изъявивших</w:t>
      </w:r>
      <w:proofErr w:type="gramEnd"/>
      <w:r w:rsidRPr="00316FAE">
        <w:rPr>
          <w:szCs w:val="24"/>
        </w:rPr>
        <w:t xml:space="preserve">   желание   получить  социальную  выплату  в  планируемом  году,</w:t>
      </w:r>
    </w:p>
    <w:p w:rsidR="00402A34" w:rsidRPr="00316FAE" w:rsidRDefault="00402A34" w:rsidP="00402A34">
      <w:pPr>
        <w:widowControl w:val="0"/>
        <w:rPr>
          <w:szCs w:val="24"/>
        </w:rPr>
      </w:pPr>
      <w:proofErr w:type="gramStart"/>
      <w:r w:rsidRPr="00316FAE">
        <w:rPr>
          <w:szCs w:val="24"/>
        </w:rPr>
        <w:t>ознакомлен</w:t>
      </w:r>
      <w:proofErr w:type="gramEnd"/>
      <w:r w:rsidRPr="00316FAE">
        <w:rPr>
          <w:szCs w:val="24"/>
        </w:rPr>
        <w:t xml:space="preserve"> (</w:t>
      </w:r>
      <w:proofErr w:type="spellStart"/>
      <w:r w:rsidRPr="00316FAE">
        <w:rPr>
          <w:szCs w:val="24"/>
        </w:rPr>
        <w:t>ы</w:t>
      </w:r>
      <w:proofErr w:type="spellEnd"/>
      <w:r w:rsidRPr="00316FAE">
        <w:rPr>
          <w:szCs w:val="24"/>
        </w:rPr>
        <w:t>) и обязуюсь (емся) их выполнять:</w:t>
      </w:r>
    </w:p>
    <w:p w:rsidR="00402A34" w:rsidRPr="00316FAE" w:rsidRDefault="00402A34" w:rsidP="00402A34">
      <w:pPr>
        <w:widowControl w:val="0"/>
        <w:jc w:val="both"/>
        <w:rPr>
          <w:szCs w:val="24"/>
        </w:rPr>
      </w:pPr>
      <w:r w:rsidRPr="00316FAE">
        <w:rPr>
          <w:szCs w:val="24"/>
        </w:rPr>
        <w:t>1) _________________________________________________ __________ 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2) _________________________________________________ __________ 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3) _________________________________________________ __________ ___________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p>
    <w:p w:rsidR="00402A34" w:rsidRPr="00316FAE" w:rsidRDefault="00402A34" w:rsidP="00402A34">
      <w:pPr>
        <w:widowControl w:val="0"/>
        <w:jc w:val="both"/>
        <w:rPr>
          <w:szCs w:val="24"/>
        </w:rPr>
      </w:pPr>
      <w:r w:rsidRPr="00316FAE">
        <w:rPr>
          <w:szCs w:val="24"/>
        </w:rPr>
        <w:t xml:space="preserve">    Даю  (ем)  согласие  на  обработку  органами  местного  самоуправления,</w:t>
      </w:r>
    </w:p>
    <w:p w:rsidR="00402A34" w:rsidRPr="00316FAE" w:rsidRDefault="00402A34" w:rsidP="00402A34">
      <w:pPr>
        <w:widowControl w:val="0"/>
        <w:jc w:val="both"/>
        <w:rPr>
          <w:szCs w:val="24"/>
        </w:rPr>
      </w:pPr>
      <w:r w:rsidRPr="00316FAE">
        <w:rPr>
          <w:szCs w:val="24"/>
        </w:rPr>
        <w:t>органами  исполнительной власти субъекта Российской Федерации, федеральными</w:t>
      </w:r>
    </w:p>
    <w:p w:rsidR="00402A34" w:rsidRPr="00316FAE" w:rsidRDefault="00402A34" w:rsidP="00402A34">
      <w:pPr>
        <w:widowControl w:val="0"/>
        <w:jc w:val="both"/>
        <w:rPr>
          <w:szCs w:val="24"/>
        </w:rPr>
      </w:pPr>
      <w:r w:rsidRPr="00316FAE">
        <w:rPr>
          <w:szCs w:val="24"/>
        </w:rPr>
        <w:t>органами  исполнительной власти персональных данных о членах молодой семьи,</w:t>
      </w:r>
    </w:p>
    <w:p w:rsidR="00402A34" w:rsidRPr="00316FAE" w:rsidRDefault="00402A34" w:rsidP="00402A34">
      <w:pPr>
        <w:widowControl w:val="0"/>
        <w:jc w:val="both"/>
        <w:rPr>
          <w:szCs w:val="24"/>
        </w:rPr>
      </w:pPr>
      <w:r w:rsidRPr="00316FAE">
        <w:rPr>
          <w:szCs w:val="24"/>
        </w:rPr>
        <w:t>размещение  данных  о  фамилии,  имени,  отчестве членов молодой семьи и ее</w:t>
      </w:r>
    </w:p>
    <w:p w:rsidR="00402A34" w:rsidRPr="00316FAE" w:rsidRDefault="00402A34" w:rsidP="00402A34">
      <w:pPr>
        <w:widowControl w:val="0"/>
        <w:jc w:val="both"/>
        <w:rPr>
          <w:szCs w:val="24"/>
        </w:rPr>
      </w:pPr>
      <w:r w:rsidRPr="00316FAE">
        <w:rPr>
          <w:szCs w:val="24"/>
        </w:rPr>
        <w:t xml:space="preserve">составе    на    едином    краевом    портале    "Красноярский    край"   </w:t>
      </w:r>
      <w:proofErr w:type="gramStart"/>
      <w:r w:rsidRPr="00316FAE">
        <w:rPr>
          <w:szCs w:val="24"/>
        </w:rPr>
        <w:t>в</w:t>
      </w:r>
      <w:proofErr w:type="gramEnd"/>
    </w:p>
    <w:p w:rsidR="00402A34" w:rsidRPr="00316FAE" w:rsidRDefault="00402A34" w:rsidP="00402A34">
      <w:pPr>
        <w:widowControl w:val="0"/>
        <w:jc w:val="both"/>
        <w:rPr>
          <w:szCs w:val="24"/>
        </w:rPr>
      </w:pPr>
      <w:r w:rsidRPr="00316FAE">
        <w:rPr>
          <w:szCs w:val="24"/>
        </w:rPr>
        <w:t>информационно-телекоммуникационной сети Интернет:</w:t>
      </w:r>
    </w:p>
    <w:p w:rsidR="00402A34" w:rsidRPr="00316FAE" w:rsidRDefault="00402A34" w:rsidP="00402A34">
      <w:pPr>
        <w:widowControl w:val="0"/>
        <w:jc w:val="both"/>
        <w:rPr>
          <w:szCs w:val="24"/>
        </w:rPr>
      </w:pPr>
      <w:r w:rsidRPr="00316FAE">
        <w:rPr>
          <w:szCs w:val="24"/>
        </w:rPr>
        <w:t>1) _________________________________________________ __________ 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2) _________________________________________________ __________ __________;</w:t>
      </w:r>
    </w:p>
    <w:p w:rsidR="00402A34" w:rsidRPr="00316FAE"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316FAE" w:rsidRDefault="00402A34" w:rsidP="00402A34">
      <w:pPr>
        <w:widowControl w:val="0"/>
        <w:jc w:val="both"/>
        <w:rPr>
          <w:szCs w:val="24"/>
        </w:rPr>
      </w:pPr>
      <w:r w:rsidRPr="00316FAE">
        <w:rPr>
          <w:szCs w:val="24"/>
        </w:rPr>
        <w:t>3) _________________________________________________ __________ ___________</w:t>
      </w:r>
    </w:p>
    <w:p w:rsidR="00402A34" w:rsidRPr="001418E5" w:rsidRDefault="00402A34" w:rsidP="00402A34">
      <w:pPr>
        <w:widowControl w:val="0"/>
        <w:jc w:val="both"/>
        <w:rPr>
          <w:szCs w:val="24"/>
        </w:rPr>
      </w:pPr>
      <w:r w:rsidRPr="00316FAE">
        <w:rPr>
          <w:szCs w:val="24"/>
        </w:rPr>
        <w:t xml:space="preserve">          (ФИО совершеннолетнего члена семьи)         (подпись)   (дата)</w:t>
      </w:r>
    </w:p>
    <w:p w:rsidR="00402A34" w:rsidRPr="001418E5" w:rsidRDefault="00402A34" w:rsidP="00402A34">
      <w:pPr>
        <w:widowControl w:val="0"/>
        <w:jc w:val="both"/>
        <w:rPr>
          <w:szCs w:val="24"/>
        </w:rPr>
      </w:pPr>
    </w:p>
    <w:p w:rsidR="00402A34" w:rsidRPr="001418E5" w:rsidRDefault="00402A34" w:rsidP="00402A34">
      <w:pPr>
        <w:widowControl w:val="0"/>
        <w:jc w:val="both"/>
        <w:rPr>
          <w:szCs w:val="24"/>
        </w:rPr>
      </w:pPr>
      <w:r w:rsidRPr="001418E5">
        <w:rPr>
          <w:szCs w:val="24"/>
        </w:rPr>
        <w:t xml:space="preserve">    К заявлению прилагаются следующие документы:</w:t>
      </w:r>
    </w:p>
    <w:p w:rsidR="00402A34" w:rsidRPr="001418E5" w:rsidRDefault="00402A34" w:rsidP="00402A34">
      <w:pPr>
        <w:widowControl w:val="0"/>
        <w:jc w:val="both"/>
        <w:rPr>
          <w:szCs w:val="24"/>
        </w:rPr>
      </w:pPr>
      <w:r w:rsidRPr="001418E5">
        <w:rPr>
          <w:szCs w:val="24"/>
        </w:rPr>
        <w:t>1)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2)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3)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4)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5)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6)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7) 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r w:rsidRPr="001418E5">
        <w:rPr>
          <w:szCs w:val="24"/>
        </w:rPr>
        <w:t>8) ________________________________________________________________________</w:t>
      </w:r>
    </w:p>
    <w:p w:rsidR="00402A34" w:rsidRPr="001418E5" w:rsidRDefault="00402A34" w:rsidP="00402A34">
      <w:pPr>
        <w:widowControl w:val="0"/>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jc w:val="both"/>
        <w:rPr>
          <w:szCs w:val="24"/>
        </w:rPr>
      </w:pPr>
    </w:p>
    <w:p w:rsidR="00402A34" w:rsidRPr="001418E5" w:rsidRDefault="00402A34" w:rsidP="00402A34">
      <w:pPr>
        <w:widowControl w:val="0"/>
        <w:jc w:val="both"/>
        <w:rPr>
          <w:szCs w:val="24"/>
        </w:rPr>
      </w:pPr>
      <w:r w:rsidRPr="001418E5">
        <w:rPr>
          <w:szCs w:val="24"/>
        </w:rPr>
        <w:t>Телефоны: домашний __________, сотовый ___________, служебный _____________</w:t>
      </w:r>
    </w:p>
    <w:p w:rsidR="00402A34" w:rsidRPr="001418E5" w:rsidRDefault="00402A34" w:rsidP="00402A34">
      <w:pPr>
        <w:widowControl w:val="0"/>
        <w:jc w:val="both"/>
        <w:rPr>
          <w:szCs w:val="24"/>
        </w:rPr>
      </w:pPr>
      <w:r w:rsidRPr="001418E5">
        <w:rPr>
          <w:szCs w:val="24"/>
        </w:rPr>
        <w:t>Заявление и прилагаемые к нему документы приняты "__" __________ 20__ г.</w:t>
      </w:r>
    </w:p>
    <w:p w:rsidR="00402A34" w:rsidRPr="001418E5" w:rsidRDefault="00402A34" w:rsidP="00402A34">
      <w:pPr>
        <w:widowControl w:val="0"/>
        <w:jc w:val="both"/>
        <w:rPr>
          <w:szCs w:val="24"/>
        </w:rPr>
      </w:pPr>
      <w:r w:rsidRPr="001418E5">
        <w:rPr>
          <w:szCs w:val="24"/>
        </w:rPr>
        <w:t>______________________________________ _______________ ____________________</w:t>
      </w:r>
    </w:p>
    <w:p w:rsidR="00402A34" w:rsidRPr="001418E5" w:rsidRDefault="00402A34" w:rsidP="00402A34">
      <w:pPr>
        <w:widowControl w:val="0"/>
        <w:jc w:val="both"/>
        <w:rPr>
          <w:szCs w:val="24"/>
        </w:rPr>
      </w:pPr>
      <w:r w:rsidRPr="001418E5">
        <w:rPr>
          <w:szCs w:val="24"/>
        </w:rPr>
        <w:t>(должность лица, принявшего заявление) (подпись, дата)        (ФИО)</w:t>
      </w:r>
    </w:p>
    <w:p w:rsidR="00402A34" w:rsidRPr="001418E5" w:rsidRDefault="00402A34" w:rsidP="00402A34">
      <w:pPr>
        <w:widowControl w:val="0"/>
        <w:jc w:val="both"/>
        <w:rPr>
          <w:szCs w:val="24"/>
        </w:rPr>
      </w:pPr>
    </w:p>
    <w:p w:rsidR="00402A34" w:rsidRPr="001418E5" w:rsidRDefault="00402A34" w:rsidP="00402A34">
      <w:pPr>
        <w:widowControl w:val="0"/>
        <w:jc w:val="both"/>
        <w:rPr>
          <w:szCs w:val="24"/>
        </w:rPr>
      </w:pPr>
      <w:r w:rsidRPr="001418E5">
        <w:rPr>
          <w:szCs w:val="24"/>
        </w:rPr>
        <w:t>М.П.</w:t>
      </w:r>
    </w:p>
    <w:p w:rsidR="00402A34" w:rsidRPr="001418E5" w:rsidRDefault="00402A34" w:rsidP="00402A34">
      <w:pPr>
        <w:widowControl w:val="0"/>
        <w:jc w:val="right"/>
        <w:rPr>
          <w:sz w:val="20"/>
        </w:rPr>
        <w:sectPr w:rsidR="00402A34" w:rsidRPr="001418E5" w:rsidSect="003779A3">
          <w:pgSz w:w="11905" w:h="16838"/>
          <w:pgMar w:top="1134" w:right="850" w:bottom="993" w:left="1701" w:header="0" w:footer="0" w:gutter="0"/>
          <w:cols w:space="720"/>
          <w:docGrid w:linePitch="326"/>
        </w:sectPr>
      </w:pPr>
    </w:p>
    <w:p w:rsidR="00402A34" w:rsidRPr="001418E5" w:rsidRDefault="00402A34" w:rsidP="00402A34">
      <w:pPr>
        <w:widowControl w:val="0"/>
        <w:jc w:val="right"/>
        <w:rPr>
          <w:sz w:val="20"/>
        </w:rPr>
      </w:pPr>
      <w:r w:rsidRPr="001418E5">
        <w:rPr>
          <w:sz w:val="20"/>
        </w:rPr>
        <w:lastRenderedPageBreak/>
        <w:t>Приложение N 3</w:t>
      </w:r>
    </w:p>
    <w:p w:rsidR="00402A34" w:rsidRPr="001418E5" w:rsidRDefault="00402A34" w:rsidP="00402A34">
      <w:pPr>
        <w:widowControl w:val="0"/>
        <w:jc w:val="right"/>
        <w:rPr>
          <w:sz w:val="20"/>
        </w:rPr>
      </w:pPr>
      <w:r w:rsidRPr="001418E5">
        <w:rPr>
          <w:sz w:val="20"/>
        </w:rPr>
        <w:t>к подпрограмме</w:t>
      </w:r>
    </w:p>
    <w:p w:rsidR="00402A34" w:rsidRPr="001418E5" w:rsidRDefault="00402A34" w:rsidP="00402A34">
      <w:pPr>
        <w:widowControl w:val="0"/>
        <w:jc w:val="right"/>
        <w:rPr>
          <w:sz w:val="20"/>
        </w:rPr>
      </w:pPr>
      <w:r w:rsidRPr="001418E5">
        <w:rPr>
          <w:sz w:val="20"/>
        </w:rPr>
        <w:t>"Улучшение жилищных условий</w:t>
      </w:r>
    </w:p>
    <w:p w:rsidR="00402A34" w:rsidRPr="001418E5" w:rsidRDefault="00402A34" w:rsidP="00402A34">
      <w:pPr>
        <w:widowControl w:val="0"/>
        <w:jc w:val="right"/>
        <w:rPr>
          <w:sz w:val="20"/>
        </w:rPr>
      </w:pPr>
      <w:r w:rsidRPr="001418E5">
        <w:rPr>
          <w:sz w:val="20"/>
        </w:rPr>
        <w:t>отдельных категорий граждан,</w:t>
      </w:r>
    </w:p>
    <w:p w:rsidR="00402A34" w:rsidRPr="001418E5" w:rsidRDefault="00402A34" w:rsidP="00402A34">
      <w:pPr>
        <w:widowControl w:val="0"/>
        <w:jc w:val="right"/>
        <w:rPr>
          <w:sz w:val="20"/>
        </w:rPr>
      </w:pPr>
      <w:proofErr w:type="gramStart"/>
      <w:r w:rsidRPr="001418E5">
        <w:rPr>
          <w:sz w:val="20"/>
        </w:rPr>
        <w:t>проживающих</w:t>
      </w:r>
      <w:proofErr w:type="gramEnd"/>
      <w:r w:rsidRPr="001418E5">
        <w:rPr>
          <w:sz w:val="20"/>
        </w:rPr>
        <w:t xml:space="preserve"> на территории</w:t>
      </w:r>
    </w:p>
    <w:p w:rsidR="00402A34" w:rsidRPr="001418E5" w:rsidRDefault="00402A34" w:rsidP="00402A34">
      <w:pPr>
        <w:widowControl w:val="0"/>
        <w:jc w:val="right"/>
        <w:rPr>
          <w:sz w:val="20"/>
        </w:rPr>
      </w:pPr>
      <w:r w:rsidRPr="001418E5">
        <w:rPr>
          <w:sz w:val="20"/>
        </w:rPr>
        <w:t>Дзержинского района"</w:t>
      </w:r>
    </w:p>
    <w:p w:rsidR="00402A34" w:rsidRPr="001418E5" w:rsidRDefault="00402A34" w:rsidP="00402A34">
      <w:pPr>
        <w:widowControl w:val="0"/>
        <w:jc w:val="right"/>
        <w:rPr>
          <w:szCs w:val="24"/>
        </w:rPr>
      </w:pPr>
    </w:p>
    <w:p w:rsidR="00402A34" w:rsidRPr="001418E5" w:rsidRDefault="00402A34" w:rsidP="00402A34">
      <w:pPr>
        <w:widowControl w:val="0"/>
        <w:jc w:val="center"/>
        <w:rPr>
          <w:szCs w:val="24"/>
        </w:rPr>
      </w:pPr>
      <w:bookmarkStart w:id="39" w:name="P7901"/>
      <w:bookmarkEnd w:id="39"/>
      <w:r w:rsidRPr="001418E5">
        <w:rPr>
          <w:szCs w:val="24"/>
        </w:rPr>
        <w:t>Список</w:t>
      </w:r>
    </w:p>
    <w:p w:rsidR="00402A34" w:rsidRPr="001418E5" w:rsidRDefault="00402A34" w:rsidP="00402A34">
      <w:pPr>
        <w:widowControl w:val="0"/>
        <w:jc w:val="center"/>
        <w:rPr>
          <w:szCs w:val="24"/>
        </w:rPr>
      </w:pPr>
      <w:r w:rsidRPr="001418E5">
        <w:rPr>
          <w:szCs w:val="24"/>
        </w:rPr>
        <w:t>молодых семей - участников мероприятия "Субсидии бюджетам</w:t>
      </w:r>
    </w:p>
    <w:p w:rsidR="00402A34" w:rsidRPr="001418E5" w:rsidRDefault="00402A34" w:rsidP="00402A34">
      <w:pPr>
        <w:widowControl w:val="0"/>
        <w:jc w:val="center"/>
        <w:rPr>
          <w:szCs w:val="24"/>
        </w:rPr>
      </w:pPr>
      <w:r w:rsidRPr="001418E5">
        <w:rPr>
          <w:szCs w:val="24"/>
        </w:rPr>
        <w:t>муниципальных образований на предоставление социальных</w:t>
      </w:r>
    </w:p>
    <w:p w:rsidR="00402A34" w:rsidRPr="001418E5" w:rsidRDefault="00402A34" w:rsidP="00402A34">
      <w:pPr>
        <w:widowControl w:val="0"/>
        <w:jc w:val="center"/>
        <w:rPr>
          <w:szCs w:val="24"/>
        </w:rPr>
      </w:pPr>
      <w:r w:rsidRPr="001418E5">
        <w:rPr>
          <w:szCs w:val="24"/>
        </w:rPr>
        <w:t>выплат молодым семьям на приобретение (строительство)</w:t>
      </w:r>
    </w:p>
    <w:p w:rsidR="00402A34" w:rsidRPr="001418E5" w:rsidRDefault="00402A34" w:rsidP="00402A34">
      <w:pPr>
        <w:widowControl w:val="0"/>
        <w:jc w:val="center"/>
        <w:rPr>
          <w:szCs w:val="24"/>
        </w:rPr>
      </w:pPr>
      <w:r w:rsidRPr="001418E5">
        <w:rPr>
          <w:szCs w:val="24"/>
        </w:rPr>
        <w:t xml:space="preserve">жилья", </w:t>
      </w:r>
      <w:proofErr w:type="gramStart"/>
      <w:r w:rsidRPr="001418E5">
        <w:rPr>
          <w:szCs w:val="24"/>
        </w:rPr>
        <w:t>изъявивших</w:t>
      </w:r>
      <w:proofErr w:type="gramEnd"/>
      <w:r w:rsidRPr="001418E5">
        <w:rPr>
          <w:szCs w:val="24"/>
        </w:rPr>
        <w:t xml:space="preserve"> желание получить социальную выплату</w:t>
      </w:r>
    </w:p>
    <w:p w:rsidR="00402A34" w:rsidRPr="001418E5" w:rsidRDefault="00402A34" w:rsidP="00402A34">
      <w:pPr>
        <w:widowControl w:val="0"/>
        <w:jc w:val="center"/>
        <w:rPr>
          <w:szCs w:val="24"/>
        </w:rPr>
      </w:pPr>
      <w:r w:rsidRPr="001418E5">
        <w:rPr>
          <w:szCs w:val="24"/>
        </w:rPr>
        <w:t xml:space="preserve">в 20__ году, </w:t>
      </w:r>
      <w:proofErr w:type="gramStart"/>
      <w:r w:rsidRPr="001418E5">
        <w:rPr>
          <w:szCs w:val="24"/>
        </w:rPr>
        <w:t>по</w:t>
      </w:r>
      <w:proofErr w:type="gramEnd"/>
      <w:r w:rsidRPr="001418E5">
        <w:rPr>
          <w:szCs w:val="24"/>
        </w:rPr>
        <w:t xml:space="preserve"> ____________________________________</w:t>
      </w:r>
    </w:p>
    <w:p w:rsidR="00402A34" w:rsidRPr="001418E5" w:rsidRDefault="00402A34" w:rsidP="00402A34">
      <w:pPr>
        <w:widowControl w:val="0"/>
        <w:jc w:val="center"/>
        <w:rPr>
          <w:szCs w:val="24"/>
        </w:rPr>
      </w:pPr>
      <w:r w:rsidRPr="001418E5">
        <w:rPr>
          <w:szCs w:val="24"/>
        </w:rPr>
        <w:t>(наименование муниципального образования)</w:t>
      </w:r>
    </w:p>
    <w:p w:rsidR="00402A34" w:rsidRPr="001418E5" w:rsidRDefault="00402A34" w:rsidP="00402A34">
      <w:pPr>
        <w:widowControl w:val="0"/>
        <w:jc w:val="center"/>
        <w:rPr>
          <w:szCs w:val="24"/>
        </w:rPr>
      </w:pPr>
    </w:p>
    <w:tbl>
      <w:tblPr>
        <w:tblW w:w="155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794"/>
        <w:gridCol w:w="1644"/>
        <w:gridCol w:w="907"/>
        <w:gridCol w:w="907"/>
        <w:gridCol w:w="1361"/>
        <w:gridCol w:w="907"/>
        <w:gridCol w:w="430"/>
        <w:gridCol w:w="850"/>
        <w:gridCol w:w="992"/>
        <w:gridCol w:w="1560"/>
        <w:gridCol w:w="1361"/>
        <w:gridCol w:w="851"/>
        <w:gridCol w:w="12"/>
        <w:gridCol w:w="894"/>
      </w:tblGrid>
      <w:tr w:rsidR="00402A34" w:rsidRPr="001418E5" w:rsidTr="00133151">
        <w:tc>
          <w:tcPr>
            <w:tcW w:w="567" w:type="dxa"/>
            <w:vMerge w:val="restart"/>
          </w:tcPr>
          <w:p w:rsidR="00402A34" w:rsidRPr="001418E5" w:rsidRDefault="00402A34" w:rsidP="00133151">
            <w:pPr>
              <w:widowControl w:val="0"/>
              <w:jc w:val="center"/>
              <w:rPr>
                <w:szCs w:val="24"/>
              </w:rPr>
            </w:pPr>
            <w:r w:rsidRPr="001418E5">
              <w:rPr>
                <w:szCs w:val="24"/>
              </w:rPr>
              <w:t xml:space="preserve">N </w:t>
            </w:r>
            <w:proofErr w:type="spellStart"/>
            <w:proofErr w:type="gramStart"/>
            <w:r w:rsidRPr="001418E5">
              <w:rPr>
                <w:szCs w:val="24"/>
              </w:rPr>
              <w:t>п</w:t>
            </w:r>
            <w:proofErr w:type="spellEnd"/>
            <w:proofErr w:type="gramEnd"/>
            <w:r w:rsidRPr="001418E5">
              <w:rPr>
                <w:szCs w:val="24"/>
              </w:rPr>
              <w:t>/</w:t>
            </w:r>
            <w:proofErr w:type="spellStart"/>
            <w:r w:rsidRPr="001418E5">
              <w:rPr>
                <w:szCs w:val="24"/>
              </w:rPr>
              <w:t>п</w:t>
            </w:r>
            <w:proofErr w:type="spellEnd"/>
          </w:p>
        </w:tc>
        <w:tc>
          <w:tcPr>
            <w:tcW w:w="8424" w:type="dxa"/>
            <w:gridSpan w:val="8"/>
          </w:tcPr>
          <w:p w:rsidR="00402A34" w:rsidRPr="001418E5" w:rsidRDefault="00402A34" w:rsidP="00133151">
            <w:pPr>
              <w:widowControl w:val="0"/>
              <w:jc w:val="center"/>
              <w:rPr>
                <w:szCs w:val="24"/>
              </w:rPr>
            </w:pPr>
            <w:r w:rsidRPr="001418E5">
              <w:rPr>
                <w:szCs w:val="24"/>
              </w:rPr>
              <w:t>Данные о членах молодой семьи</w:t>
            </w:r>
          </w:p>
        </w:tc>
        <w:tc>
          <w:tcPr>
            <w:tcW w:w="850" w:type="dxa"/>
            <w:vMerge w:val="restart"/>
          </w:tcPr>
          <w:p w:rsidR="00402A34" w:rsidRPr="001418E5" w:rsidRDefault="00402A34" w:rsidP="00133151">
            <w:pPr>
              <w:widowControl w:val="0"/>
              <w:jc w:val="center"/>
              <w:rPr>
                <w:szCs w:val="24"/>
              </w:rPr>
            </w:pPr>
            <w:r w:rsidRPr="001418E5">
              <w:rPr>
                <w:szCs w:val="24"/>
              </w:rPr>
              <w:t>Дата признания молодой семьи участником мероприятия</w:t>
            </w:r>
          </w:p>
        </w:tc>
        <w:tc>
          <w:tcPr>
            <w:tcW w:w="992" w:type="dxa"/>
            <w:vMerge w:val="restart"/>
          </w:tcPr>
          <w:p w:rsidR="00402A34" w:rsidRPr="001418E5" w:rsidRDefault="00402A34" w:rsidP="00133151">
            <w:pPr>
              <w:widowControl w:val="0"/>
              <w:jc w:val="center"/>
              <w:rPr>
                <w:szCs w:val="24"/>
              </w:rPr>
            </w:pPr>
            <w:r w:rsidRPr="001418E5">
              <w:rPr>
                <w:szCs w:val="24"/>
              </w:rPr>
              <w:t>Дата принятия молодой семьи на учет в качестве нуждающейся в улучшении жилищных условий</w:t>
            </w:r>
          </w:p>
        </w:tc>
        <w:tc>
          <w:tcPr>
            <w:tcW w:w="1560" w:type="dxa"/>
            <w:vMerge w:val="restart"/>
          </w:tcPr>
          <w:p w:rsidR="00402A34" w:rsidRPr="001418E5" w:rsidRDefault="00402A34" w:rsidP="00133151">
            <w:pPr>
              <w:widowControl w:val="0"/>
              <w:jc w:val="center"/>
              <w:rPr>
                <w:szCs w:val="24"/>
              </w:rPr>
            </w:pPr>
            <w:r w:rsidRPr="001418E5">
              <w:rPr>
                <w:szCs w:val="24"/>
              </w:rPr>
              <w:t>Орган местного самоуправления, на основании решения которого молодая семья включена в список участников мероприятия</w:t>
            </w:r>
          </w:p>
        </w:tc>
        <w:tc>
          <w:tcPr>
            <w:tcW w:w="3118" w:type="dxa"/>
            <w:gridSpan w:val="4"/>
          </w:tcPr>
          <w:p w:rsidR="00402A34" w:rsidRPr="001418E5" w:rsidRDefault="00402A34" w:rsidP="00133151">
            <w:pPr>
              <w:widowControl w:val="0"/>
              <w:jc w:val="center"/>
              <w:rPr>
                <w:szCs w:val="24"/>
              </w:rPr>
            </w:pPr>
            <w:r w:rsidRPr="001418E5">
              <w:rPr>
                <w:szCs w:val="24"/>
              </w:rPr>
              <w:t>Расчетная стоимость жилья</w:t>
            </w:r>
          </w:p>
        </w:tc>
      </w:tr>
      <w:tr w:rsidR="00402A34" w:rsidRPr="001418E5" w:rsidTr="00133151">
        <w:tc>
          <w:tcPr>
            <w:tcW w:w="567" w:type="dxa"/>
            <w:vMerge/>
          </w:tcPr>
          <w:p w:rsidR="00402A34" w:rsidRPr="001418E5" w:rsidRDefault="00402A34" w:rsidP="00133151">
            <w:pPr>
              <w:rPr>
                <w:szCs w:val="24"/>
              </w:rPr>
            </w:pPr>
          </w:p>
        </w:tc>
        <w:tc>
          <w:tcPr>
            <w:tcW w:w="1474" w:type="dxa"/>
          </w:tcPr>
          <w:p w:rsidR="00402A34" w:rsidRPr="001418E5" w:rsidRDefault="00402A34" w:rsidP="00133151">
            <w:pPr>
              <w:widowControl w:val="0"/>
              <w:jc w:val="center"/>
              <w:rPr>
                <w:szCs w:val="24"/>
              </w:rPr>
            </w:pPr>
            <w:r w:rsidRPr="001418E5">
              <w:rPr>
                <w:szCs w:val="24"/>
              </w:rPr>
              <w:t>количество членов семьи (человек)</w:t>
            </w:r>
          </w:p>
        </w:tc>
        <w:tc>
          <w:tcPr>
            <w:tcW w:w="794" w:type="dxa"/>
          </w:tcPr>
          <w:p w:rsidR="00402A34" w:rsidRPr="001418E5" w:rsidRDefault="00402A34" w:rsidP="00133151">
            <w:pPr>
              <w:widowControl w:val="0"/>
              <w:jc w:val="center"/>
              <w:rPr>
                <w:szCs w:val="24"/>
              </w:rPr>
            </w:pPr>
            <w:r w:rsidRPr="001418E5">
              <w:rPr>
                <w:szCs w:val="24"/>
              </w:rPr>
              <w:t>ФИО</w:t>
            </w:r>
          </w:p>
        </w:tc>
        <w:tc>
          <w:tcPr>
            <w:tcW w:w="1644" w:type="dxa"/>
          </w:tcPr>
          <w:p w:rsidR="00402A34" w:rsidRPr="001418E5" w:rsidRDefault="00402A34" w:rsidP="00133151">
            <w:pPr>
              <w:widowControl w:val="0"/>
              <w:jc w:val="center"/>
              <w:rPr>
                <w:szCs w:val="24"/>
              </w:rPr>
            </w:pPr>
            <w:r w:rsidRPr="001418E5">
              <w:rPr>
                <w:szCs w:val="24"/>
              </w:rPr>
              <w:t>родственные отношения</w:t>
            </w:r>
          </w:p>
        </w:tc>
        <w:tc>
          <w:tcPr>
            <w:tcW w:w="1814" w:type="dxa"/>
            <w:gridSpan w:val="2"/>
          </w:tcPr>
          <w:p w:rsidR="00402A34" w:rsidRPr="001418E5" w:rsidRDefault="00402A34" w:rsidP="00133151">
            <w:pPr>
              <w:widowControl w:val="0"/>
              <w:jc w:val="center"/>
              <w:rPr>
                <w:szCs w:val="24"/>
              </w:rPr>
            </w:pPr>
            <w:r w:rsidRPr="001418E5">
              <w:rPr>
                <w:szCs w:val="24"/>
              </w:rPr>
              <w:t>паспорт гражданина Российской Федерации или свидетельство о рождении</w:t>
            </w:r>
          </w:p>
        </w:tc>
        <w:tc>
          <w:tcPr>
            <w:tcW w:w="1361" w:type="dxa"/>
            <w:vMerge w:val="restart"/>
          </w:tcPr>
          <w:p w:rsidR="00402A34" w:rsidRPr="001418E5" w:rsidRDefault="00402A34" w:rsidP="00133151">
            <w:pPr>
              <w:widowControl w:val="0"/>
              <w:jc w:val="center"/>
              <w:rPr>
                <w:szCs w:val="24"/>
              </w:rPr>
            </w:pPr>
            <w:r w:rsidRPr="001418E5">
              <w:rPr>
                <w:szCs w:val="24"/>
              </w:rPr>
              <w:t>число, месяц, год рождения</w:t>
            </w:r>
          </w:p>
        </w:tc>
        <w:tc>
          <w:tcPr>
            <w:tcW w:w="1337" w:type="dxa"/>
            <w:gridSpan w:val="2"/>
          </w:tcPr>
          <w:p w:rsidR="00402A34" w:rsidRPr="001418E5" w:rsidRDefault="00402A34" w:rsidP="00133151">
            <w:pPr>
              <w:widowControl w:val="0"/>
              <w:jc w:val="center"/>
              <w:rPr>
                <w:szCs w:val="24"/>
              </w:rPr>
            </w:pPr>
            <w:r w:rsidRPr="001418E5">
              <w:rPr>
                <w:szCs w:val="24"/>
              </w:rPr>
              <w:t>свидетельство о браке</w:t>
            </w:r>
          </w:p>
        </w:tc>
        <w:tc>
          <w:tcPr>
            <w:tcW w:w="850" w:type="dxa"/>
            <w:vMerge/>
          </w:tcPr>
          <w:p w:rsidR="00402A34" w:rsidRPr="001418E5" w:rsidRDefault="00402A34" w:rsidP="00133151">
            <w:pPr>
              <w:rPr>
                <w:szCs w:val="24"/>
              </w:rPr>
            </w:pPr>
          </w:p>
        </w:tc>
        <w:tc>
          <w:tcPr>
            <w:tcW w:w="992" w:type="dxa"/>
            <w:vMerge/>
          </w:tcPr>
          <w:p w:rsidR="00402A34" w:rsidRPr="001418E5" w:rsidRDefault="00402A34" w:rsidP="00133151">
            <w:pPr>
              <w:rPr>
                <w:szCs w:val="24"/>
              </w:rPr>
            </w:pPr>
          </w:p>
        </w:tc>
        <w:tc>
          <w:tcPr>
            <w:tcW w:w="1560" w:type="dxa"/>
            <w:vMerge/>
          </w:tcPr>
          <w:p w:rsidR="00402A34" w:rsidRPr="001418E5" w:rsidRDefault="00402A34" w:rsidP="00133151">
            <w:pPr>
              <w:rPr>
                <w:szCs w:val="24"/>
              </w:rPr>
            </w:pPr>
          </w:p>
        </w:tc>
        <w:tc>
          <w:tcPr>
            <w:tcW w:w="1361" w:type="dxa"/>
          </w:tcPr>
          <w:p w:rsidR="00402A34" w:rsidRPr="001418E5" w:rsidRDefault="00402A34" w:rsidP="00133151">
            <w:pPr>
              <w:widowControl w:val="0"/>
              <w:jc w:val="center"/>
              <w:rPr>
                <w:szCs w:val="24"/>
              </w:rPr>
            </w:pPr>
            <w:r w:rsidRPr="001418E5">
              <w:rPr>
                <w:szCs w:val="24"/>
              </w:rPr>
              <w:t xml:space="preserve">стоимость </w:t>
            </w:r>
            <w:smartTag w:uri="urn:schemas-microsoft-com:office:smarttags" w:element="metricconverter">
              <w:smartTagPr>
                <w:attr w:name="ProductID" w:val="1 кв. м"/>
              </w:smartTagPr>
              <w:r w:rsidRPr="001418E5">
                <w:rPr>
                  <w:szCs w:val="24"/>
                </w:rPr>
                <w:t>1 кв. м</w:t>
              </w:r>
            </w:smartTag>
            <w:r w:rsidRPr="001418E5">
              <w:rPr>
                <w:szCs w:val="24"/>
              </w:rPr>
              <w:t xml:space="preserve"> (тыс. рублей)</w:t>
            </w:r>
          </w:p>
        </w:tc>
        <w:tc>
          <w:tcPr>
            <w:tcW w:w="851" w:type="dxa"/>
          </w:tcPr>
          <w:p w:rsidR="00402A34" w:rsidRPr="001418E5" w:rsidRDefault="00402A34" w:rsidP="00133151">
            <w:pPr>
              <w:widowControl w:val="0"/>
              <w:jc w:val="center"/>
              <w:rPr>
                <w:szCs w:val="24"/>
              </w:rPr>
            </w:pPr>
            <w:r w:rsidRPr="001418E5">
              <w:rPr>
                <w:szCs w:val="24"/>
              </w:rPr>
              <w:t>размер общей площади жилого помещения на семью (кв. м)</w:t>
            </w:r>
          </w:p>
        </w:tc>
        <w:tc>
          <w:tcPr>
            <w:tcW w:w="906" w:type="dxa"/>
            <w:gridSpan w:val="2"/>
          </w:tcPr>
          <w:p w:rsidR="00402A34" w:rsidRPr="001418E5" w:rsidRDefault="00402A34" w:rsidP="00133151">
            <w:pPr>
              <w:widowControl w:val="0"/>
              <w:jc w:val="center"/>
              <w:rPr>
                <w:szCs w:val="24"/>
              </w:rPr>
            </w:pPr>
            <w:r w:rsidRPr="001418E5">
              <w:rPr>
                <w:szCs w:val="24"/>
              </w:rPr>
              <w:t xml:space="preserve">всего (графа 13 </w:t>
            </w:r>
            <w:proofErr w:type="spellStart"/>
            <w:r w:rsidRPr="001418E5">
              <w:rPr>
                <w:szCs w:val="24"/>
              </w:rPr>
              <w:t>x</w:t>
            </w:r>
            <w:proofErr w:type="spellEnd"/>
            <w:r w:rsidRPr="001418E5">
              <w:rPr>
                <w:szCs w:val="24"/>
              </w:rPr>
              <w:t xml:space="preserve"> графа 14)</w:t>
            </w:r>
          </w:p>
        </w:tc>
      </w:tr>
      <w:tr w:rsidR="00402A34" w:rsidRPr="001418E5" w:rsidTr="00133151">
        <w:tc>
          <w:tcPr>
            <w:tcW w:w="567" w:type="dxa"/>
            <w:vMerge/>
          </w:tcPr>
          <w:p w:rsidR="00402A34" w:rsidRPr="001418E5" w:rsidRDefault="00402A34" w:rsidP="00133151">
            <w:pPr>
              <w:rPr>
                <w:szCs w:val="24"/>
              </w:rPr>
            </w:pPr>
          </w:p>
        </w:tc>
        <w:tc>
          <w:tcPr>
            <w:tcW w:w="1474" w:type="dxa"/>
          </w:tcPr>
          <w:p w:rsidR="00402A34" w:rsidRPr="001418E5" w:rsidRDefault="00402A34" w:rsidP="00133151">
            <w:pPr>
              <w:widowControl w:val="0"/>
              <w:jc w:val="center"/>
              <w:rPr>
                <w:szCs w:val="24"/>
              </w:rPr>
            </w:pPr>
          </w:p>
        </w:tc>
        <w:tc>
          <w:tcPr>
            <w:tcW w:w="794" w:type="dxa"/>
          </w:tcPr>
          <w:p w:rsidR="00402A34" w:rsidRPr="001418E5" w:rsidRDefault="00402A34" w:rsidP="00133151">
            <w:pPr>
              <w:widowControl w:val="0"/>
              <w:jc w:val="center"/>
              <w:rPr>
                <w:szCs w:val="24"/>
              </w:rPr>
            </w:pPr>
          </w:p>
        </w:tc>
        <w:tc>
          <w:tcPr>
            <w:tcW w:w="1644" w:type="dxa"/>
          </w:tcPr>
          <w:p w:rsidR="00402A34" w:rsidRPr="001418E5" w:rsidRDefault="00402A34" w:rsidP="00133151">
            <w:pPr>
              <w:widowControl w:val="0"/>
              <w:jc w:val="center"/>
              <w:rPr>
                <w:szCs w:val="24"/>
              </w:rPr>
            </w:pPr>
          </w:p>
        </w:tc>
        <w:tc>
          <w:tcPr>
            <w:tcW w:w="907" w:type="dxa"/>
          </w:tcPr>
          <w:p w:rsidR="00402A34" w:rsidRPr="001418E5" w:rsidRDefault="00402A34" w:rsidP="00133151">
            <w:pPr>
              <w:widowControl w:val="0"/>
              <w:jc w:val="center"/>
              <w:rPr>
                <w:szCs w:val="24"/>
              </w:rPr>
            </w:pPr>
            <w:r w:rsidRPr="001418E5">
              <w:rPr>
                <w:szCs w:val="24"/>
              </w:rPr>
              <w:t>серия, номер</w:t>
            </w:r>
          </w:p>
        </w:tc>
        <w:tc>
          <w:tcPr>
            <w:tcW w:w="907" w:type="dxa"/>
          </w:tcPr>
          <w:p w:rsidR="00402A34" w:rsidRPr="001418E5" w:rsidRDefault="00402A34" w:rsidP="00133151">
            <w:pPr>
              <w:widowControl w:val="0"/>
              <w:jc w:val="center"/>
              <w:rPr>
                <w:szCs w:val="24"/>
              </w:rPr>
            </w:pPr>
            <w:r w:rsidRPr="001418E5">
              <w:rPr>
                <w:szCs w:val="24"/>
              </w:rPr>
              <w:t xml:space="preserve">кем, когда </w:t>
            </w:r>
            <w:proofErr w:type="gramStart"/>
            <w:r w:rsidRPr="001418E5">
              <w:rPr>
                <w:szCs w:val="24"/>
              </w:rPr>
              <w:lastRenderedPageBreak/>
              <w:t>выдан</w:t>
            </w:r>
            <w:proofErr w:type="gramEnd"/>
          </w:p>
        </w:tc>
        <w:tc>
          <w:tcPr>
            <w:tcW w:w="1361" w:type="dxa"/>
            <w:vMerge/>
          </w:tcPr>
          <w:p w:rsidR="00402A34" w:rsidRPr="001418E5" w:rsidRDefault="00402A34" w:rsidP="00133151">
            <w:pPr>
              <w:rPr>
                <w:szCs w:val="24"/>
              </w:rPr>
            </w:pPr>
          </w:p>
        </w:tc>
        <w:tc>
          <w:tcPr>
            <w:tcW w:w="907" w:type="dxa"/>
          </w:tcPr>
          <w:p w:rsidR="00402A34" w:rsidRPr="001418E5" w:rsidRDefault="00402A34" w:rsidP="00133151">
            <w:pPr>
              <w:widowControl w:val="0"/>
              <w:jc w:val="center"/>
              <w:rPr>
                <w:szCs w:val="24"/>
              </w:rPr>
            </w:pPr>
            <w:r w:rsidRPr="001418E5">
              <w:rPr>
                <w:szCs w:val="24"/>
              </w:rPr>
              <w:t>серия, номер</w:t>
            </w:r>
          </w:p>
        </w:tc>
        <w:tc>
          <w:tcPr>
            <w:tcW w:w="430" w:type="dxa"/>
          </w:tcPr>
          <w:p w:rsidR="00402A34" w:rsidRPr="001418E5" w:rsidRDefault="00402A34" w:rsidP="00133151">
            <w:pPr>
              <w:widowControl w:val="0"/>
              <w:jc w:val="center"/>
              <w:rPr>
                <w:szCs w:val="24"/>
              </w:rPr>
            </w:pPr>
            <w:r w:rsidRPr="001418E5">
              <w:rPr>
                <w:szCs w:val="24"/>
              </w:rPr>
              <w:t xml:space="preserve">кем, </w:t>
            </w:r>
            <w:r w:rsidRPr="001418E5">
              <w:rPr>
                <w:szCs w:val="24"/>
              </w:rPr>
              <w:lastRenderedPageBreak/>
              <w:t>когда выдано</w:t>
            </w:r>
          </w:p>
        </w:tc>
        <w:tc>
          <w:tcPr>
            <w:tcW w:w="850" w:type="dxa"/>
          </w:tcPr>
          <w:p w:rsidR="00402A34" w:rsidRPr="001418E5" w:rsidRDefault="00402A34" w:rsidP="00133151">
            <w:pPr>
              <w:widowControl w:val="0"/>
              <w:jc w:val="center"/>
              <w:rPr>
                <w:szCs w:val="24"/>
              </w:rPr>
            </w:pPr>
          </w:p>
        </w:tc>
        <w:tc>
          <w:tcPr>
            <w:tcW w:w="992" w:type="dxa"/>
          </w:tcPr>
          <w:p w:rsidR="00402A34" w:rsidRPr="001418E5" w:rsidRDefault="00402A34" w:rsidP="00133151">
            <w:pPr>
              <w:widowControl w:val="0"/>
              <w:jc w:val="center"/>
              <w:rPr>
                <w:szCs w:val="24"/>
              </w:rPr>
            </w:pPr>
          </w:p>
        </w:tc>
        <w:tc>
          <w:tcPr>
            <w:tcW w:w="1560" w:type="dxa"/>
          </w:tcPr>
          <w:p w:rsidR="00402A34" w:rsidRPr="001418E5" w:rsidRDefault="00402A34" w:rsidP="00133151">
            <w:pPr>
              <w:widowControl w:val="0"/>
              <w:jc w:val="center"/>
              <w:rPr>
                <w:szCs w:val="24"/>
              </w:rPr>
            </w:pPr>
          </w:p>
        </w:tc>
        <w:tc>
          <w:tcPr>
            <w:tcW w:w="1361" w:type="dxa"/>
          </w:tcPr>
          <w:p w:rsidR="00402A34" w:rsidRPr="001418E5" w:rsidRDefault="00402A34" w:rsidP="00133151">
            <w:pPr>
              <w:widowControl w:val="0"/>
              <w:jc w:val="center"/>
              <w:rPr>
                <w:szCs w:val="24"/>
              </w:rPr>
            </w:pPr>
          </w:p>
        </w:tc>
        <w:tc>
          <w:tcPr>
            <w:tcW w:w="851" w:type="dxa"/>
          </w:tcPr>
          <w:p w:rsidR="00402A34" w:rsidRPr="001418E5" w:rsidRDefault="00402A34" w:rsidP="00133151">
            <w:pPr>
              <w:widowControl w:val="0"/>
              <w:jc w:val="center"/>
              <w:rPr>
                <w:szCs w:val="24"/>
              </w:rPr>
            </w:pPr>
          </w:p>
        </w:tc>
        <w:tc>
          <w:tcPr>
            <w:tcW w:w="906" w:type="dxa"/>
            <w:gridSpan w:val="2"/>
          </w:tcPr>
          <w:p w:rsidR="00402A34" w:rsidRPr="001418E5" w:rsidRDefault="00402A34" w:rsidP="00133151">
            <w:pPr>
              <w:widowControl w:val="0"/>
              <w:jc w:val="center"/>
              <w:rPr>
                <w:szCs w:val="24"/>
              </w:rPr>
            </w:pPr>
          </w:p>
        </w:tc>
      </w:tr>
      <w:tr w:rsidR="00402A34" w:rsidRPr="001418E5" w:rsidTr="00133151">
        <w:tc>
          <w:tcPr>
            <w:tcW w:w="567" w:type="dxa"/>
          </w:tcPr>
          <w:p w:rsidR="00402A34" w:rsidRPr="001418E5" w:rsidRDefault="00402A34" w:rsidP="00133151">
            <w:pPr>
              <w:widowControl w:val="0"/>
              <w:jc w:val="center"/>
              <w:rPr>
                <w:szCs w:val="24"/>
              </w:rPr>
            </w:pPr>
            <w:r w:rsidRPr="001418E5">
              <w:rPr>
                <w:szCs w:val="24"/>
              </w:rPr>
              <w:lastRenderedPageBreak/>
              <w:t>1</w:t>
            </w:r>
          </w:p>
        </w:tc>
        <w:tc>
          <w:tcPr>
            <w:tcW w:w="1474" w:type="dxa"/>
          </w:tcPr>
          <w:p w:rsidR="00402A34" w:rsidRPr="001418E5" w:rsidRDefault="00402A34" w:rsidP="00133151">
            <w:pPr>
              <w:widowControl w:val="0"/>
              <w:jc w:val="center"/>
              <w:rPr>
                <w:szCs w:val="24"/>
              </w:rPr>
            </w:pPr>
            <w:r w:rsidRPr="001418E5">
              <w:rPr>
                <w:szCs w:val="24"/>
              </w:rPr>
              <w:t>2</w:t>
            </w:r>
          </w:p>
        </w:tc>
        <w:tc>
          <w:tcPr>
            <w:tcW w:w="794" w:type="dxa"/>
          </w:tcPr>
          <w:p w:rsidR="00402A34" w:rsidRPr="001418E5" w:rsidRDefault="00402A34" w:rsidP="00133151">
            <w:pPr>
              <w:widowControl w:val="0"/>
              <w:jc w:val="center"/>
              <w:rPr>
                <w:szCs w:val="24"/>
              </w:rPr>
            </w:pPr>
            <w:r w:rsidRPr="001418E5">
              <w:rPr>
                <w:szCs w:val="24"/>
              </w:rPr>
              <w:t>3</w:t>
            </w:r>
          </w:p>
        </w:tc>
        <w:tc>
          <w:tcPr>
            <w:tcW w:w="1644" w:type="dxa"/>
          </w:tcPr>
          <w:p w:rsidR="00402A34" w:rsidRPr="001418E5" w:rsidRDefault="00402A34" w:rsidP="00133151">
            <w:pPr>
              <w:widowControl w:val="0"/>
              <w:jc w:val="center"/>
              <w:rPr>
                <w:szCs w:val="24"/>
              </w:rPr>
            </w:pPr>
            <w:r w:rsidRPr="001418E5">
              <w:rPr>
                <w:szCs w:val="24"/>
              </w:rPr>
              <w:t>4</w:t>
            </w:r>
          </w:p>
        </w:tc>
        <w:tc>
          <w:tcPr>
            <w:tcW w:w="907" w:type="dxa"/>
          </w:tcPr>
          <w:p w:rsidR="00402A34" w:rsidRPr="001418E5" w:rsidRDefault="00402A34" w:rsidP="00133151">
            <w:pPr>
              <w:widowControl w:val="0"/>
              <w:jc w:val="center"/>
              <w:rPr>
                <w:szCs w:val="24"/>
              </w:rPr>
            </w:pPr>
            <w:r w:rsidRPr="001418E5">
              <w:rPr>
                <w:szCs w:val="24"/>
              </w:rPr>
              <w:t>5</w:t>
            </w:r>
          </w:p>
        </w:tc>
        <w:tc>
          <w:tcPr>
            <w:tcW w:w="907" w:type="dxa"/>
          </w:tcPr>
          <w:p w:rsidR="00402A34" w:rsidRPr="001418E5" w:rsidRDefault="00402A34" w:rsidP="00133151">
            <w:pPr>
              <w:widowControl w:val="0"/>
              <w:jc w:val="center"/>
              <w:rPr>
                <w:szCs w:val="24"/>
              </w:rPr>
            </w:pPr>
            <w:r w:rsidRPr="001418E5">
              <w:rPr>
                <w:szCs w:val="24"/>
              </w:rPr>
              <w:t>6</w:t>
            </w:r>
          </w:p>
        </w:tc>
        <w:tc>
          <w:tcPr>
            <w:tcW w:w="1361" w:type="dxa"/>
          </w:tcPr>
          <w:p w:rsidR="00402A34" w:rsidRPr="001418E5" w:rsidRDefault="00402A34" w:rsidP="00133151">
            <w:pPr>
              <w:widowControl w:val="0"/>
              <w:jc w:val="center"/>
              <w:rPr>
                <w:szCs w:val="24"/>
              </w:rPr>
            </w:pPr>
            <w:r w:rsidRPr="001418E5">
              <w:rPr>
                <w:szCs w:val="24"/>
              </w:rPr>
              <w:t>7</w:t>
            </w:r>
          </w:p>
        </w:tc>
        <w:tc>
          <w:tcPr>
            <w:tcW w:w="907" w:type="dxa"/>
          </w:tcPr>
          <w:p w:rsidR="00402A34" w:rsidRPr="001418E5" w:rsidRDefault="00402A34" w:rsidP="00133151">
            <w:pPr>
              <w:widowControl w:val="0"/>
              <w:jc w:val="center"/>
              <w:rPr>
                <w:szCs w:val="24"/>
              </w:rPr>
            </w:pPr>
            <w:r w:rsidRPr="001418E5">
              <w:rPr>
                <w:szCs w:val="24"/>
              </w:rPr>
              <w:t>8</w:t>
            </w:r>
          </w:p>
        </w:tc>
        <w:tc>
          <w:tcPr>
            <w:tcW w:w="430" w:type="dxa"/>
          </w:tcPr>
          <w:p w:rsidR="00402A34" w:rsidRPr="001418E5" w:rsidRDefault="00402A34" w:rsidP="00133151">
            <w:pPr>
              <w:widowControl w:val="0"/>
              <w:jc w:val="center"/>
              <w:rPr>
                <w:szCs w:val="24"/>
              </w:rPr>
            </w:pPr>
            <w:r w:rsidRPr="001418E5">
              <w:rPr>
                <w:szCs w:val="24"/>
              </w:rPr>
              <w:t>9</w:t>
            </w:r>
          </w:p>
        </w:tc>
        <w:tc>
          <w:tcPr>
            <w:tcW w:w="850" w:type="dxa"/>
          </w:tcPr>
          <w:p w:rsidR="00402A34" w:rsidRPr="001418E5" w:rsidRDefault="00402A34" w:rsidP="00133151">
            <w:pPr>
              <w:widowControl w:val="0"/>
              <w:jc w:val="center"/>
              <w:rPr>
                <w:szCs w:val="24"/>
              </w:rPr>
            </w:pPr>
            <w:r w:rsidRPr="001418E5">
              <w:rPr>
                <w:szCs w:val="24"/>
              </w:rPr>
              <w:t>10</w:t>
            </w:r>
          </w:p>
        </w:tc>
        <w:tc>
          <w:tcPr>
            <w:tcW w:w="992" w:type="dxa"/>
          </w:tcPr>
          <w:p w:rsidR="00402A34" w:rsidRPr="001418E5" w:rsidRDefault="00402A34" w:rsidP="00133151">
            <w:pPr>
              <w:widowControl w:val="0"/>
              <w:jc w:val="center"/>
              <w:rPr>
                <w:szCs w:val="24"/>
              </w:rPr>
            </w:pPr>
            <w:r w:rsidRPr="001418E5">
              <w:rPr>
                <w:szCs w:val="24"/>
              </w:rPr>
              <w:t>11</w:t>
            </w:r>
          </w:p>
        </w:tc>
        <w:tc>
          <w:tcPr>
            <w:tcW w:w="1560" w:type="dxa"/>
          </w:tcPr>
          <w:p w:rsidR="00402A34" w:rsidRPr="001418E5" w:rsidRDefault="00402A34" w:rsidP="00133151">
            <w:pPr>
              <w:widowControl w:val="0"/>
              <w:jc w:val="center"/>
              <w:rPr>
                <w:szCs w:val="24"/>
              </w:rPr>
            </w:pPr>
            <w:r w:rsidRPr="001418E5">
              <w:rPr>
                <w:szCs w:val="24"/>
              </w:rPr>
              <w:t>12</w:t>
            </w:r>
          </w:p>
        </w:tc>
        <w:tc>
          <w:tcPr>
            <w:tcW w:w="1361" w:type="dxa"/>
          </w:tcPr>
          <w:p w:rsidR="00402A34" w:rsidRPr="001418E5" w:rsidRDefault="00402A34" w:rsidP="00133151">
            <w:pPr>
              <w:widowControl w:val="0"/>
              <w:jc w:val="center"/>
              <w:rPr>
                <w:szCs w:val="24"/>
              </w:rPr>
            </w:pPr>
            <w:r w:rsidRPr="001418E5">
              <w:rPr>
                <w:szCs w:val="24"/>
              </w:rPr>
              <w:t>13</w:t>
            </w:r>
          </w:p>
        </w:tc>
        <w:tc>
          <w:tcPr>
            <w:tcW w:w="851" w:type="dxa"/>
          </w:tcPr>
          <w:p w:rsidR="00402A34" w:rsidRPr="001418E5" w:rsidRDefault="00402A34" w:rsidP="00133151">
            <w:pPr>
              <w:widowControl w:val="0"/>
              <w:jc w:val="center"/>
              <w:rPr>
                <w:szCs w:val="24"/>
              </w:rPr>
            </w:pPr>
            <w:r w:rsidRPr="001418E5">
              <w:rPr>
                <w:szCs w:val="24"/>
              </w:rPr>
              <w:t>14</w:t>
            </w:r>
          </w:p>
        </w:tc>
        <w:tc>
          <w:tcPr>
            <w:tcW w:w="906" w:type="dxa"/>
            <w:gridSpan w:val="2"/>
          </w:tcPr>
          <w:p w:rsidR="00402A34" w:rsidRPr="001418E5" w:rsidRDefault="00402A34" w:rsidP="00133151">
            <w:pPr>
              <w:widowControl w:val="0"/>
              <w:jc w:val="center"/>
              <w:rPr>
                <w:szCs w:val="24"/>
              </w:rPr>
            </w:pPr>
            <w:r w:rsidRPr="001418E5">
              <w:rPr>
                <w:szCs w:val="24"/>
              </w:rPr>
              <w:t>15</w:t>
            </w:r>
          </w:p>
        </w:tc>
      </w:tr>
      <w:tr w:rsidR="00402A34" w:rsidRPr="001418E5" w:rsidTr="00133151">
        <w:tc>
          <w:tcPr>
            <w:tcW w:w="14617" w:type="dxa"/>
            <w:gridSpan w:val="15"/>
          </w:tcPr>
          <w:p w:rsidR="00402A34" w:rsidRPr="001418E5" w:rsidRDefault="00402A34" w:rsidP="00133151">
            <w:pPr>
              <w:widowControl w:val="0"/>
              <w:rPr>
                <w:szCs w:val="24"/>
              </w:rPr>
            </w:pPr>
            <w:r w:rsidRPr="001418E5">
              <w:rPr>
                <w:szCs w:val="24"/>
              </w:rPr>
              <w:t>Итого</w:t>
            </w:r>
          </w:p>
        </w:tc>
        <w:tc>
          <w:tcPr>
            <w:tcW w:w="894" w:type="dxa"/>
          </w:tcPr>
          <w:p w:rsidR="00402A34" w:rsidRPr="001418E5" w:rsidRDefault="00402A34" w:rsidP="00133151">
            <w:pPr>
              <w:widowControl w:val="0"/>
              <w:jc w:val="center"/>
              <w:rPr>
                <w:szCs w:val="24"/>
              </w:rPr>
            </w:pPr>
          </w:p>
        </w:tc>
      </w:tr>
    </w:tbl>
    <w:p w:rsidR="00402A34" w:rsidRPr="001418E5" w:rsidRDefault="00402A34" w:rsidP="00402A34">
      <w:pPr>
        <w:widowControl w:val="0"/>
        <w:jc w:val="both"/>
        <w:rPr>
          <w:szCs w:val="24"/>
        </w:rPr>
      </w:pPr>
    </w:p>
    <w:p w:rsidR="00402A34" w:rsidRPr="001418E5" w:rsidRDefault="00402A34" w:rsidP="00402A34">
      <w:pPr>
        <w:widowControl w:val="0"/>
        <w:jc w:val="both"/>
        <w:rPr>
          <w:szCs w:val="24"/>
        </w:rPr>
      </w:pPr>
      <w:r w:rsidRPr="001418E5">
        <w:rPr>
          <w:szCs w:val="24"/>
        </w:rPr>
        <w:t>Глава муниципального образования  ________________  _______________________</w:t>
      </w:r>
    </w:p>
    <w:p w:rsidR="00402A34" w:rsidRPr="001418E5" w:rsidRDefault="00402A34" w:rsidP="00402A34">
      <w:pPr>
        <w:widowControl w:val="0"/>
        <w:jc w:val="both"/>
        <w:rPr>
          <w:szCs w:val="24"/>
        </w:rPr>
      </w:pPr>
      <w:r w:rsidRPr="001418E5">
        <w:rPr>
          <w:szCs w:val="24"/>
        </w:rPr>
        <w:t xml:space="preserve">                                     (подпись)               (ФИО)</w:t>
      </w:r>
    </w:p>
    <w:p w:rsidR="00402A34" w:rsidRPr="001418E5" w:rsidRDefault="00402A34" w:rsidP="00402A34">
      <w:pPr>
        <w:widowControl w:val="0"/>
        <w:jc w:val="both"/>
        <w:rPr>
          <w:szCs w:val="24"/>
        </w:rPr>
      </w:pPr>
      <w:r w:rsidRPr="001418E5">
        <w:rPr>
          <w:szCs w:val="24"/>
        </w:rPr>
        <w:t>М.П.</w:t>
      </w:r>
    </w:p>
    <w:p w:rsidR="00402A34" w:rsidRPr="001418E5" w:rsidRDefault="00402A34" w:rsidP="00402A34">
      <w:pPr>
        <w:widowControl w:val="0"/>
        <w:jc w:val="both"/>
        <w:rPr>
          <w:szCs w:val="24"/>
        </w:rPr>
      </w:pPr>
      <w:r w:rsidRPr="001418E5">
        <w:rPr>
          <w:szCs w:val="24"/>
        </w:rPr>
        <w:t>Дата</w:t>
      </w:r>
    </w:p>
    <w:p w:rsidR="00402A34" w:rsidRPr="001418E5" w:rsidRDefault="00402A34" w:rsidP="00402A34">
      <w:pPr>
        <w:widowControl w:val="0"/>
        <w:jc w:val="both"/>
        <w:rPr>
          <w:szCs w:val="24"/>
        </w:rPr>
      </w:pPr>
      <w:r w:rsidRPr="001418E5">
        <w:rPr>
          <w:szCs w:val="24"/>
        </w:rPr>
        <w:t>Исполнитель</w:t>
      </w:r>
    </w:p>
    <w:p w:rsidR="00402A34" w:rsidRPr="001418E5" w:rsidRDefault="00402A34" w:rsidP="00402A34">
      <w:pPr>
        <w:widowControl w:val="0"/>
        <w:jc w:val="both"/>
        <w:rPr>
          <w:szCs w:val="24"/>
        </w:rPr>
      </w:pPr>
      <w:r w:rsidRPr="001418E5">
        <w:rPr>
          <w:szCs w:val="24"/>
        </w:rPr>
        <w:t>Должность</w:t>
      </w:r>
    </w:p>
    <w:p w:rsidR="00402A34" w:rsidRPr="001418E5" w:rsidRDefault="00402A34" w:rsidP="00402A34">
      <w:pPr>
        <w:widowControl w:val="0"/>
        <w:jc w:val="both"/>
        <w:rPr>
          <w:szCs w:val="24"/>
        </w:rPr>
      </w:pPr>
      <w:r w:rsidRPr="001418E5">
        <w:rPr>
          <w:szCs w:val="24"/>
        </w:rPr>
        <w:t>Телефон</w:t>
      </w:r>
    </w:p>
    <w:p w:rsidR="00402A34" w:rsidRPr="001418E5" w:rsidRDefault="00402A34" w:rsidP="00402A34">
      <w:pPr>
        <w:widowControl w:val="0"/>
        <w:jc w:val="right"/>
        <w:rPr>
          <w:szCs w:val="24"/>
        </w:rPr>
      </w:pPr>
    </w:p>
    <w:p w:rsidR="00402A34" w:rsidRPr="001418E5" w:rsidRDefault="00402A34" w:rsidP="00402A34">
      <w:pPr>
        <w:rPr>
          <w:szCs w:val="24"/>
        </w:rPr>
        <w:sectPr w:rsidR="00402A34" w:rsidRPr="001418E5" w:rsidSect="003779A3">
          <w:pgSz w:w="16838" w:h="11905" w:orient="landscape"/>
          <w:pgMar w:top="850" w:right="678" w:bottom="1701" w:left="1134" w:header="0" w:footer="0" w:gutter="0"/>
          <w:cols w:space="720"/>
          <w:docGrid w:linePitch="326"/>
        </w:sectPr>
      </w:pPr>
    </w:p>
    <w:p w:rsidR="00402A34" w:rsidRPr="001418E5" w:rsidRDefault="00402A34" w:rsidP="00402A34">
      <w:pPr>
        <w:widowControl w:val="0"/>
        <w:jc w:val="right"/>
        <w:rPr>
          <w:sz w:val="20"/>
        </w:rPr>
      </w:pPr>
      <w:r w:rsidRPr="001418E5">
        <w:rPr>
          <w:sz w:val="20"/>
        </w:rPr>
        <w:lastRenderedPageBreak/>
        <w:t>Приложение N 4</w:t>
      </w:r>
    </w:p>
    <w:p w:rsidR="00402A34" w:rsidRPr="001418E5" w:rsidRDefault="00402A34" w:rsidP="00402A34">
      <w:pPr>
        <w:widowControl w:val="0"/>
        <w:jc w:val="right"/>
        <w:rPr>
          <w:sz w:val="20"/>
        </w:rPr>
      </w:pPr>
      <w:r w:rsidRPr="001418E5">
        <w:rPr>
          <w:sz w:val="20"/>
        </w:rPr>
        <w:t>к подпрограмме</w:t>
      </w:r>
    </w:p>
    <w:p w:rsidR="00402A34" w:rsidRPr="001418E5" w:rsidRDefault="00402A34" w:rsidP="00402A34">
      <w:pPr>
        <w:widowControl w:val="0"/>
        <w:jc w:val="right"/>
        <w:rPr>
          <w:sz w:val="20"/>
        </w:rPr>
      </w:pPr>
      <w:r w:rsidRPr="001418E5">
        <w:rPr>
          <w:sz w:val="20"/>
        </w:rPr>
        <w:t>"Улучшение жилищных условий</w:t>
      </w:r>
    </w:p>
    <w:p w:rsidR="00402A34" w:rsidRPr="001418E5" w:rsidRDefault="00402A34" w:rsidP="00402A34">
      <w:pPr>
        <w:widowControl w:val="0"/>
        <w:jc w:val="right"/>
        <w:rPr>
          <w:sz w:val="20"/>
        </w:rPr>
      </w:pPr>
      <w:r w:rsidRPr="001418E5">
        <w:rPr>
          <w:sz w:val="20"/>
        </w:rPr>
        <w:t>отдельных категорий граждан,</w:t>
      </w:r>
    </w:p>
    <w:p w:rsidR="00402A34" w:rsidRPr="001418E5" w:rsidRDefault="00402A34" w:rsidP="00402A34">
      <w:pPr>
        <w:widowControl w:val="0"/>
        <w:jc w:val="right"/>
        <w:rPr>
          <w:sz w:val="20"/>
        </w:rPr>
      </w:pPr>
      <w:proofErr w:type="gramStart"/>
      <w:r w:rsidRPr="001418E5">
        <w:rPr>
          <w:sz w:val="20"/>
        </w:rPr>
        <w:t>проживающих</w:t>
      </w:r>
      <w:proofErr w:type="gramEnd"/>
      <w:r w:rsidRPr="001418E5">
        <w:rPr>
          <w:sz w:val="20"/>
        </w:rPr>
        <w:t xml:space="preserve"> на территории</w:t>
      </w:r>
    </w:p>
    <w:p w:rsidR="00402A34" w:rsidRPr="001418E5" w:rsidRDefault="00402A34" w:rsidP="00402A34">
      <w:pPr>
        <w:widowControl w:val="0"/>
        <w:jc w:val="right"/>
        <w:rPr>
          <w:sz w:val="20"/>
        </w:rPr>
      </w:pPr>
      <w:r w:rsidRPr="001418E5">
        <w:rPr>
          <w:sz w:val="20"/>
        </w:rPr>
        <w:t>Дзержинского района"</w:t>
      </w:r>
    </w:p>
    <w:p w:rsidR="00402A34" w:rsidRPr="001418E5" w:rsidRDefault="00402A34" w:rsidP="00402A34">
      <w:pPr>
        <w:widowControl w:val="0"/>
        <w:jc w:val="center"/>
        <w:rPr>
          <w:sz w:val="20"/>
        </w:rPr>
      </w:pPr>
    </w:p>
    <w:p w:rsidR="00402A34" w:rsidRPr="001418E5" w:rsidRDefault="00402A34" w:rsidP="00402A34">
      <w:pPr>
        <w:widowControl w:val="0"/>
        <w:jc w:val="center"/>
        <w:rPr>
          <w:szCs w:val="24"/>
        </w:rPr>
      </w:pPr>
    </w:p>
    <w:p w:rsidR="00402A34" w:rsidRPr="001418E5" w:rsidRDefault="00402A34" w:rsidP="00402A34">
      <w:pPr>
        <w:widowControl w:val="0"/>
        <w:ind w:left="426" w:firstLine="708"/>
        <w:jc w:val="both"/>
        <w:rPr>
          <w:szCs w:val="24"/>
        </w:rPr>
      </w:pPr>
      <w:bookmarkStart w:id="40" w:name="P7977"/>
      <w:bookmarkEnd w:id="40"/>
      <w:r w:rsidRPr="001418E5">
        <w:rPr>
          <w:szCs w:val="24"/>
        </w:rPr>
        <w:t xml:space="preserve">                                                               Заявление</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 xml:space="preserve">    Прошу   включить  в  список  молодых  семей  -  участников  мероприятия</w:t>
      </w:r>
    </w:p>
    <w:p w:rsidR="00402A34" w:rsidRPr="001418E5" w:rsidRDefault="00402A34" w:rsidP="00402A34">
      <w:pPr>
        <w:widowControl w:val="0"/>
        <w:ind w:left="426" w:firstLine="708"/>
        <w:rPr>
          <w:szCs w:val="24"/>
        </w:rPr>
      </w:pPr>
      <w:r w:rsidRPr="001418E5">
        <w:rPr>
          <w:szCs w:val="24"/>
        </w:rPr>
        <w:t>"Субсидии  бюджетам  муниципальных образований на предоставление социальных</w:t>
      </w:r>
    </w:p>
    <w:p w:rsidR="00402A34" w:rsidRPr="00A65744" w:rsidRDefault="00402A34" w:rsidP="00402A34">
      <w:pPr>
        <w:widowControl w:val="0"/>
        <w:ind w:left="426" w:firstLine="708"/>
        <w:jc w:val="both"/>
        <w:rPr>
          <w:szCs w:val="24"/>
        </w:rPr>
      </w:pPr>
      <w:r w:rsidRPr="001418E5">
        <w:rPr>
          <w:szCs w:val="24"/>
        </w:rPr>
        <w:t xml:space="preserve">выплат  молодым семьям на приобретение (строительство) жилья" на </w:t>
      </w:r>
      <w:r w:rsidRPr="00A65744">
        <w:rPr>
          <w:szCs w:val="24"/>
        </w:rPr>
        <w:t>2017, 2018</w:t>
      </w:r>
    </w:p>
    <w:p w:rsidR="00402A34" w:rsidRPr="001418E5" w:rsidRDefault="00402A34" w:rsidP="00402A34">
      <w:pPr>
        <w:widowControl w:val="0"/>
        <w:ind w:left="426" w:firstLine="708"/>
        <w:jc w:val="both"/>
        <w:rPr>
          <w:szCs w:val="24"/>
        </w:rPr>
      </w:pPr>
      <w:r w:rsidRPr="00A65744">
        <w:rPr>
          <w:szCs w:val="24"/>
        </w:rPr>
        <w:t>и т.д. (</w:t>
      </w:r>
      <w:proofErr w:type="gramStart"/>
      <w:r w:rsidRPr="00A65744">
        <w:rPr>
          <w:szCs w:val="24"/>
        </w:rPr>
        <w:t>нужное</w:t>
      </w:r>
      <w:proofErr w:type="gramEnd"/>
      <w:r w:rsidRPr="00A65744">
        <w:rPr>
          <w:szCs w:val="24"/>
        </w:rPr>
        <w:t xml:space="preserve"> подчеркнуть) год нашу молодую семью в составе:</w:t>
      </w:r>
    </w:p>
    <w:p w:rsidR="00402A34" w:rsidRPr="001418E5" w:rsidRDefault="00402A34" w:rsidP="00402A34">
      <w:pPr>
        <w:widowControl w:val="0"/>
        <w:ind w:left="426" w:firstLine="708"/>
        <w:jc w:val="both"/>
        <w:rPr>
          <w:szCs w:val="24"/>
        </w:rPr>
      </w:pPr>
      <w:r w:rsidRPr="001418E5">
        <w:rPr>
          <w:szCs w:val="24"/>
        </w:rPr>
        <w:t xml:space="preserve">    супруг 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(ФИО, дата рождения)</w:t>
      </w:r>
    </w:p>
    <w:p w:rsidR="00402A34" w:rsidRPr="001418E5" w:rsidRDefault="00402A34" w:rsidP="00402A34">
      <w:pPr>
        <w:widowControl w:val="0"/>
        <w:ind w:left="426" w:firstLine="708"/>
        <w:jc w:val="both"/>
        <w:rPr>
          <w:szCs w:val="24"/>
        </w:rPr>
      </w:pPr>
      <w:r w:rsidRPr="001418E5">
        <w:rPr>
          <w:szCs w:val="24"/>
        </w:rPr>
        <w:t>паспорт: серия ________ N ________, выданный ______________________________</w:t>
      </w:r>
    </w:p>
    <w:p w:rsidR="00402A34" w:rsidRPr="001418E5" w:rsidRDefault="00402A34" w:rsidP="00402A34">
      <w:pPr>
        <w:widowControl w:val="0"/>
        <w:ind w:left="426" w:firstLine="708"/>
        <w:jc w:val="both"/>
        <w:rPr>
          <w:szCs w:val="24"/>
        </w:rPr>
      </w:pPr>
      <w:r w:rsidRPr="001418E5">
        <w:rPr>
          <w:szCs w:val="24"/>
        </w:rPr>
        <w:t xml:space="preserve">__________________________________________________ "__" __________ ____ </w:t>
      </w:r>
      <w:proofErr w:type="gramStart"/>
      <w:r w:rsidRPr="001418E5">
        <w:rPr>
          <w:szCs w:val="24"/>
        </w:rPr>
        <w:t>г</w:t>
      </w:r>
      <w:proofErr w:type="gramEnd"/>
      <w:r w:rsidRPr="001418E5">
        <w:rPr>
          <w:szCs w:val="24"/>
        </w:rPr>
        <w:t>.,</w:t>
      </w:r>
    </w:p>
    <w:p w:rsidR="00402A34" w:rsidRPr="001418E5" w:rsidRDefault="00402A34" w:rsidP="00402A34">
      <w:pPr>
        <w:widowControl w:val="0"/>
        <w:ind w:left="426" w:firstLine="708"/>
        <w:jc w:val="both"/>
        <w:rPr>
          <w:szCs w:val="24"/>
        </w:rPr>
      </w:pPr>
      <w:r w:rsidRPr="001418E5">
        <w:rPr>
          <w:szCs w:val="24"/>
        </w:rPr>
        <w:t>проживает по адресу (с указанием индекса) _________________________________</w:t>
      </w:r>
    </w:p>
    <w:p w:rsidR="00402A34" w:rsidRPr="001418E5" w:rsidRDefault="00402A34" w:rsidP="00402A34">
      <w:pPr>
        <w:widowControl w:val="0"/>
        <w:ind w:left="426" w:firstLine="708"/>
        <w:jc w:val="both"/>
        <w:rPr>
          <w:szCs w:val="24"/>
        </w:rPr>
      </w:pPr>
      <w:r w:rsidRPr="001418E5">
        <w:rPr>
          <w:szCs w:val="24"/>
        </w:rPr>
        <w:t>__________________________________________________________________________;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супруга 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(ФИО, дата рождения)</w:t>
      </w:r>
    </w:p>
    <w:p w:rsidR="00402A34" w:rsidRPr="001418E5" w:rsidRDefault="00402A34" w:rsidP="00402A34">
      <w:pPr>
        <w:widowControl w:val="0"/>
        <w:ind w:left="426" w:firstLine="708"/>
        <w:jc w:val="both"/>
        <w:rPr>
          <w:szCs w:val="24"/>
        </w:rPr>
      </w:pPr>
      <w:r w:rsidRPr="001418E5">
        <w:rPr>
          <w:szCs w:val="24"/>
        </w:rPr>
        <w:t>паспорт: серия ________ N ________, выданный ______________________________</w:t>
      </w:r>
    </w:p>
    <w:p w:rsidR="00402A34" w:rsidRPr="001418E5" w:rsidRDefault="00402A34" w:rsidP="00402A34">
      <w:pPr>
        <w:widowControl w:val="0"/>
        <w:ind w:left="426" w:firstLine="708"/>
        <w:jc w:val="both"/>
        <w:rPr>
          <w:szCs w:val="24"/>
        </w:rPr>
      </w:pPr>
      <w:r w:rsidRPr="001418E5">
        <w:rPr>
          <w:szCs w:val="24"/>
        </w:rPr>
        <w:t xml:space="preserve">__________________________________________________ "__" __________ ____ </w:t>
      </w:r>
      <w:proofErr w:type="gramStart"/>
      <w:r w:rsidRPr="001418E5">
        <w:rPr>
          <w:szCs w:val="24"/>
        </w:rPr>
        <w:t>г</w:t>
      </w:r>
      <w:proofErr w:type="gramEnd"/>
      <w:r w:rsidRPr="001418E5">
        <w:rPr>
          <w:szCs w:val="24"/>
        </w:rPr>
        <w:t>.,</w:t>
      </w:r>
    </w:p>
    <w:p w:rsidR="00402A34" w:rsidRPr="001418E5" w:rsidRDefault="00402A34" w:rsidP="00402A34">
      <w:pPr>
        <w:widowControl w:val="0"/>
        <w:ind w:left="426" w:firstLine="708"/>
        <w:jc w:val="both"/>
        <w:rPr>
          <w:szCs w:val="24"/>
        </w:rPr>
      </w:pPr>
      <w:r w:rsidRPr="001418E5">
        <w:rPr>
          <w:szCs w:val="24"/>
        </w:rPr>
        <w:t>проживает по адресу _______________________________________________________</w:t>
      </w:r>
    </w:p>
    <w:p w:rsidR="00402A34" w:rsidRPr="001418E5" w:rsidRDefault="00402A34" w:rsidP="00402A34">
      <w:pPr>
        <w:widowControl w:val="0"/>
        <w:ind w:left="426" w:firstLine="708"/>
        <w:jc w:val="both"/>
        <w:rPr>
          <w:szCs w:val="24"/>
        </w:rPr>
      </w:pPr>
      <w:r w:rsidRPr="001418E5">
        <w:rPr>
          <w:szCs w:val="24"/>
        </w:rPr>
        <w:t>__________________________________________________________________________;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дети: 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w:t>
      </w:r>
      <w:proofErr w:type="gramStart"/>
      <w:r w:rsidRPr="001418E5">
        <w:rPr>
          <w:szCs w:val="24"/>
        </w:rPr>
        <w:t>(ФИО, дата рождения, свидетельство о рождении (паспорт для ребенка,</w:t>
      </w:r>
      <w:proofErr w:type="gramEnd"/>
    </w:p>
    <w:p w:rsidR="00402A34" w:rsidRPr="001418E5" w:rsidRDefault="00402A34" w:rsidP="00402A34">
      <w:pPr>
        <w:widowControl w:val="0"/>
        <w:ind w:left="426" w:firstLine="708"/>
        <w:jc w:val="both"/>
        <w:rPr>
          <w:szCs w:val="24"/>
        </w:rPr>
      </w:pPr>
      <w:r w:rsidRPr="001418E5">
        <w:rPr>
          <w:szCs w:val="24"/>
        </w:rPr>
        <w:t xml:space="preserve">                      </w:t>
      </w:r>
      <w:proofErr w:type="gramStart"/>
      <w:r w:rsidRPr="001418E5">
        <w:rPr>
          <w:szCs w:val="24"/>
        </w:rPr>
        <w:t>достигшего</w:t>
      </w:r>
      <w:proofErr w:type="gramEnd"/>
      <w:r w:rsidRPr="001418E5">
        <w:rPr>
          <w:szCs w:val="24"/>
        </w:rPr>
        <w:t xml:space="preserve"> 14 лет) (нужное подчеркнуть)</w:t>
      </w:r>
    </w:p>
    <w:p w:rsidR="00402A34" w:rsidRPr="001418E5" w:rsidRDefault="00402A34" w:rsidP="00402A34">
      <w:pPr>
        <w:widowControl w:val="0"/>
        <w:ind w:left="426" w:firstLine="708"/>
        <w:jc w:val="both"/>
        <w:rPr>
          <w:szCs w:val="24"/>
        </w:rPr>
      </w:pPr>
      <w:r w:rsidRPr="001418E5">
        <w:rPr>
          <w:szCs w:val="24"/>
        </w:rPr>
        <w:t xml:space="preserve">серия _________ N _________, </w:t>
      </w:r>
      <w:proofErr w:type="gramStart"/>
      <w:r w:rsidRPr="001418E5">
        <w:rPr>
          <w:szCs w:val="24"/>
        </w:rPr>
        <w:t>выданное</w:t>
      </w:r>
      <w:proofErr w:type="gramEnd"/>
      <w:r w:rsidRPr="001418E5">
        <w:rPr>
          <w:szCs w:val="24"/>
        </w:rPr>
        <w:t xml:space="preserve"> (</w:t>
      </w:r>
      <w:proofErr w:type="spellStart"/>
      <w:r w:rsidRPr="001418E5">
        <w:rPr>
          <w:szCs w:val="24"/>
        </w:rPr>
        <w:t>ый</w:t>
      </w:r>
      <w:proofErr w:type="spellEnd"/>
      <w:r w:rsidRPr="001418E5">
        <w:rPr>
          <w:szCs w:val="24"/>
        </w:rPr>
        <w:t>) ________________________________</w:t>
      </w:r>
    </w:p>
    <w:p w:rsidR="00402A34" w:rsidRPr="001418E5" w:rsidRDefault="00402A34" w:rsidP="00402A34">
      <w:pPr>
        <w:widowControl w:val="0"/>
        <w:ind w:left="426" w:firstLine="708"/>
        <w:jc w:val="both"/>
        <w:rPr>
          <w:szCs w:val="24"/>
        </w:rPr>
      </w:pPr>
      <w:r w:rsidRPr="001418E5">
        <w:rPr>
          <w:szCs w:val="24"/>
        </w:rPr>
        <w:t xml:space="preserve">__________________________________________________ "__" __________ ____ </w:t>
      </w:r>
      <w:proofErr w:type="gramStart"/>
      <w:r w:rsidRPr="001418E5">
        <w:rPr>
          <w:szCs w:val="24"/>
        </w:rPr>
        <w:t>г</w:t>
      </w:r>
      <w:proofErr w:type="gramEnd"/>
      <w:r w:rsidRPr="001418E5">
        <w:rPr>
          <w:szCs w:val="24"/>
        </w:rPr>
        <w:t>.,</w:t>
      </w:r>
    </w:p>
    <w:p w:rsidR="00402A34" w:rsidRPr="001418E5" w:rsidRDefault="00402A34" w:rsidP="00402A34">
      <w:pPr>
        <w:widowControl w:val="0"/>
        <w:ind w:left="426" w:firstLine="708"/>
        <w:jc w:val="both"/>
        <w:rPr>
          <w:szCs w:val="24"/>
        </w:rPr>
      </w:pPr>
      <w:r w:rsidRPr="001418E5">
        <w:rPr>
          <w:szCs w:val="24"/>
        </w:rPr>
        <w:t>проживает по адресу ______________________________________________________,</w:t>
      </w:r>
    </w:p>
    <w:p w:rsidR="00402A34" w:rsidRPr="001418E5" w:rsidRDefault="00402A34" w:rsidP="00402A34">
      <w:pPr>
        <w:widowControl w:val="0"/>
        <w:ind w:left="426" w:firstLine="708"/>
        <w:jc w:val="both"/>
        <w:rPr>
          <w:szCs w:val="24"/>
        </w:rPr>
      </w:pPr>
      <w:r w:rsidRPr="001418E5">
        <w:rPr>
          <w:szCs w:val="24"/>
        </w:rPr>
        <w:t>__________________________________________________________________________,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w:t>
      </w:r>
      <w:proofErr w:type="gramStart"/>
      <w:r w:rsidRPr="001418E5">
        <w:rPr>
          <w:szCs w:val="24"/>
        </w:rPr>
        <w:t>(ФИО, дата рождения, свидетельство о рождении (паспорт для ребенка,</w:t>
      </w:r>
      <w:proofErr w:type="gramEnd"/>
    </w:p>
    <w:p w:rsidR="00402A34" w:rsidRPr="001418E5" w:rsidRDefault="00402A34" w:rsidP="00402A34">
      <w:pPr>
        <w:widowControl w:val="0"/>
        <w:ind w:left="426" w:firstLine="708"/>
        <w:jc w:val="both"/>
        <w:rPr>
          <w:szCs w:val="24"/>
        </w:rPr>
      </w:pPr>
      <w:r w:rsidRPr="001418E5">
        <w:rPr>
          <w:szCs w:val="24"/>
        </w:rPr>
        <w:t xml:space="preserve">                  </w:t>
      </w:r>
      <w:proofErr w:type="gramStart"/>
      <w:r w:rsidRPr="001418E5">
        <w:rPr>
          <w:szCs w:val="24"/>
        </w:rPr>
        <w:t>достигшего</w:t>
      </w:r>
      <w:proofErr w:type="gramEnd"/>
      <w:r w:rsidRPr="001418E5">
        <w:rPr>
          <w:szCs w:val="24"/>
        </w:rPr>
        <w:t xml:space="preserve"> 14 лет) (нужное подчеркнуть)</w:t>
      </w:r>
    </w:p>
    <w:p w:rsidR="00402A34" w:rsidRPr="001418E5" w:rsidRDefault="00402A34" w:rsidP="00402A34">
      <w:pPr>
        <w:widowControl w:val="0"/>
        <w:ind w:left="426" w:firstLine="708"/>
        <w:jc w:val="both"/>
        <w:rPr>
          <w:szCs w:val="24"/>
        </w:rPr>
      </w:pPr>
      <w:r w:rsidRPr="001418E5">
        <w:rPr>
          <w:szCs w:val="24"/>
        </w:rPr>
        <w:t xml:space="preserve">серия _________ N _________, </w:t>
      </w:r>
      <w:proofErr w:type="gramStart"/>
      <w:r w:rsidRPr="001418E5">
        <w:rPr>
          <w:szCs w:val="24"/>
        </w:rPr>
        <w:t>выданное</w:t>
      </w:r>
      <w:proofErr w:type="gramEnd"/>
      <w:r w:rsidRPr="001418E5">
        <w:rPr>
          <w:szCs w:val="24"/>
        </w:rPr>
        <w:t xml:space="preserve"> (</w:t>
      </w:r>
      <w:proofErr w:type="spellStart"/>
      <w:r w:rsidRPr="001418E5">
        <w:rPr>
          <w:szCs w:val="24"/>
        </w:rPr>
        <w:t>ый</w:t>
      </w:r>
      <w:proofErr w:type="spellEnd"/>
      <w:r w:rsidRPr="001418E5">
        <w:rPr>
          <w:szCs w:val="24"/>
        </w:rPr>
        <w:t xml:space="preserve">) </w:t>
      </w:r>
      <w:r w:rsidRPr="001418E5">
        <w:rPr>
          <w:szCs w:val="24"/>
        </w:rPr>
        <w:lastRenderedPageBreak/>
        <w:t>________________________________</w:t>
      </w:r>
    </w:p>
    <w:p w:rsidR="00402A34" w:rsidRPr="001418E5" w:rsidRDefault="00402A34" w:rsidP="00402A34">
      <w:pPr>
        <w:widowControl w:val="0"/>
        <w:ind w:left="426" w:firstLine="708"/>
        <w:jc w:val="both"/>
        <w:rPr>
          <w:szCs w:val="24"/>
        </w:rPr>
      </w:pPr>
      <w:r w:rsidRPr="001418E5">
        <w:rPr>
          <w:szCs w:val="24"/>
        </w:rPr>
        <w:t xml:space="preserve">__________________________________________________ "__" __________ ____ </w:t>
      </w:r>
      <w:proofErr w:type="gramStart"/>
      <w:r w:rsidRPr="001418E5">
        <w:rPr>
          <w:szCs w:val="24"/>
        </w:rPr>
        <w:t>г</w:t>
      </w:r>
      <w:proofErr w:type="gramEnd"/>
      <w:r w:rsidRPr="001418E5">
        <w:rPr>
          <w:szCs w:val="24"/>
        </w:rPr>
        <w:t>.,</w:t>
      </w:r>
    </w:p>
    <w:p w:rsidR="00402A34" w:rsidRPr="001418E5" w:rsidRDefault="00402A34" w:rsidP="00402A34">
      <w:pPr>
        <w:widowControl w:val="0"/>
        <w:ind w:left="426" w:firstLine="708"/>
        <w:jc w:val="both"/>
        <w:rPr>
          <w:szCs w:val="24"/>
        </w:rPr>
      </w:pPr>
      <w:r w:rsidRPr="001418E5">
        <w:rPr>
          <w:szCs w:val="24"/>
        </w:rPr>
        <w:t>проживает по адресу _______________________________________________________</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 xml:space="preserve">    Подтверждаю,   что   не   имею  (ем)  жилья,  принадлежащего  на  праве</w:t>
      </w:r>
    </w:p>
    <w:p w:rsidR="00402A34" w:rsidRPr="001418E5" w:rsidRDefault="00402A34" w:rsidP="00402A34">
      <w:pPr>
        <w:widowControl w:val="0"/>
        <w:ind w:left="426" w:firstLine="708"/>
        <w:jc w:val="both"/>
        <w:rPr>
          <w:szCs w:val="24"/>
        </w:rPr>
      </w:pPr>
      <w:r w:rsidRPr="001418E5">
        <w:rPr>
          <w:szCs w:val="24"/>
        </w:rPr>
        <w:t>собственности,  ранее  не  получал (и) безвозмездную помощь за счет средств</w:t>
      </w:r>
    </w:p>
    <w:p w:rsidR="00402A34" w:rsidRPr="001418E5" w:rsidRDefault="00402A34" w:rsidP="00402A34">
      <w:pPr>
        <w:widowControl w:val="0"/>
        <w:ind w:left="426" w:firstLine="708"/>
        <w:jc w:val="both"/>
        <w:rPr>
          <w:szCs w:val="24"/>
        </w:rPr>
      </w:pPr>
      <w:r w:rsidRPr="001418E5">
        <w:rPr>
          <w:szCs w:val="24"/>
        </w:rPr>
        <w:t>федерального, краевого или местного бюджетов:</w:t>
      </w:r>
    </w:p>
    <w:p w:rsidR="00402A34" w:rsidRPr="001418E5" w:rsidRDefault="00402A34" w:rsidP="00402A34">
      <w:pPr>
        <w:widowControl w:val="0"/>
        <w:ind w:left="426" w:firstLine="708"/>
        <w:jc w:val="both"/>
        <w:rPr>
          <w:szCs w:val="24"/>
        </w:rPr>
      </w:pPr>
      <w:r w:rsidRPr="001418E5">
        <w:rPr>
          <w:szCs w:val="24"/>
        </w:rPr>
        <w:t>1) 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2) 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3) _________________________________________________ __________ ___________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 xml:space="preserve">             Я  подтверждаю,  что  сведения,  сообщенные мной в настоящем заявлении,</w:t>
      </w:r>
    </w:p>
    <w:p w:rsidR="00402A34" w:rsidRPr="001418E5" w:rsidRDefault="00402A34" w:rsidP="00402A34">
      <w:pPr>
        <w:widowControl w:val="0"/>
        <w:ind w:left="426" w:firstLine="708"/>
        <w:jc w:val="both"/>
        <w:rPr>
          <w:szCs w:val="24"/>
        </w:rPr>
      </w:pPr>
      <w:r w:rsidRPr="001418E5">
        <w:rPr>
          <w:szCs w:val="24"/>
        </w:rPr>
        <w:t>достоверны:</w:t>
      </w:r>
    </w:p>
    <w:p w:rsidR="00402A34" w:rsidRPr="001418E5" w:rsidRDefault="00402A34" w:rsidP="00402A34">
      <w:pPr>
        <w:widowControl w:val="0"/>
        <w:ind w:left="426" w:firstLine="708"/>
        <w:jc w:val="both"/>
        <w:rPr>
          <w:szCs w:val="24"/>
        </w:rPr>
      </w:pPr>
      <w:r w:rsidRPr="001418E5">
        <w:rPr>
          <w:szCs w:val="24"/>
        </w:rPr>
        <w:t>___________________________________________________________________________</w:t>
      </w:r>
    </w:p>
    <w:p w:rsidR="00402A34" w:rsidRDefault="00402A34" w:rsidP="00402A34">
      <w:pPr>
        <w:widowControl w:val="0"/>
        <w:ind w:left="426" w:firstLine="708"/>
        <w:jc w:val="both"/>
        <w:rPr>
          <w:szCs w:val="24"/>
        </w:rPr>
      </w:pPr>
      <w:r w:rsidRPr="001418E5">
        <w:rPr>
          <w:szCs w:val="24"/>
        </w:rPr>
        <w:t xml:space="preserve">                       (подпись, фамилия, инициалы)</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 xml:space="preserve">    С  условиями  участия  в  мероприятии  "Субсидии бюджетам </w:t>
      </w:r>
      <w:proofErr w:type="gramStart"/>
      <w:r w:rsidRPr="001418E5">
        <w:rPr>
          <w:szCs w:val="24"/>
        </w:rPr>
        <w:t>муниципальных</w:t>
      </w:r>
      <w:proofErr w:type="gramEnd"/>
      <w:r>
        <w:rPr>
          <w:szCs w:val="24"/>
        </w:rPr>
        <w:t xml:space="preserve"> </w:t>
      </w:r>
    </w:p>
    <w:p w:rsidR="00402A34" w:rsidRPr="001418E5" w:rsidRDefault="00402A34" w:rsidP="00402A34">
      <w:pPr>
        <w:widowControl w:val="0"/>
        <w:ind w:left="426" w:firstLine="708"/>
        <w:jc w:val="both"/>
        <w:rPr>
          <w:szCs w:val="24"/>
        </w:rPr>
      </w:pPr>
      <w:r w:rsidRPr="001418E5">
        <w:rPr>
          <w:szCs w:val="24"/>
        </w:rPr>
        <w:t xml:space="preserve">образований   на   предоставление   социальных  выплат  молодым  семьям  </w:t>
      </w:r>
      <w:proofErr w:type="gramStart"/>
      <w:r w:rsidRPr="001418E5">
        <w:rPr>
          <w:szCs w:val="24"/>
        </w:rPr>
        <w:t>на</w:t>
      </w:r>
      <w:proofErr w:type="gramEnd"/>
    </w:p>
    <w:p w:rsidR="00402A34" w:rsidRPr="001418E5" w:rsidRDefault="00402A34" w:rsidP="00402A34">
      <w:pPr>
        <w:widowControl w:val="0"/>
        <w:ind w:left="426" w:firstLine="708"/>
        <w:jc w:val="both"/>
        <w:rPr>
          <w:szCs w:val="24"/>
        </w:rPr>
      </w:pPr>
      <w:r w:rsidRPr="001418E5">
        <w:rPr>
          <w:szCs w:val="24"/>
        </w:rPr>
        <w:t>приобретение  (строительство) жилья", в том числе о необходимости ежегодной</w:t>
      </w:r>
    </w:p>
    <w:p w:rsidR="00402A34" w:rsidRPr="001418E5" w:rsidRDefault="00402A34" w:rsidP="00402A34">
      <w:pPr>
        <w:widowControl w:val="0"/>
        <w:ind w:left="426" w:firstLine="708"/>
        <w:jc w:val="both"/>
        <w:rPr>
          <w:szCs w:val="24"/>
        </w:rPr>
      </w:pPr>
      <w:r w:rsidRPr="001418E5">
        <w:rPr>
          <w:szCs w:val="24"/>
        </w:rPr>
        <w:t>подачи   заявления  на  включение  в  список  молодых  семей  -  участников</w:t>
      </w:r>
    </w:p>
    <w:p w:rsidR="00402A34" w:rsidRPr="001418E5" w:rsidRDefault="00402A34" w:rsidP="00402A34">
      <w:pPr>
        <w:widowControl w:val="0"/>
        <w:ind w:left="426" w:firstLine="708"/>
        <w:jc w:val="both"/>
        <w:rPr>
          <w:szCs w:val="24"/>
        </w:rPr>
      </w:pPr>
      <w:r w:rsidRPr="001418E5">
        <w:rPr>
          <w:szCs w:val="24"/>
        </w:rPr>
        <w:t xml:space="preserve">мероприятия,  </w:t>
      </w:r>
      <w:proofErr w:type="gramStart"/>
      <w:r w:rsidRPr="001418E5">
        <w:rPr>
          <w:szCs w:val="24"/>
        </w:rPr>
        <w:t>изъявивших</w:t>
      </w:r>
      <w:proofErr w:type="gramEnd"/>
      <w:r w:rsidRPr="001418E5">
        <w:rPr>
          <w:szCs w:val="24"/>
        </w:rPr>
        <w:t xml:space="preserve">  желание получить социальную выплату в планируемом</w:t>
      </w:r>
    </w:p>
    <w:p w:rsidR="00402A34" w:rsidRPr="001418E5" w:rsidRDefault="00402A34" w:rsidP="00402A34">
      <w:pPr>
        <w:widowControl w:val="0"/>
        <w:ind w:left="426" w:firstLine="708"/>
        <w:jc w:val="both"/>
        <w:rPr>
          <w:szCs w:val="24"/>
        </w:rPr>
      </w:pPr>
      <w:r w:rsidRPr="001418E5">
        <w:rPr>
          <w:szCs w:val="24"/>
        </w:rPr>
        <w:t xml:space="preserve">году, </w:t>
      </w:r>
      <w:proofErr w:type="gramStart"/>
      <w:r w:rsidRPr="001418E5">
        <w:rPr>
          <w:szCs w:val="24"/>
        </w:rPr>
        <w:t>ознакомлен</w:t>
      </w:r>
      <w:proofErr w:type="gramEnd"/>
      <w:r w:rsidRPr="001418E5">
        <w:rPr>
          <w:szCs w:val="24"/>
        </w:rPr>
        <w:t xml:space="preserve"> (</w:t>
      </w:r>
      <w:proofErr w:type="spellStart"/>
      <w:r w:rsidRPr="001418E5">
        <w:rPr>
          <w:szCs w:val="24"/>
        </w:rPr>
        <w:t>ы</w:t>
      </w:r>
      <w:proofErr w:type="spellEnd"/>
      <w:r w:rsidRPr="001418E5">
        <w:rPr>
          <w:szCs w:val="24"/>
        </w:rPr>
        <w:t>) и обязуюсь (емся) их выполнять:</w:t>
      </w:r>
    </w:p>
    <w:p w:rsidR="00402A34" w:rsidRPr="001418E5" w:rsidRDefault="00402A34" w:rsidP="00402A34">
      <w:pPr>
        <w:widowControl w:val="0"/>
        <w:ind w:left="426" w:firstLine="708"/>
        <w:jc w:val="both"/>
        <w:rPr>
          <w:szCs w:val="24"/>
        </w:rPr>
      </w:pPr>
      <w:r w:rsidRPr="001418E5">
        <w:rPr>
          <w:szCs w:val="24"/>
        </w:rPr>
        <w:t>1) __________________________________________________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2) 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3) _________________________________________________ __________ ___________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 xml:space="preserve">    Даю  (ем)  согласие  на  обработку  органами  местного  самоуправления,</w:t>
      </w:r>
    </w:p>
    <w:p w:rsidR="00402A34" w:rsidRPr="001418E5" w:rsidRDefault="00402A34" w:rsidP="00402A34">
      <w:pPr>
        <w:widowControl w:val="0"/>
        <w:ind w:left="426" w:firstLine="708"/>
        <w:jc w:val="both"/>
        <w:rPr>
          <w:szCs w:val="24"/>
        </w:rPr>
      </w:pPr>
      <w:r w:rsidRPr="001418E5">
        <w:rPr>
          <w:szCs w:val="24"/>
        </w:rPr>
        <w:t>органами  исполнительной власти субъекта Российской Федерации, федеральными</w:t>
      </w:r>
    </w:p>
    <w:p w:rsidR="00402A34" w:rsidRPr="001418E5" w:rsidRDefault="00402A34" w:rsidP="00402A34">
      <w:pPr>
        <w:widowControl w:val="0"/>
        <w:ind w:left="426" w:firstLine="708"/>
        <w:jc w:val="both"/>
        <w:rPr>
          <w:szCs w:val="24"/>
        </w:rPr>
      </w:pPr>
      <w:r w:rsidRPr="001418E5">
        <w:rPr>
          <w:szCs w:val="24"/>
        </w:rPr>
        <w:t>органами  исполнительной власти персональных данных о членах молодой семьи,</w:t>
      </w:r>
    </w:p>
    <w:p w:rsidR="00402A34" w:rsidRPr="001418E5" w:rsidRDefault="00402A34" w:rsidP="00402A34">
      <w:pPr>
        <w:widowControl w:val="0"/>
        <w:ind w:left="426" w:firstLine="708"/>
        <w:jc w:val="both"/>
        <w:rPr>
          <w:szCs w:val="24"/>
        </w:rPr>
      </w:pPr>
      <w:r w:rsidRPr="001418E5">
        <w:rPr>
          <w:szCs w:val="24"/>
        </w:rPr>
        <w:t>размещение  данных  о  фамилии,  имени,  отчестве членов молодой семьи и ее</w:t>
      </w:r>
    </w:p>
    <w:p w:rsidR="00402A34" w:rsidRPr="001418E5" w:rsidRDefault="00402A34" w:rsidP="00402A34">
      <w:pPr>
        <w:widowControl w:val="0"/>
        <w:ind w:left="426" w:firstLine="708"/>
        <w:jc w:val="both"/>
        <w:rPr>
          <w:szCs w:val="24"/>
        </w:rPr>
      </w:pPr>
      <w:r w:rsidRPr="001418E5">
        <w:rPr>
          <w:szCs w:val="24"/>
        </w:rPr>
        <w:lastRenderedPageBreak/>
        <w:t xml:space="preserve">составе    на    едином    краевом    портале    "Красноярский    край"   </w:t>
      </w:r>
      <w:proofErr w:type="gramStart"/>
      <w:r w:rsidRPr="001418E5">
        <w:rPr>
          <w:szCs w:val="24"/>
        </w:rPr>
        <w:t>в</w:t>
      </w:r>
      <w:proofErr w:type="gramEnd"/>
    </w:p>
    <w:p w:rsidR="00402A34" w:rsidRPr="001418E5" w:rsidRDefault="00402A34" w:rsidP="00402A34">
      <w:pPr>
        <w:widowControl w:val="0"/>
        <w:ind w:left="426" w:firstLine="708"/>
        <w:jc w:val="both"/>
        <w:rPr>
          <w:szCs w:val="24"/>
        </w:rPr>
      </w:pPr>
      <w:r w:rsidRPr="001418E5">
        <w:rPr>
          <w:szCs w:val="24"/>
        </w:rPr>
        <w:t>информационно-телекоммуникационной сети Интернет:</w:t>
      </w:r>
    </w:p>
    <w:p w:rsidR="00402A34" w:rsidRPr="001418E5" w:rsidRDefault="00402A34" w:rsidP="00402A34">
      <w:pPr>
        <w:widowControl w:val="0"/>
        <w:ind w:left="426" w:firstLine="708"/>
        <w:jc w:val="both"/>
        <w:rPr>
          <w:szCs w:val="24"/>
        </w:rPr>
      </w:pPr>
      <w:r w:rsidRPr="001418E5">
        <w:rPr>
          <w:szCs w:val="24"/>
        </w:rPr>
        <w:t>1) 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2) 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r w:rsidRPr="001418E5">
        <w:rPr>
          <w:szCs w:val="24"/>
        </w:rPr>
        <w:t>3) __________________________________________________ __________ __________</w:t>
      </w:r>
    </w:p>
    <w:p w:rsidR="00402A34" w:rsidRPr="001418E5" w:rsidRDefault="00402A34" w:rsidP="00402A34">
      <w:pPr>
        <w:widowControl w:val="0"/>
        <w:ind w:left="426" w:firstLine="708"/>
        <w:jc w:val="both"/>
        <w:rPr>
          <w:szCs w:val="24"/>
        </w:rPr>
      </w:pPr>
      <w:r w:rsidRPr="001418E5">
        <w:rPr>
          <w:szCs w:val="24"/>
        </w:rPr>
        <w:t xml:space="preserve">          (ФИО совершеннолетнего члена семьи)         (подпись)   (дата)</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 xml:space="preserve">    К заявлению прилагаются следующие документы:</w:t>
      </w:r>
    </w:p>
    <w:p w:rsidR="00402A34" w:rsidRPr="001418E5" w:rsidRDefault="00402A34" w:rsidP="00402A34">
      <w:pPr>
        <w:widowControl w:val="0"/>
        <w:ind w:left="426" w:firstLine="708"/>
        <w:jc w:val="both"/>
        <w:rPr>
          <w:szCs w:val="24"/>
        </w:rPr>
      </w:pPr>
      <w:r w:rsidRPr="001418E5">
        <w:rPr>
          <w:szCs w:val="24"/>
        </w:rPr>
        <w:t>1) 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ind w:left="426" w:firstLine="708"/>
        <w:jc w:val="both"/>
        <w:rPr>
          <w:szCs w:val="24"/>
        </w:rPr>
      </w:pPr>
      <w:r w:rsidRPr="001418E5">
        <w:rPr>
          <w:szCs w:val="24"/>
        </w:rPr>
        <w:t>2) 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ind w:left="426" w:firstLine="708"/>
        <w:jc w:val="both"/>
        <w:rPr>
          <w:szCs w:val="24"/>
        </w:rPr>
      </w:pPr>
      <w:r w:rsidRPr="001418E5">
        <w:rPr>
          <w:szCs w:val="24"/>
        </w:rPr>
        <w:t>3) 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ind w:left="426" w:firstLine="708"/>
        <w:jc w:val="both"/>
        <w:rPr>
          <w:szCs w:val="24"/>
        </w:rPr>
      </w:pPr>
      <w:r w:rsidRPr="001418E5">
        <w:rPr>
          <w:szCs w:val="24"/>
        </w:rPr>
        <w:t>4) ________________________________________________________________________</w:t>
      </w:r>
    </w:p>
    <w:p w:rsidR="00402A34" w:rsidRPr="001418E5" w:rsidRDefault="00402A34" w:rsidP="00402A34">
      <w:pPr>
        <w:widowControl w:val="0"/>
        <w:ind w:left="426" w:firstLine="708"/>
        <w:jc w:val="both"/>
        <w:rPr>
          <w:szCs w:val="24"/>
        </w:rPr>
      </w:pPr>
      <w:r w:rsidRPr="001418E5">
        <w:rPr>
          <w:szCs w:val="24"/>
        </w:rPr>
        <w:t xml:space="preserve">            (наименование и номер документа, кем и когда выдан)</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Телефоны: домашний __________, сотовый ___________, служебный _____________</w:t>
      </w:r>
    </w:p>
    <w:p w:rsidR="00402A34" w:rsidRPr="001418E5" w:rsidRDefault="00402A34" w:rsidP="00402A34">
      <w:pPr>
        <w:widowControl w:val="0"/>
        <w:ind w:left="426" w:firstLine="708"/>
        <w:jc w:val="both"/>
        <w:rPr>
          <w:szCs w:val="24"/>
        </w:rPr>
      </w:pPr>
      <w:r w:rsidRPr="001418E5">
        <w:rPr>
          <w:szCs w:val="24"/>
        </w:rPr>
        <w:t>Заявление и прилагаемые к нему документы приняты "__" __________ 20__ г.</w:t>
      </w:r>
    </w:p>
    <w:p w:rsidR="00402A34" w:rsidRPr="001418E5" w:rsidRDefault="00402A34" w:rsidP="00402A34">
      <w:pPr>
        <w:widowControl w:val="0"/>
        <w:ind w:left="426" w:firstLine="708"/>
        <w:jc w:val="both"/>
        <w:rPr>
          <w:szCs w:val="24"/>
        </w:rPr>
      </w:pPr>
      <w:r w:rsidRPr="001418E5">
        <w:rPr>
          <w:szCs w:val="24"/>
        </w:rPr>
        <w:t>______________________________________ _______________ ____________________</w:t>
      </w:r>
    </w:p>
    <w:p w:rsidR="00402A34" w:rsidRPr="001418E5" w:rsidRDefault="00402A34" w:rsidP="00402A34">
      <w:pPr>
        <w:widowControl w:val="0"/>
        <w:ind w:left="426" w:firstLine="708"/>
        <w:jc w:val="both"/>
        <w:rPr>
          <w:szCs w:val="24"/>
        </w:rPr>
      </w:pPr>
      <w:r w:rsidRPr="001418E5">
        <w:rPr>
          <w:szCs w:val="24"/>
        </w:rPr>
        <w:t>(должность лица, принявшего заявление) (подпись, дата)        (ФИО)</w:t>
      </w:r>
    </w:p>
    <w:p w:rsidR="00402A34" w:rsidRPr="001418E5" w:rsidRDefault="00402A34" w:rsidP="00402A34">
      <w:pPr>
        <w:widowControl w:val="0"/>
        <w:ind w:left="426" w:firstLine="708"/>
        <w:jc w:val="both"/>
        <w:rPr>
          <w:szCs w:val="24"/>
        </w:rPr>
      </w:pPr>
    </w:p>
    <w:p w:rsidR="00402A34" w:rsidRPr="001418E5" w:rsidRDefault="00402A34" w:rsidP="00402A34">
      <w:pPr>
        <w:widowControl w:val="0"/>
        <w:ind w:left="426" w:firstLine="708"/>
        <w:jc w:val="both"/>
        <w:rPr>
          <w:szCs w:val="24"/>
        </w:rPr>
      </w:pPr>
      <w:r w:rsidRPr="001418E5">
        <w:rPr>
          <w:szCs w:val="24"/>
        </w:rPr>
        <w:t>М.П.</w:t>
      </w:r>
    </w:p>
    <w:p w:rsidR="00402A34" w:rsidRPr="001418E5" w:rsidRDefault="00402A34" w:rsidP="00402A34">
      <w:pPr>
        <w:widowControl w:val="0"/>
        <w:ind w:left="426" w:firstLine="708"/>
        <w:jc w:val="center"/>
        <w:outlineLvl w:val="2"/>
        <w:rPr>
          <w:sz w:val="28"/>
          <w:szCs w:val="28"/>
        </w:rPr>
      </w:pPr>
    </w:p>
    <w:p w:rsidR="00402A34" w:rsidRPr="001418E5" w:rsidRDefault="00402A34" w:rsidP="00402A34">
      <w:pPr>
        <w:widowControl w:val="0"/>
        <w:ind w:left="426" w:firstLine="708"/>
        <w:jc w:val="center"/>
        <w:outlineLvl w:val="2"/>
        <w:rPr>
          <w:sz w:val="28"/>
          <w:szCs w:val="28"/>
        </w:rPr>
      </w:pPr>
    </w:p>
    <w:p w:rsidR="00402A34" w:rsidRPr="001418E5" w:rsidRDefault="00402A34" w:rsidP="00402A34">
      <w:pPr>
        <w:widowControl w:val="0"/>
        <w:jc w:val="center"/>
        <w:outlineLvl w:val="2"/>
        <w:rPr>
          <w:sz w:val="28"/>
          <w:szCs w:val="28"/>
        </w:rPr>
      </w:pPr>
    </w:p>
    <w:p w:rsidR="00402A34" w:rsidRPr="00037F49" w:rsidRDefault="00402A34" w:rsidP="00402A34"/>
    <w:p w:rsidR="00402A34" w:rsidRPr="00037F49" w:rsidRDefault="00402A34" w:rsidP="00402A34">
      <w:pPr>
        <w:widowControl w:val="0"/>
        <w:jc w:val="both"/>
        <w:outlineLvl w:val="1"/>
        <w:rPr>
          <w:szCs w:val="24"/>
        </w:rPr>
      </w:pPr>
    </w:p>
    <w:p w:rsidR="00402A34" w:rsidRDefault="00402A34" w:rsidP="00402A34">
      <w:pPr>
        <w:pStyle w:val="ConsPlusNormal"/>
        <w:widowControl/>
        <w:ind w:firstLine="0"/>
        <w:jc w:val="both"/>
        <w:outlineLvl w:val="2"/>
        <w:rPr>
          <w:rFonts w:ascii="Times New Roman" w:hAnsi="Times New Roman" w:cs="Times New Roman"/>
          <w:sz w:val="24"/>
          <w:szCs w:val="24"/>
        </w:rPr>
      </w:pPr>
    </w:p>
    <w:p w:rsidR="00402A34" w:rsidRPr="00D1640A" w:rsidRDefault="00402A34" w:rsidP="00402A34">
      <w:pPr>
        <w:pStyle w:val="ConsPlusNormal"/>
        <w:widowControl/>
        <w:ind w:firstLine="0"/>
        <w:jc w:val="both"/>
        <w:outlineLvl w:val="2"/>
        <w:rPr>
          <w:rFonts w:ascii="Times New Roman" w:hAnsi="Times New Roman" w:cs="Times New Roman"/>
          <w:sz w:val="24"/>
          <w:szCs w:val="24"/>
        </w:rPr>
      </w:pPr>
    </w:p>
    <w:p w:rsidR="00402A34" w:rsidRDefault="00402A34" w:rsidP="00635382">
      <w:pPr>
        <w:contextualSpacing/>
        <w:jc w:val="both"/>
        <w:rPr>
          <w:sz w:val="28"/>
          <w:szCs w:val="28"/>
        </w:rPr>
      </w:pPr>
    </w:p>
    <w:p w:rsidR="00402A34" w:rsidRDefault="00402A34" w:rsidP="00635382">
      <w:pPr>
        <w:contextualSpacing/>
        <w:jc w:val="both"/>
        <w:rPr>
          <w:sz w:val="28"/>
          <w:szCs w:val="28"/>
        </w:rPr>
      </w:pPr>
    </w:p>
    <w:sectPr w:rsidR="00402A34" w:rsidSect="002928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01" w:rsidRDefault="00333001">
      <w:r>
        <w:separator/>
      </w:r>
    </w:p>
  </w:endnote>
  <w:endnote w:type="continuationSeparator" w:id="0">
    <w:p w:rsidR="00333001" w:rsidRDefault="00333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Bold">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01" w:rsidRDefault="00333001">
      <w:r>
        <w:separator/>
      </w:r>
    </w:p>
  </w:footnote>
  <w:footnote w:type="continuationSeparator" w:id="0">
    <w:p w:rsidR="00333001" w:rsidRDefault="00333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34" w:rsidRPr="00E80706" w:rsidRDefault="00402A34" w:rsidP="00E80706">
    <w:pPr>
      <w:pStyle w:val="ab"/>
      <w:jc w:val="center"/>
      <w:rPr>
        <w:sz w:val="16"/>
        <w:szCs w:val="16"/>
      </w:rPr>
    </w:pPr>
    <w:r w:rsidRPr="00E80706">
      <w:rPr>
        <w:rStyle w:val="ad"/>
        <w:sz w:val="16"/>
        <w:szCs w:val="16"/>
      </w:rPr>
      <w:fldChar w:fldCharType="begin"/>
    </w:r>
    <w:r w:rsidRPr="00E80706">
      <w:rPr>
        <w:rStyle w:val="ad"/>
        <w:sz w:val="16"/>
        <w:szCs w:val="16"/>
      </w:rPr>
      <w:instrText xml:space="preserve"> PAGE </w:instrText>
    </w:r>
    <w:r w:rsidRPr="00E80706">
      <w:rPr>
        <w:rStyle w:val="ad"/>
        <w:sz w:val="16"/>
        <w:szCs w:val="16"/>
      </w:rPr>
      <w:fldChar w:fldCharType="separate"/>
    </w:r>
    <w:r>
      <w:rPr>
        <w:rStyle w:val="ad"/>
        <w:noProof/>
        <w:sz w:val="16"/>
        <w:szCs w:val="16"/>
      </w:rPr>
      <w:t>6</w:t>
    </w:r>
    <w:r w:rsidRPr="00E80706">
      <w:rPr>
        <w:rStyle w:val="ad"/>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34" w:rsidRDefault="00402A34">
    <w:pPr>
      <w:pStyle w:val="ab"/>
      <w:jc w:val="center"/>
    </w:pPr>
    <w:fldSimple w:instr="PAGE   \* MERGEFORMAT">
      <w:r>
        <w:rPr>
          <w:noProof/>
        </w:rPr>
        <w:t>34</w:t>
      </w:r>
    </w:fldSimple>
  </w:p>
  <w:p w:rsidR="00402A34" w:rsidRDefault="00402A3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34" w:rsidRPr="006A649C" w:rsidRDefault="00402A34" w:rsidP="00037F49">
    <w:pPr>
      <w:pStyle w:val="ab"/>
      <w:jc w:val="center"/>
      <w:rPr>
        <w:sz w:val="16"/>
        <w:szCs w:val="16"/>
      </w:rPr>
    </w:pPr>
    <w:r w:rsidRPr="006A649C">
      <w:rPr>
        <w:rStyle w:val="ad"/>
        <w:sz w:val="16"/>
        <w:szCs w:val="16"/>
      </w:rPr>
      <w:fldChar w:fldCharType="begin"/>
    </w:r>
    <w:r w:rsidRPr="006A649C">
      <w:rPr>
        <w:rStyle w:val="ad"/>
        <w:sz w:val="16"/>
        <w:szCs w:val="16"/>
      </w:rPr>
      <w:instrText xml:space="preserve"> PAGE </w:instrText>
    </w:r>
    <w:r w:rsidRPr="006A649C">
      <w:rPr>
        <w:rStyle w:val="ad"/>
        <w:sz w:val="16"/>
        <w:szCs w:val="16"/>
      </w:rPr>
      <w:fldChar w:fldCharType="separate"/>
    </w:r>
    <w:r>
      <w:rPr>
        <w:rStyle w:val="ad"/>
        <w:noProof/>
        <w:sz w:val="16"/>
        <w:szCs w:val="16"/>
      </w:rPr>
      <w:t>41</w:t>
    </w:r>
    <w:r w:rsidRPr="006A649C">
      <w:rPr>
        <w:rStyle w:val="ad"/>
        <w:sz w:val="16"/>
        <w:szCs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34" w:rsidRPr="006A649C" w:rsidRDefault="00402A34" w:rsidP="00037F49">
    <w:pPr>
      <w:pStyle w:val="ab"/>
      <w:jc w:val="center"/>
      <w:rPr>
        <w:sz w:val="16"/>
        <w:szCs w:val="16"/>
      </w:rPr>
    </w:pPr>
    <w:r w:rsidRPr="006A649C">
      <w:rPr>
        <w:rStyle w:val="ad"/>
        <w:sz w:val="16"/>
        <w:szCs w:val="16"/>
      </w:rPr>
      <w:fldChar w:fldCharType="begin"/>
    </w:r>
    <w:r w:rsidRPr="006A649C">
      <w:rPr>
        <w:rStyle w:val="ad"/>
        <w:sz w:val="16"/>
        <w:szCs w:val="16"/>
      </w:rPr>
      <w:instrText xml:space="preserve"> PAGE </w:instrText>
    </w:r>
    <w:r w:rsidRPr="006A649C">
      <w:rPr>
        <w:rStyle w:val="ad"/>
        <w:sz w:val="16"/>
        <w:szCs w:val="16"/>
      </w:rPr>
      <w:fldChar w:fldCharType="separate"/>
    </w:r>
    <w:r>
      <w:rPr>
        <w:rStyle w:val="ad"/>
        <w:noProof/>
        <w:sz w:val="16"/>
        <w:szCs w:val="16"/>
      </w:rPr>
      <w:t>76</w:t>
    </w:r>
    <w:r w:rsidRPr="006A649C">
      <w:rPr>
        <w:rStyle w:val="ad"/>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4">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55EC"/>
    <w:rsid w:val="000026F8"/>
    <w:rsid w:val="0000503E"/>
    <w:rsid w:val="000055AE"/>
    <w:rsid w:val="0001021F"/>
    <w:rsid w:val="00010874"/>
    <w:rsid w:val="00010C85"/>
    <w:rsid w:val="0001404D"/>
    <w:rsid w:val="00022B10"/>
    <w:rsid w:val="00023251"/>
    <w:rsid w:val="000258C7"/>
    <w:rsid w:val="00031215"/>
    <w:rsid w:val="0003740F"/>
    <w:rsid w:val="00041F51"/>
    <w:rsid w:val="0004219E"/>
    <w:rsid w:val="00047614"/>
    <w:rsid w:val="00051617"/>
    <w:rsid w:val="000540D6"/>
    <w:rsid w:val="00054255"/>
    <w:rsid w:val="000574D6"/>
    <w:rsid w:val="000574F6"/>
    <w:rsid w:val="00066AC7"/>
    <w:rsid w:val="00076AE4"/>
    <w:rsid w:val="000830FF"/>
    <w:rsid w:val="000846E1"/>
    <w:rsid w:val="0009039D"/>
    <w:rsid w:val="0009133A"/>
    <w:rsid w:val="00094388"/>
    <w:rsid w:val="000A07F3"/>
    <w:rsid w:val="000A1B60"/>
    <w:rsid w:val="000A3128"/>
    <w:rsid w:val="000B2026"/>
    <w:rsid w:val="000B3432"/>
    <w:rsid w:val="000B3870"/>
    <w:rsid w:val="000B657B"/>
    <w:rsid w:val="000B6921"/>
    <w:rsid w:val="000C07D8"/>
    <w:rsid w:val="000C1423"/>
    <w:rsid w:val="000C1754"/>
    <w:rsid w:val="000C6CF7"/>
    <w:rsid w:val="000C77EE"/>
    <w:rsid w:val="000D1770"/>
    <w:rsid w:val="000D1CB6"/>
    <w:rsid w:val="000D2CFC"/>
    <w:rsid w:val="000D3F25"/>
    <w:rsid w:val="000D6D09"/>
    <w:rsid w:val="000D72CD"/>
    <w:rsid w:val="000E1D0C"/>
    <w:rsid w:val="000E5046"/>
    <w:rsid w:val="000F458B"/>
    <w:rsid w:val="000F4912"/>
    <w:rsid w:val="000F6102"/>
    <w:rsid w:val="000F6A2E"/>
    <w:rsid w:val="000F75CB"/>
    <w:rsid w:val="00103D39"/>
    <w:rsid w:val="00105BA9"/>
    <w:rsid w:val="00107740"/>
    <w:rsid w:val="00116506"/>
    <w:rsid w:val="001175AF"/>
    <w:rsid w:val="001177C0"/>
    <w:rsid w:val="001258BD"/>
    <w:rsid w:val="00131649"/>
    <w:rsid w:val="001339AE"/>
    <w:rsid w:val="00134943"/>
    <w:rsid w:val="00134F43"/>
    <w:rsid w:val="00136569"/>
    <w:rsid w:val="0013735D"/>
    <w:rsid w:val="0015030B"/>
    <w:rsid w:val="00150AB0"/>
    <w:rsid w:val="00150E5E"/>
    <w:rsid w:val="00151E6E"/>
    <w:rsid w:val="00156737"/>
    <w:rsid w:val="001635FC"/>
    <w:rsid w:val="00165A55"/>
    <w:rsid w:val="00172014"/>
    <w:rsid w:val="001733BD"/>
    <w:rsid w:val="00174A67"/>
    <w:rsid w:val="00176949"/>
    <w:rsid w:val="00180221"/>
    <w:rsid w:val="001815D5"/>
    <w:rsid w:val="001820D6"/>
    <w:rsid w:val="00192DED"/>
    <w:rsid w:val="001939D7"/>
    <w:rsid w:val="001A35DB"/>
    <w:rsid w:val="001A4DE2"/>
    <w:rsid w:val="001B11B8"/>
    <w:rsid w:val="001B183C"/>
    <w:rsid w:val="001C04B0"/>
    <w:rsid w:val="001C6FC2"/>
    <w:rsid w:val="001D0B52"/>
    <w:rsid w:val="001D7AC2"/>
    <w:rsid w:val="001E0C0F"/>
    <w:rsid w:val="001E3C4B"/>
    <w:rsid w:val="001E4258"/>
    <w:rsid w:val="001E61ED"/>
    <w:rsid w:val="001E667F"/>
    <w:rsid w:val="001E76F5"/>
    <w:rsid w:val="001F2221"/>
    <w:rsid w:val="001F3510"/>
    <w:rsid w:val="001F4DE7"/>
    <w:rsid w:val="001F650F"/>
    <w:rsid w:val="0020289C"/>
    <w:rsid w:val="0020349B"/>
    <w:rsid w:val="00205426"/>
    <w:rsid w:val="00213D36"/>
    <w:rsid w:val="00220F53"/>
    <w:rsid w:val="002234AF"/>
    <w:rsid w:val="002239EC"/>
    <w:rsid w:val="002248D5"/>
    <w:rsid w:val="002300B2"/>
    <w:rsid w:val="00230DE1"/>
    <w:rsid w:val="00235F1A"/>
    <w:rsid w:val="0023663B"/>
    <w:rsid w:val="00242A10"/>
    <w:rsid w:val="00243B76"/>
    <w:rsid w:val="002453EB"/>
    <w:rsid w:val="00245A40"/>
    <w:rsid w:val="00247746"/>
    <w:rsid w:val="0025009B"/>
    <w:rsid w:val="0025453D"/>
    <w:rsid w:val="002545FF"/>
    <w:rsid w:val="002576EE"/>
    <w:rsid w:val="0026001B"/>
    <w:rsid w:val="00261176"/>
    <w:rsid w:val="002647FB"/>
    <w:rsid w:val="00264E5C"/>
    <w:rsid w:val="00266B7D"/>
    <w:rsid w:val="00266E34"/>
    <w:rsid w:val="00267A68"/>
    <w:rsid w:val="00276E1E"/>
    <w:rsid w:val="0027735E"/>
    <w:rsid w:val="0028229A"/>
    <w:rsid w:val="00282861"/>
    <w:rsid w:val="00285951"/>
    <w:rsid w:val="00286ED6"/>
    <w:rsid w:val="0029007C"/>
    <w:rsid w:val="002913ED"/>
    <w:rsid w:val="002926B3"/>
    <w:rsid w:val="002928D7"/>
    <w:rsid w:val="00295042"/>
    <w:rsid w:val="00296052"/>
    <w:rsid w:val="00297DFB"/>
    <w:rsid w:val="002A1434"/>
    <w:rsid w:val="002A2450"/>
    <w:rsid w:val="002A28C5"/>
    <w:rsid w:val="002A31D8"/>
    <w:rsid w:val="002A5AB6"/>
    <w:rsid w:val="002A70F1"/>
    <w:rsid w:val="002B03FD"/>
    <w:rsid w:val="002B2061"/>
    <w:rsid w:val="002B2521"/>
    <w:rsid w:val="002B37FE"/>
    <w:rsid w:val="002B7D9F"/>
    <w:rsid w:val="002C1432"/>
    <w:rsid w:val="002C46E7"/>
    <w:rsid w:val="002C7932"/>
    <w:rsid w:val="002D1C07"/>
    <w:rsid w:val="002D2172"/>
    <w:rsid w:val="002D2898"/>
    <w:rsid w:val="002D2C20"/>
    <w:rsid w:val="002D5D46"/>
    <w:rsid w:val="002D77C1"/>
    <w:rsid w:val="002E244E"/>
    <w:rsid w:val="002E30A1"/>
    <w:rsid w:val="002E4011"/>
    <w:rsid w:val="002F0496"/>
    <w:rsid w:val="002F1A2E"/>
    <w:rsid w:val="002F34A0"/>
    <w:rsid w:val="002F3AC4"/>
    <w:rsid w:val="002F3DF2"/>
    <w:rsid w:val="002F44EF"/>
    <w:rsid w:val="002F4808"/>
    <w:rsid w:val="002F792C"/>
    <w:rsid w:val="00300B95"/>
    <w:rsid w:val="00302FA1"/>
    <w:rsid w:val="00305A30"/>
    <w:rsid w:val="00310890"/>
    <w:rsid w:val="003129B2"/>
    <w:rsid w:val="00314674"/>
    <w:rsid w:val="00314EF8"/>
    <w:rsid w:val="003158B8"/>
    <w:rsid w:val="00315E38"/>
    <w:rsid w:val="00320DAD"/>
    <w:rsid w:val="00324070"/>
    <w:rsid w:val="00324CFE"/>
    <w:rsid w:val="003257B8"/>
    <w:rsid w:val="0032642C"/>
    <w:rsid w:val="00327576"/>
    <w:rsid w:val="00333001"/>
    <w:rsid w:val="0033547E"/>
    <w:rsid w:val="00335D92"/>
    <w:rsid w:val="00335E45"/>
    <w:rsid w:val="00335FBB"/>
    <w:rsid w:val="00340E58"/>
    <w:rsid w:val="003411DD"/>
    <w:rsid w:val="003426D3"/>
    <w:rsid w:val="003506BB"/>
    <w:rsid w:val="00351746"/>
    <w:rsid w:val="003530A8"/>
    <w:rsid w:val="003537CB"/>
    <w:rsid w:val="00355FA1"/>
    <w:rsid w:val="00356153"/>
    <w:rsid w:val="00357E0F"/>
    <w:rsid w:val="00371BE4"/>
    <w:rsid w:val="00375133"/>
    <w:rsid w:val="00375B9E"/>
    <w:rsid w:val="00376727"/>
    <w:rsid w:val="003768F3"/>
    <w:rsid w:val="003779DF"/>
    <w:rsid w:val="003801A8"/>
    <w:rsid w:val="00382D88"/>
    <w:rsid w:val="003873D1"/>
    <w:rsid w:val="00387702"/>
    <w:rsid w:val="003879B3"/>
    <w:rsid w:val="00390EAA"/>
    <w:rsid w:val="00392869"/>
    <w:rsid w:val="00392E7B"/>
    <w:rsid w:val="00395002"/>
    <w:rsid w:val="00396A9C"/>
    <w:rsid w:val="00397D02"/>
    <w:rsid w:val="003A44B6"/>
    <w:rsid w:val="003A5A44"/>
    <w:rsid w:val="003A7664"/>
    <w:rsid w:val="003B09FA"/>
    <w:rsid w:val="003B4534"/>
    <w:rsid w:val="003B4B55"/>
    <w:rsid w:val="003B4D3D"/>
    <w:rsid w:val="003B667C"/>
    <w:rsid w:val="003C0585"/>
    <w:rsid w:val="003C54BA"/>
    <w:rsid w:val="003C73C8"/>
    <w:rsid w:val="003D146C"/>
    <w:rsid w:val="003D1F3D"/>
    <w:rsid w:val="003D2EFE"/>
    <w:rsid w:val="003D4930"/>
    <w:rsid w:val="003D71C6"/>
    <w:rsid w:val="003D7B93"/>
    <w:rsid w:val="003E20AB"/>
    <w:rsid w:val="003E21C0"/>
    <w:rsid w:val="003E26B6"/>
    <w:rsid w:val="003E3511"/>
    <w:rsid w:val="003F3EEB"/>
    <w:rsid w:val="00401473"/>
    <w:rsid w:val="00402351"/>
    <w:rsid w:val="004025A0"/>
    <w:rsid w:val="00402A34"/>
    <w:rsid w:val="00402F8F"/>
    <w:rsid w:val="0041302B"/>
    <w:rsid w:val="0041449A"/>
    <w:rsid w:val="004163BE"/>
    <w:rsid w:val="004229A1"/>
    <w:rsid w:val="0042329A"/>
    <w:rsid w:val="00423D9F"/>
    <w:rsid w:val="00424E57"/>
    <w:rsid w:val="00430AD0"/>
    <w:rsid w:val="00431010"/>
    <w:rsid w:val="00431201"/>
    <w:rsid w:val="0043209E"/>
    <w:rsid w:val="0043219D"/>
    <w:rsid w:val="00432A4B"/>
    <w:rsid w:val="00433A6D"/>
    <w:rsid w:val="004342D2"/>
    <w:rsid w:val="00440001"/>
    <w:rsid w:val="00440CE1"/>
    <w:rsid w:val="0044411F"/>
    <w:rsid w:val="00445BB7"/>
    <w:rsid w:val="004517C4"/>
    <w:rsid w:val="00452CD4"/>
    <w:rsid w:val="00452CE8"/>
    <w:rsid w:val="00454892"/>
    <w:rsid w:val="00467173"/>
    <w:rsid w:val="004675A6"/>
    <w:rsid w:val="00467824"/>
    <w:rsid w:val="00475C63"/>
    <w:rsid w:val="004768C5"/>
    <w:rsid w:val="004849BD"/>
    <w:rsid w:val="00486642"/>
    <w:rsid w:val="004913D1"/>
    <w:rsid w:val="004923F8"/>
    <w:rsid w:val="00492728"/>
    <w:rsid w:val="00492F15"/>
    <w:rsid w:val="004953F0"/>
    <w:rsid w:val="00497CC2"/>
    <w:rsid w:val="004A04E6"/>
    <w:rsid w:val="004A067B"/>
    <w:rsid w:val="004A3719"/>
    <w:rsid w:val="004A383F"/>
    <w:rsid w:val="004A3A6A"/>
    <w:rsid w:val="004A61BE"/>
    <w:rsid w:val="004A7168"/>
    <w:rsid w:val="004B0D9A"/>
    <w:rsid w:val="004B1EA9"/>
    <w:rsid w:val="004B3128"/>
    <w:rsid w:val="004B31D8"/>
    <w:rsid w:val="004B3A1C"/>
    <w:rsid w:val="004B64C5"/>
    <w:rsid w:val="004C0489"/>
    <w:rsid w:val="004C0CE9"/>
    <w:rsid w:val="004C0EC6"/>
    <w:rsid w:val="004C1C9B"/>
    <w:rsid w:val="004C49A7"/>
    <w:rsid w:val="004C5758"/>
    <w:rsid w:val="004C732F"/>
    <w:rsid w:val="004D3F29"/>
    <w:rsid w:val="004D6B13"/>
    <w:rsid w:val="004D722C"/>
    <w:rsid w:val="004E010A"/>
    <w:rsid w:val="004E3534"/>
    <w:rsid w:val="004E6847"/>
    <w:rsid w:val="004F13B9"/>
    <w:rsid w:val="004F387F"/>
    <w:rsid w:val="004F4C77"/>
    <w:rsid w:val="00500D7A"/>
    <w:rsid w:val="00502389"/>
    <w:rsid w:val="005053C4"/>
    <w:rsid w:val="0050611C"/>
    <w:rsid w:val="00507BC8"/>
    <w:rsid w:val="00507FD3"/>
    <w:rsid w:val="005124D3"/>
    <w:rsid w:val="00512622"/>
    <w:rsid w:val="005134A6"/>
    <w:rsid w:val="00514906"/>
    <w:rsid w:val="00514E0E"/>
    <w:rsid w:val="00517B0C"/>
    <w:rsid w:val="005231F1"/>
    <w:rsid w:val="0052383D"/>
    <w:rsid w:val="005258D5"/>
    <w:rsid w:val="005324BB"/>
    <w:rsid w:val="005324E9"/>
    <w:rsid w:val="00533686"/>
    <w:rsid w:val="0053568C"/>
    <w:rsid w:val="00540FB9"/>
    <w:rsid w:val="00541EA0"/>
    <w:rsid w:val="00542A2B"/>
    <w:rsid w:val="0054428E"/>
    <w:rsid w:val="0054488B"/>
    <w:rsid w:val="0055079F"/>
    <w:rsid w:val="00550B8D"/>
    <w:rsid w:val="00552633"/>
    <w:rsid w:val="00553392"/>
    <w:rsid w:val="00554FF0"/>
    <w:rsid w:val="00555D42"/>
    <w:rsid w:val="005668B2"/>
    <w:rsid w:val="0057108C"/>
    <w:rsid w:val="0057118A"/>
    <w:rsid w:val="0057215C"/>
    <w:rsid w:val="00572982"/>
    <w:rsid w:val="00574011"/>
    <w:rsid w:val="00576215"/>
    <w:rsid w:val="00576B9C"/>
    <w:rsid w:val="00582316"/>
    <w:rsid w:val="0058237E"/>
    <w:rsid w:val="00582941"/>
    <w:rsid w:val="00582AD5"/>
    <w:rsid w:val="00590675"/>
    <w:rsid w:val="005912AA"/>
    <w:rsid w:val="00594B08"/>
    <w:rsid w:val="0059674C"/>
    <w:rsid w:val="005968F4"/>
    <w:rsid w:val="005A0ECE"/>
    <w:rsid w:val="005A4C0F"/>
    <w:rsid w:val="005A55D0"/>
    <w:rsid w:val="005A6E46"/>
    <w:rsid w:val="005B4015"/>
    <w:rsid w:val="005B41DB"/>
    <w:rsid w:val="005B64B7"/>
    <w:rsid w:val="005B6D8F"/>
    <w:rsid w:val="005B7652"/>
    <w:rsid w:val="005C44AB"/>
    <w:rsid w:val="005C5C00"/>
    <w:rsid w:val="005C6BAC"/>
    <w:rsid w:val="005D3DDF"/>
    <w:rsid w:val="005D3F51"/>
    <w:rsid w:val="005E00DD"/>
    <w:rsid w:val="005E03D1"/>
    <w:rsid w:val="005E0FE9"/>
    <w:rsid w:val="005E1692"/>
    <w:rsid w:val="005E2813"/>
    <w:rsid w:val="005E2CD1"/>
    <w:rsid w:val="005E4B68"/>
    <w:rsid w:val="005E4BE5"/>
    <w:rsid w:val="005E5394"/>
    <w:rsid w:val="005F00C5"/>
    <w:rsid w:val="005F1892"/>
    <w:rsid w:val="005F1FBF"/>
    <w:rsid w:val="005F7025"/>
    <w:rsid w:val="00606CEB"/>
    <w:rsid w:val="00616A24"/>
    <w:rsid w:val="00622209"/>
    <w:rsid w:val="00625A0A"/>
    <w:rsid w:val="00626408"/>
    <w:rsid w:val="0063054C"/>
    <w:rsid w:val="00631438"/>
    <w:rsid w:val="00631684"/>
    <w:rsid w:val="00633DFE"/>
    <w:rsid w:val="006347AD"/>
    <w:rsid w:val="00635382"/>
    <w:rsid w:val="00636A17"/>
    <w:rsid w:val="00650CCA"/>
    <w:rsid w:val="00650FC2"/>
    <w:rsid w:val="006525C7"/>
    <w:rsid w:val="00652D0B"/>
    <w:rsid w:val="00653323"/>
    <w:rsid w:val="006602C9"/>
    <w:rsid w:val="0066033E"/>
    <w:rsid w:val="006628F0"/>
    <w:rsid w:val="00662BF9"/>
    <w:rsid w:val="00663168"/>
    <w:rsid w:val="0066318C"/>
    <w:rsid w:val="006662B7"/>
    <w:rsid w:val="006671A7"/>
    <w:rsid w:val="00667BA8"/>
    <w:rsid w:val="00673744"/>
    <w:rsid w:val="00673D35"/>
    <w:rsid w:val="00673FBF"/>
    <w:rsid w:val="0067416E"/>
    <w:rsid w:val="006774EE"/>
    <w:rsid w:val="00681E70"/>
    <w:rsid w:val="00683BA8"/>
    <w:rsid w:val="006853FD"/>
    <w:rsid w:val="0068558F"/>
    <w:rsid w:val="006922F5"/>
    <w:rsid w:val="00692BDC"/>
    <w:rsid w:val="006A2962"/>
    <w:rsid w:val="006A4478"/>
    <w:rsid w:val="006A4E4C"/>
    <w:rsid w:val="006A6BFE"/>
    <w:rsid w:val="006B5C84"/>
    <w:rsid w:val="006B752A"/>
    <w:rsid w:val="006C0494"/>
    <w:rsid w:val="006C126D"/>
    <w:rsid w:val="006C199A"/>
    <w:rsid w:val="006C53DD"/>
    <w:rsid w:val="006C752F"/>
    <w:rsid w:val="006C774A"/>
    <w:rsid w:val="006D06EC"/>
    <w:rsid w:val="006D4F92"/>
    <w:rsid w:val="006D6FE3"/>
    <w:rsid w:val="006E1306"/>
    <w:rsid w:val="006E395E"/>
    <w:rsid w:val="006E460F"/>
    <w:rsid w:val="006E4EEE"/>
    <w:rsid w:val="006E6E4C"/>
    <w:rsid w:val="006E76B0"/>
    <w:rsid w:val="006F00EE"/>
    <w:rsid w:val="006F15AD"/>
    <w:rsid w:val="006F18D3"/>
    <w:rsid w:val="006F2ADC"/>
    <w:rsid w:val="006F4E82"/>
    <w:rsid w:val="006F5722"/>
    <w:rsid w:val="006F5FF0"/>
    <w:rsid w:val="00700BE9"/>
    <w:rsid w:val="007031A4"/>
    <w:rsid w:val="00707042"/>
    <w:rsid w:val="0070735D"/>
    <w:rsid w:val="00710F2E"/>
    <w:rsid w:val="00712A67"/>
    <w:rsid w:val="007135F6"/>
    <w:rsid w:val="00715AED"/>
    <w:rsid w:val="0071612B"/>
    <w:rsid w:val="00725347"/>
    <w:rsid w:val="007364DD"/>
    <w:rsid w:val="00737FFA"/>
    <w:rsid w:val="00740B31"/>
    <w:rsid w:val="00740D17"/>
    <w:rsid w:val="007475AB"/>
    <w:rsid w:val="007530D2"/>
    <w:rsid w:val="00754337"/>
    <w:rsid w:val="00754933"/>
    <w:rsid w:val="00756D9E"/>
    <w:rsid w:val="00757D07"/>
    <w:rsid w:val="0076038F"/>
    <w:rsid w:val="0076607E"/>
    <w:rsid w:val="00767968"/>
    <w:rsid w:val="00774198"/>
    <w:rsid w:val="007807B6"/>
    <w:rsid w:val="007814A1"/>
    <w:rsid w:val="007842C9"/>
    <w:rsid w:val="007870C4"/>
    <w:rsid w:val="007873A4"/>
    <w:rsid w:val="00790099"/>
    <w:rsid w:val="00794E0D"/>
    <w:rsid w:val="00795914"/>
    <w:rsid w:val="0079632A"/>
    <w:rsid w:val="007A0A94"/>
    <w:rsid w:val="007A2A3C"/>
    <w:rsid w:val="007A2EFC"/>
    <w:rsid w:val="007A499E"/>
    <w:rsid w:val="007B0368"/>
    <w:rsid w:val="007B30DF"/>
    <w:rsid w:val="007B31A0"/>
    <w:rsid w:val="007B545E"/>
    <w:rsid w:val="007C182B"/>
    <w:rsid w:val="007C1DC5"/>
    <w:rsid w:val="007C2694"/>
    <w:rsid w:val="007C2E6B"/>
    <w:rsid w:val="007D0D7D"/>
    <w:rsid w:val="007D6BB6"/>
    <w:rsid w:val="007E3543"/>
    <w:rsid w:val="007E4825"/>
    <w:rsid w:val="007E5CA8"/>
    <w:rsid w:val="007E63FF"/>
    <w:rsid w:val="007E74E2"/>
    <w:rsid w:val="007E7B00"/>
    <w:rsid w:val="007F7BAD"/>
    <w:rsid w:val="00801ED7"/>
    <w:rsid w:val="008117AF"/>
    <w:rsid w:val="00812F5E"/>
    <w:rsid w:val="0081526B"/>
    <w:rsid w:val="00820647"/>
    <w:rsid w:val="00822F66"/>
    <w:rsid w:val="008276A1"/>
    <w:rsid w:val="008308A2"/>
    <w:rsid w:val="008342FF"/>
    <w:rsid w:val="00834643"/>
    <w:rsid w:val="00834D86"/>
    <w:rsid w:val="00834EF9"/>
    <w:rsid w:val="0083633B"/>
    <w:rsid w:val="00836EB8"/>
    <w:rsid w:val="00840C18"/>
    <w:rsid w:val="00842882"/>
    <w:rsid w:val="008436E9"/>
    <w:rsid w:val="00844CEC"/>
    <w:rsid w:val="008454D0"/>
    <w:rsid w:val="00846FF6"/>
    <w:rsid w:val="00847B7B"/>
    <w:rsid w:val="00850261"/>
    <w:rsid w:val="00851478"/>
    <w:rsid w:val="00860087"/>
    <w:rsid w:val="00861ADC"/>
    <w:rsid w:val="00863125"/>
    <w:rsid w:val="00864155"/>
    <w:rsid w:val="00866A4A"/>
    <w:rsid w:val="00867920"/>
    <w:rsid w:val="00871F5C"/>
    <w:rsid w:val="00873742"/>
    <w:rsid w:val="008758AF"/>
    <w:rsid w:val="00877EE3"/>
    <w:rsid w:val="00891A30"/>
    <w:rsid w:val="00891B84"/>
    <w:rsid w:val="00891E1A"/>
    <w:rsid w:val="008934C4"/>
    <w:rsid w:val="0089483C"/>
    <w:rsid w:val="008A12E9"/>
    <w:rsid w:val="008A1CBE"/>
    <w:rsid w:val="008A2A79"/>
    <w:rsid w:val="008A7B5B"/>
    <w:rsid w:val="008B0DCD"/>
    <w:rsid w:val="008B2F51"/>
    <w:rsid w:val="008B34B4"/>
    <w:rsid w:val="008B386E"/>
    <w:rsid w:val="008B4F95"/>
    <w:rsid w:val="008B524E"/>
    <w:rsid w:val="008C0E1D"/>
    <w:rsid w:val="008C483A"/>
    <w:rsid w:val="008C59DA"/>
    <w:rsid w:val="008C761E"/>
    <w:rsid w:val="008D395F"/>
    <w:rsid w:val="008D5BD9"/>
    <w:rsid w:val="008E1417"/>
    <w:rsid w:val="008E1F20"/>
    <w:rsid w:val="008E3667"/>
    <w:rsid w:val="008F054B"/>
    <w:rsid w:val="008F204B"/>
    <w:rsid w:val="008F247D"/>
    <w:rsid w:val="008F4A24"/>
    <w:rsid w:val="008F51D9"/>
    <w:rsid w:val="009006C4"/>
    <w:rsid w:val="00900AEE"/>
    <w:rsid w:val="00902592"/>
    <w:rsid w:val="00903457"/>
    <w:rsid w:val="00907A97"/>
    <w:rsid w:val="00911DF4"/>
    <w:rsid w:val="00913917"/>
    <w:rsid w:val="009141D8"/>
    <w:rsid w:val="00914808"/>
    <w:rsid w:val="00915AC8"/>
    <w:rsid w:val="0091766E"/>
    <w:rsid w:val="00920B62"/>
    <w:rsid w:val="009210F3"/>
    <w:rsid w:val="00923468"/>
    <w:rsid w:val="00926274"/>
    <w:rsid w:val="00930578"/>
    <w:rsid w:val="00931582"/>
    <w:rsid w:val="00932765"/>
    <w:rsid w:val="00933121"/>
    <w:rsid w:val="00933D78"/>
    <w:rsid w:val="009351DE"/>
    <w:rsid w:val="0093638C"/>
    <w:rsid w:val="00937549"/>
    <w:rsid w:val="00937E7C"/>
    <w:rsid w:val="00943DC3"/>
    <w:rsid w:val="00944802"/>
    <w:rsid w:val="00945BD3"/>
    <w:rsid w:val="00953651"/>
    <w:rsid w:val="0095542C"/>
    <w:rsid w:val="0095607B"/>
    <w:rsid w:val="00961FAC"/>
    <w:rsid w:val="00964148"/>
    <w:rsid w:val="009646EB"/>
    <w:rsid w:val="00964BC3"/>
    <w:rsid w:val="00965048"/>
    <w:rsid w:val="00965542"/>
    <w:rsid w:val="00965BCB"/>
    <w:rsid w:val="00966944"/>
    <w:rsid w:val="00967A9A"/>
    <w:rsid w:val="00974389"/>
    <w:rsid w:val="00977BFB"/>
    <w:rsid w:val="00980836"/>
    <w:rsid w:val="009840D8"/>
    <w:rsid w:val="0098430C"/>
    <w:rsid w:val="00985D58"/>
    <w:rsid w:val="00986929"/>
    <w:rsid w:val="00991092"/>
    <w:rsid w:val="00993D43"/>
    <w:rsid w:val="009943E5"/>
    <w:rsid w:val="00994D44"/>
    <w:rsid w:val="009A121C"/>
    <w:rsid w:val="009A1B75"/>
    <w:rsid w:val="009A391D"/>
    <w:rsid w:val="009A6864"/>
    <w:rsid w:val="009A755E"/>
    <w:rsid w:val="009A7734"/>
    <w:rsid w:val="009B044D"/>
    <w:rsid w:val="009B1F47"/>
    <w:rsid w:val="009B346D"/>
    <w:rsid w:val="009B4D13"/>
    <w:rsid w:val="009B5279"/>
    <w:rsid w:val="009B6B91"/>
    <w:rsid w:val="009C241F"/>
    <w:rsid w:val="009C3E51"/>
    <w:rsid w:val="009C6877"/>
    <w:rsid w:val="009C7247"/>
    <w:rsid w:val="009C78D3"/>
    <w:rsid w:val="009D0D96"/>
    <w:rsid w:val="009D136D"/>
    <w:rsid w:val="009D25EB"/>
    <w:rsid w:val="009D4C6A"/>
    <w:rsid w:val="009D70C4"/>
    <w:rsid w:val="009D7415"/>
    <w:rsid w:val="009D7A05"/>
    <w:rsid w:val="009E0C65"/>
    <w:rsid w:val="009E4905"/>
    <w:rsid w:val="009F178A"/>
    <w:rsid w:val="009F272F"/>
    <w:rsid w:val="009F375F"/>
    <w:rsid w:val="009F606F"/>
    <w:rsid w:val="009F7108"/>
    <w:rsid w:val="009F7201"/>
    <w:rsid w:val="009F7AC8"/>
    <w:rsid w:val="00A001A3"/>
    <w:rsid w:val="00A01620"/>
    <w:rsid w:val="00A117E0"/>
    <w:rsid w:val="00A11D58"/>
    <w:rsid w:val="00A146DE"/>
    <w:rsid w:val="00A1572F"/>
    <w:rsid w:val="00A1695E"/>
    <w:rsid w:val="00A24D36"/>
    <w:rsid w:val="00A25986"/>
    <w:rsid w:val="00A30E51"/>
    <w:rsid w:val="00A31119"/>
    <w:rsid w:val="00A3625D"/>
    <w:rsid w:val="00A41824"/>
    <w:rsid w:val="00A43B6A"/>
    <w:rsid w:val="00A52976"/>
    <w:rsid w:val="00A561D8"/>
    <w:rsid w:val="00A60C58"/>
    <w:rsid w:val="00A61377"/>
    <w:rsid w:val="00A62FF1"/>
    <w:rsid w:val="00A64B79"/>
    <w:rsid w:val="00A724E0"/>
    <w:rsid w:val="00A73C32"/>
    <w:rsid w:val="00A81EE2"/>
    <w:rsid w:val="00A919C2"/>
    <w:rsid w:val="00A9318D"/>
    <w:rsid w:val="00A94175"/>
    <w:rsid w:val="00AA1549"/>
    <w:rsid w:val="00AA242D"/>
    <w:rsid w:val="00AA4BA9"/>
    <w:rsid w:val="00AA5236"/>
    <w:rsid w:val="00AB018B"/>
    <w:rsid w:val="00AB0D86"/>
    <w:rsid w:val="00AB0E79"/>
    <w:rsid w:val="00AB239C"/>
    <w:rsid w:val="00AB2468"/>
    <w:rsid w:val="00AB3645"/>
    <w:rsid w:val="00AB39F4"/>
    <w:rsid w:val="00AB3F5C"/>
    <w:rsid w:val="00AB7254"/>
    <w:rsid w:val="00AB75FF"/>
    <w:rsid w:val="00AB7B34"/>
    <w:rsid w:val="00AC3A4E"/>
    <w:rsid w:val="00AC7579"/>
    <w:rsid w:val="00AC76D5"/>
    <w:rsid w:val="00AD2281"/>
    <w:rsid w:val="00AD5743"/>
    <w:rsid w:val="00AD7BD9"/>
    <w:rsid w:val="00AE3645"/>
    <w:rsid w:val="00AE3BBB"/>
    <w:rsid w:val="00AF7C67"/>
    <w:rsid w:val="00B00E1E"/>
    <w:rsid w:val="00B00FD6"/>
    <w:rsid w:val="00B03C20"/>
    <w:rsid w:val="00B06E41"/>
    <w:rsid w:val="00B071F9"/>
    <w:rsid w:val="00B11382"/>
    <w:rsid w:val="00B13EBE"/>
    <w:rsid w:val="00B21A1C"/>
    <w:rsid w:val="00B21B2D"/>
    <w:rsid w:val="00B23807"/>
    <w:rsid w:val="00B25AA1"/>
    <w:rsid w:val="00B27010"/>
    <w:rsid w:val="00B3122A"/>
    <w:rsid w:val="00B32E58"/>
    <w:rsid w:val="00B35215"/>
    <w:rsid w:val="00B367D4"/>
    <w:rsid w:val="00B3748B"/>
    <w:rsid w:val="00B37BB4"/>
    <w:rsid w:val="00B44722"/>
    <w:rsid w:val="00B500C3"/>
    <w:rsid w:val="00B52B7E"/>
    <w:rsid w:val="00B543B0"/>
    <w:rsid w:val="00B54CA9"/>
    <w:rsid w:val="00B56734"/>
    <w:rsid w:val="00B56E50"/>
    <w:rsid w:val="00B60030"/>
    <w:rsid w:val="00B605D9"/>
    <w:rsid w:val="00B63091"/>
    <w:rsid w:val="00B64132"/>
    <w:rsid w:val="00B64D83"/>
    <w:rsid w:val="00B65FBA"/>
    <w:rsid w:val="00B712FE"/>
    <w:rsid w:val="00B71EE6"/>
    <w:rsid w:val="00B72D2A"/>
    <w:rsid w:val="00B75301"/>
    <w:rsid w:val="00B75D42"/>
    <w:rsid w:val="00B76133"/>
    <w:rsid w:val="00B7631D"/>
    <w:rsid w:val="00B8067E"/>
    <w:rsid w:val="00B816E3"/>
    <w:rsid w:val="00B83F94"/>
    <w:rsid w:val="00B83FEE"/>
    <w:rsid w:val="00B847B6"/>
    <w:rsid w:val="00B84C8F"/>
    <w:rsid w:val="00B86F2F"/>
    <w:rsid w:val="00B86F85"/>
    <w:rsid w:val="00BA1ECC"/>
    <w:rsid w:val="00BA3A43"/>
    <w:rsid w:val="00BA4DBC"/>
    <w:rsid w:val="00BA5040"/>
    <w:rsid w:val="00BA5D35"/>
    <w:rsid w:val="00BA6C35"/>
    <w:rsid w:val="00BA6EA0"/>
    <w:rsid w:val="00BA6EFB"/>
    <w:rsid w:val="00BA7007"/>
    <w:rsid w:val="00BA7BC6"/>
    <w:rsid w:val="00BB102A"/>
    <w:rsid w:val="00BB307A"/>
    <w:rsid w:val="00BB3B1F"/>
    <w:rsid w:val="00BB53AA"/>
    <w:rsid w:val="00BB70B1"/>
    <w:rsid w:val="00BC025D"/>
    <w:rsid w:val="00BC2670"/>
    <w:rsid w:val="00BC290E"/>
    <w:rsid w:val="00BC2F2C"/>
    <w:rsid w:val="00BC3F29"/>
    <w:rsid w:val="00BD4B5E"/>
    <w:rsid w:val="00BD5608"/>
    <w:rsid w:val="00BD57FB"/>
    <w:rsid w:val="00BD64B5"/>
    <w:rsid w:val="00BD757E"/>
    <w:rsid w:val="00BD7EF4"/>
    <w:rsid w:val="00BE119B"/>
    <w:rsid w:val="00BE3863"/>
    <w:rsid w:val="00BE4885"/>
    <w:rsid w:val="00BE4CDC"/>
    <w:rsid w:val="00BE6A9F"/>
    <w:rsid w:val="00BE6F7B"/>
    <w:rsid w:val="00BF0341"/>
    <w:rsid w:val="00BF1424"/>
    <w:rsid w:val="00BF1CD4"/>
    <w:rsid w:val="00BF3D5E"/>
    <w:rsid w:val="00BF6079"/>
    <w:rsid w:val="00C01D06"/>
    <w:rsid w:val="00C01DE0"/>
    <w:rsid w:val="00C04C0C"/>
    <w:rsid w:val="00C0559A"/>
    <w:rsid w:val="00C0574C"/>
    <w:rsid w:val="00C11EDF"/>
    <w:rsid w:val="00C125F8"/>
    <w:rsid w:val="00C142F4"/>
    <w:rsid w:val="00C152CC"/>
    <w:rsid w:val="00C15A44"/>
    <w:rsid w:val="00C23DBF"/>
    <w:rsid w:val="00C25339"/>
    <w:rsid w:val="00C25405"/>
    <w:rsid w:val="00C26A68"/>
    <w:rsid w:val="00C2778F"/>
    <w:rsid w:val="00C27BF2"/>
    <w:rsid w:val="00C307CF"/>
    <w:rsid w:val="00C319B4"/>
    <w:rsid w:val="00C37635"/>
    <w:rsid w:val="00C41E8A"/>
    <w:rsid w:val="00C47441"/>
    <w:rsid w:val="00C47B75"/>
    <w:rsid w:val="00C51F1B"/>
    <w:rsid w:val="00C53323"/>
    <w:rsid w:val="00C535C8"/>
    <w:rsid w:val="00C54440"/>
    <w:rsid w:val="00C56E41"/>
    <w:rsid w:val="00C57D2B"/>
    <w:rsid w:val="00C6010E"/>
    <w:rsid w:val="00C60165"/>
    <w:rsid w:val="00C63801"/>
    <w:rsid w:val="00C66319"/>
    <w:rsid w:val="00C67131"/>
    <w:rsid w:val="00C705A5"/>
    <w:rsid w:val="00C73E77"/>
    <w:rsid w:val="00C74840"/>
    <w:rsid w:val="00C74F5B"/>
    <w:rsid w:val="00C755EC"/>
    <w:rsid w:val="00C76A61"/>
    <w:rsid w:val="00C77084"/>
    <w:rsid w:val="00C804E5"/>
    <w:rsid w:val="00C835CE"/>
    <w:rsid w:val="00C858BA"/>
    <w:rsid w:val="00C86AAA"/>
    <w:rsid w:val="00C90BCC"/>
    <w:rsid w:val="00C912F7"/>
    <w:rsid w:val="00C91FBE"/>
    <w:rsid w:val="00C97A20"/>
    <w:rsid w:val="00CA0F60"/>
    <w:rsid w:val="00CA12E1"/>
    <w:rsid w:val="00CA141F"/>
    <w:rsid w:val="00CA2D99"/>
    <w:rsid w:val="00CA3925"/>
    <w:rsid w:val="00CB349F"/>
    <w:rsid w:val="00CB704E"/>
    <w:rsid w:val="00CC0114"/>
    <w:rsid w:val="00CC06A9"/>
    <w:rsid w:val="00CC41C3"/>
    <w:rsid w:val="00CC5D90"/>
    <w:rsid w:val="00CC6785"/>
    <w:rsid w:val="00CC67A7"/>
    <w:rsid w:val="00CD084C"/>
    <w:rsid w:val="00CD1B66"/>
    <w:rsid w:val="00CD2D20"/>
    <w:rsid w:val="00CD3358"/>
    <w:rsid w:val="00CD4058"/>
    <w:rsid w:val="00CE2A01"/>
    <w:rsid w:val="00CE2C3F"/>
    <w:rsid w:val="00CE4F6D"/>
    <w:rsid w:val="00CE6C5F"/>
    <w:rsid w:val="00CF3FE8"/>
    <w:rsid w:val="00CF544B"/>
    <w:rsid w:val="00CF5658"/>
    <w:rsid w:val="00CF5BB0"/>
    <w:rsid w:val="00D03FD6"/>
    <w:rsid w:val="00D0555C"/>
    <w:rsid w:val="00D14444"/>
    <w:rsid w:val="00D1639A"/>
    <w:rsid w:val="00D212C7"/>
    <w:rsid w:val="00D21D53"/>
    <w:rsid w:val="00D23CE1"/>
    <w:rsid w:val="00D23E10"/>
    <w:rsid w:val="00D251F1"/>
    <w:rsid w:val="00D27AC6"/>
    <w:rsid w:val="00D337C6"/>
    <w:rsid w:val="00D340E0"/>
    <w:rsid w:val="00D34460"/>
    <w:rsid w:val="00D3468B"/>
    <w:rsid w:val="00D3671B"/>
    <w:rsid w:val="00D3679B"/>
    <w:rsid w:val="00D40994"/>
    <w:rsid w:val="00D416D4"/>
    <w:rsid w:val="00D421F6"/>
    <w:rsid w:val="00D432D5"/>
    <w:rsid w:val="00D4576A"/>
    <w:rsid w:val="00D45C8D"/>
    <w:rsid w:val="00D50330"/>
    <w:rsid w:val="00D50CA4"/>
    <w:rsid w:val="00D51775"/>
    <w:rsid w:val="00D53612"/>
    <w:rsid w:val="00D54AE3"/>
    <w:rsid w:val="00D55730"/>
    <w:rsid w:val="00D5634A"/>
    <w:rsid w:val="00D5773B"/>
    <w:rsid w:val="00D57E7E"/>
    <w:rsid w:val="00D60AE5"/>
    <w:rsid w:val="00D61E04"/>
    <w:rsid w:val="00D63E57"/>
    <w:rsid w:val="00D67E55"/>
    <w:rsid w:val="00D7260D"/>
    <w:rsid w:val="00D760E1"/>
    <w:rsid w:val="00D7655E"/>
    <w:rsid w:val="00D81CB2"/>
    <w:rsid w:val="00D9143A"/>
    <w:rsid w:val="00D951B9"/>
    <w:rsid w:val="00D97ACD"/>
    <w:rsid w:val="00D97C95"/>
    <w:rsid w:val="00DA2810"/>
    <w:rsid w:val="00DA4358"/>
    <w:rsid w:val="00DA465B"/>
    <w:rsid w:val="00DA4EB3"/>
    <w:rsid w:val="00DA75E7"/>
    <w:rsid w:val="00DA7DAC"/>
    <w:rsid w:val="00DB045B"/>
    <w:rsid w:val="00DB1AC5"/>
    <w:rsid w:val="00DB3097"/>
    <w:rsid w:val="00DB3E19"/>
    <w:rsid w:val="00DB5C79"/>
    <w:rsid w:val="00DB76ED"/>
    <w:rsid w:val="00DC1053"/>
    <w:rsid w:val="00DC462B"/>
    <w:rsid w:val="00DC4928"/>
    <w:rsid w:val="00DC6192"/>
    <w:rsid w:val="00DD514A"/>
    <w:rsid w:val="00DD605C"/>
    <w:rsid w:val="00DD7428"/>
    <w:rsid w:val="00DE1476"/>
    <w:rsid w:val="00DE3C2C"/>
    <w:rsid w:val="00DE4D96"/>
    <w:rsid w:val="00DE5991"/>
    <w:rsid w:val="00DF1D25"/>
    <w:rsid w:val="00E03701"/>
    <w:rsid w:val="00E04D7E"/>
    <w:rsid w:val="00E064F2"/>
    <w:rsid w:val="00E07F96"/>
    <w:rsid w:val="00E11F8C"/>
    <w:rsid w:val="00E1367B"/>
    <w:rsid w:val="00E13FE5"/>
    <w:rsid w:val="00E14ED3"/>
    <w:rsid w:val="00E162E5"/>
    <w:rsid w:val="00E211FF"/>
    <w:rsid w:val="00E23743"/>
    <w:rsid w:val="00E23A80"/>
    <w:rsid w:val="00E25FD6"/>
    <w:rsid w:val="00E27409"/>
    <w:rsid w:val="00E307E8"/>
    <w:rsid w:val="00E315C7"/>
    <w:rsid w:val="00E31AC5"/>
    <w:rsid w:val="00E31F7E"/>
    <w:rsid w:val="00E32260"/>
    <w:rsid w:val="00E32859"/>
    <w:rsid w:val="00E329FD"/>
    <w:rsid w:val="00E33FB0"/>
    <w:rsid w:val="00E36D32"/>
    <w:rsid w:val="00E4086D"/>
    <w:rsid w:val="00E41C22"/>
    <w:rsid w:val="00E43061"/>
    <w:rsid w:val="00E44475"/>
    <w:rsid w:val="00E5206F"/>
    <w:rsid w:val="00E525B1"/>
    <w:rsid w:val="00E53403"/>
    <w:rsid w:val="00E544A6"/>
    <w:rsid w:val="00E571CF"/>
    <w:rsid w:val="00E57BF5"/>
    <w:rsid w:val="00E57DEF"/>
    <w:rsid w:val="00E6365A"/>
    <w:rsid w:val="00E67DE0"/>
    <w:rsid w:val="00E707FE"/>
    <w:rsid w:val="00E732A9"/>
    <w:rsid w:val="00E74FFA"/>
    <w:rsid w:val="00E752C4"/>
    <w:rsid w:val="00E761F7"/>
    <w:rsid w:val="00E76B7C"/>
    <w:rsid w:val="00E80084"/>
    <w:rsid w:val="00E82DE9"/>
    <w:rsid w:val="00E85196"/>
    <w:rsid w:val="00E93623"/>
    <w:rsid w:val="00E9660E"/>
    <w:rsid w:val="00EA32B3"/>
    <w:rsid w:val="00EA3D33"/>
    <w:rsid w:val="00EA45EC"/>
    <w:rsid w:val="00EA502B"/>
    <w:rsid w:val="00EA577C"/>
    <w:rsid w:val="00EA6B57"/>
    <w:rsid w:val="00EA6CCC"/>
    <w:rsid w:val="00EA7430"/>
    <w:rsid w:val="00EB4607"/>
    <w:rsid w:val="00EB6832"/>
    <w:rsid w:val="00EC37C2"/>
    <w:rsid w:val="00EC56BE"/>
    <w:rsid w:val="00ED2DD9"/>
    <w:rsid w:val="00ED3A15"/>
    <w:rsid w:val="00ED4509"/>
    <w:rsid w:val="00ED4E28"/>
    <w:rsid w:val="00EE2450"/>
    <w:rsid w:val="00EE68DC"/>
    <w:rsid w:val="00EF0E60"/>
    <w:rsid w:val="00EF51F9"/>
    <w:rsid w:val="00F02E67"/>
    <w:rsid w:val="00F035E6"/>
    <w:rsid w:val="00F03A60"/>
    <w:rsid w:val="00F058D9"/>
    <w:rsid w:val="00F10601"/>
    <w:rsid w:val="00F11492"/>
    <w:rsid w:val="00F15227"/>
    <w:rsid w:val="00F17002"/>
    <w:rsid w:val="00F25AFF"/>
    <w:rsid w:val="00F267FF"/>
    <w:rsid w:val="00F272F5"/>
    <w:rsid w:val="00F27369"/>
    <w:rsid w:val="00F30293"/>
    <w:rsid w:val="00F31446"/>
    <w:rsid w:val="00F32834"/>
    <w:rsid w:val="00F34146"/>
    <w:rsid w:val="00F36BAA"/>
    <w:rsid w:val="00F372B9"/>
    <w:rsid w:val="00F41FB3"/>
    <w:rsid w:val="00F4767C"/>
    <w:rsid w:val="00F52C9D"/>
    <w:rsid w:val="00F539A8"/>
    <w:rsid w:val="00F54111"/>
    <w:rsid w:val="00F56684"/>
    <w:rsid w:val="00F57D08"/>
    <w:rsid w:val="00F61100"/>
    <w:rsid w:val="00F61CE5"/>
    <w:rsid w:val="00F71723"/>
    <w:rsid w:val="00F72B12"/>
    <w:rsid w:val="00F746A1"/>
    <w:rsid w:val="00F75BEE"/>
    <w:rsid w:val="00F75EF2"/>
    <w:rsid w:val="00F82231"/>
    <w:rsid w:val="00F82D6B"/>
    <w:rsid w:val="00F8662D"/>
    <w:rsid w:val="00F9186D"/>
    <w:rsid w:val="00F944F9"/>
    <w:rsid w:val="00F94A61"/>
    <w:rsid w:val="00F97D8E"/>
    <w:rsid w:val="00FA1656"/>
    <w:rsid w:val="00FA18C8"/>
    <w:rsid w:val="00FA47CD"/>
    <w:rsid w:val="00FA542E"/>
    <w:rsid w:val="00FA60CB"/>
    <w:rsid w:val="00FA68CA"/>
    <w:rsid w:val="00FA7DAE"/>
    <w:rsid w:val="00FB32B4"/>
    <w:rsid w:val="00FC02A8"/>
    <w:rsid w:val="00FC4CBE"/>
    <w:rsid w:val="00FC64E1"/>
    <w:rsid w:val="00FD14B1"/>
    <w:rsid w:val="00FD410F"/>
    <w:rsid w:val="00FD4410"/>
    <w:rsid w:val="00FD4E2A"/>
    <w:rsid w:val="00FE4FE1"/>
    <w:rsid w:val="00FE799F"/>
    <w:rsid w:val="00FE7C5A"/>
    <w:rsid w:val="00FF1074"/>
    <w:rsid w:val="00FF47DD"/>
    <w:rsid w:val="00FF62CC"/>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55EC"/>
    <w:pPr>
      <w:overflowPunct w:val="0"/>
      <w:autoSpaceDE w:val="0"/>
      <w:autoSpaceDN w:val="0"/>
      <w:adjustRightInd w:val="0"/>
    </w:pPr>
    <w:rPr>
      <w:sz w:val="24"/>
    </w:rPr>
  </w:style>
  <w:style w:type="paragraph" w:styleId="5">
    <w:name w:val="heading 5"/>
    <w:basedOn w:val="a0"/>
    <w:next w:val="a0"/>
    <w:link w:val="50"/>
    <w:uiPriority w:val="9"/>
    <w:semiHidden/>
    <w:unhideWhenUsed/>
    <w:qFormat/>
    <w:rsid w:val="006F00E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3">
    <w:name w:val="Body Text 3"/>
    <w:basedOn w:val="a0"/>
    <w:rsid w:val="00C755EC"/>
    <w:rPr>
      <w:b/>
      <w:bCs/>
      <w:sz w:val="28"/>
    </w:rPr>
  </w:style>
  <w:style w:type="table" w:styleId="a4">
    <w:name w:val="Table Grid"/>
    <w:basedOn w:val="a2"/>
    <w:rsid w:val="00877EE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6">
    <w:name w:val="Balloon Text"/>
    <w:basedOn w:val="a0"/>
    <w:link w:val="a7"/>
    <w:uiPriority w:val="99"/>
    <w:semiHidden/>
    <w:rsid w:val="00C47441"/>
    <w:rPr>
      <w:rFonts w:ascii="Tahoma" w:hAnsi="Tahoma" w:cs="Tahoma"/>
      <w:sz w:val="16"/>
      <w:szCs w:val="16"/>
    </w:rPr>
  </w:style>
  <w:style w:type="paragraph" w:styleId="a8">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9">
    <w:name w:val="Body Text"/>
    <w:basedOn w:val="a0"/>
    <w:link w:val="aa"/>
    <w:uiPriority w:val="99"/>
    <w:unhideWhenUsed/>
    <w:rsid w:val="007B30DF"/>
    <w:pPr>
      <w:spacing w:after="120"/>
    </w:pPr>
  </w:style>
  <w:style w:type="character" w:customStyle="1" w:styleId="aa">
    <w:name w:val="Основной текст Знак"/>
    <w:basedOn w:val="a1"/>
    <w:link w:val="a9"/>
    <w:uiPriority w:val="99"/>
    <w:rsid w:val="007B30DF"/>
    <w:rPr>
      <w:sz w:val="24"/>
    </w:rPr>
  </w:style>
  <w:style w:type="paragraph" w:styleId="ab">
    <w:name w:val="header"/>
    <w:basedOn w:val="a0"/>
    <w:link w:val="ac"/>
    <w:uiPriority w:val="99"/>
    <w:rsid w:val="007B30DF"/>
    <w:pPr>
      <w:tabs>
        <w:tab w:val="center" w:pos="4536"/>
        <w:tab w:val="right" w:pos="9072"/>
      </w:tabs>
      <w:textAlignment w:val="baseline"/>
    </w:pPr>
  </w:style>
  <w:style w:type="character" w:customStyle="1" w:styleId="ac">
    <w:name w:val="Верхний колонтитул Знак"/>
    <w:basedOn w:val="a1"/>
    <w:link w:val="ab"/>
    <w:uiPriority w:val="99"/>
    <w:rsid w:val="007B30DF"/>
    <w:rPr>
      <w:sz w:val="24"/>
    </w:rPr>
  </w:style>
  <w:style w:type="character" w:styleId="ad">
    <w:name w:val="page number"/>
    <w:basedOn w:val="a1"/>
    <w:uiPriority w:val="99"/>
    <w:rsid w:val="007B30DF"/>
  </w:style>
  <w:style w:type="character" w:styleId="ae">
    <w:name w:val="Hyperlink"/>
    <w:basedOn w:val="a1"/>
    <w:unhideWhenUsed/>
    <w:rsid w:val="004B3128"/>
    <w:rPr>
      <w:color w:val="0000FF"/>
      <w:u w:val="single"/>
    </w:rPr>
  </w:style>
  <w:style w:type="paragraph" w:customStyle="1" w:styleId="af">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0">
    <w:name w:val="footer"/>
    <w:basedOn w:val="a0"/>
    <w:link w:val="af1"/>
    <w:unhideWhenUsed/>
    <w:rsid w:val="0095542C"/>
    <w:pPr>
      <w:tabs>
        <w:tab w:val="center" w:pos="4677"/>
        <w:tab w:val="right" w:pos="9355"/>
      </w:tabs>
    </w:pPr>
  </w:style>
  <w:style w:type="character" w:customStyle="1" w:styleId="af1">
    <w:name w:val="Нижний колонтитул Знак"/>
    <w:basedOn w:val="a1"/>
    <w:link w:val="af0"/>
    <w:uiPriority w:val="99"/>
    <w:semiHidden/>
    <w:rsid w:val="0095542C"/>
    <w:rPr>
      <w:sz w:val="24"/>
    </w:rPr>
  </w:style>
  <w:style w:type="character" w:styleId="af2">
    <w:name w:val="Strong"/>
    <w:basedOn w:val="a1"/>
    <w:uiPriority w:val="22"/>
    <w:qFormat/>
    <w:rsid w:val="00105BA9"/>
    <w:rPr>
      <w:b/>
      <w:bCs/>
    </w:rPr>
  </w:style>
  <w:style w:type="paragraph" w:styleId="af3">
    <w:name w:val="List Paragraph"/>
    <w:basedOn w:val="a0"/>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color w:val="000000"/>
      <w:spacing w:val="0"/>
      <w:w w:val="100"/>
      <w:position w:val="0"/>
      <w:sz w:val="24"/>
      <w:szCs w:val="24"/>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color w:val="000000"/>
      <w:spacing w:val="0"/>
      <w:w w:val="100"/>
      <w:position w:val="0"/>
      <w:sz w:val="28"/>
      <w:szCs w:val="28"/>
      <w:lang w:val="ru-RU" w:eastAsia="ru-RU" w:bidi="ru-RU"/>
    </w:rPr>
  </w:style>
  <w:style w:type="character" w:customStyle="1" w:styleId="30">
    <w:name w:val="Основной текст (3)_"/>
    <w:basedOn w:val="a1"/>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4">
    <w:name w:val="No Spacing"/>
    <w:uiPriority w:val="1"/>
    <w:qFormat/>
    <w:rsid w:val="005C6BAC"/>
    <w:rPr>
      <w:sz w:val="24"/>
      <w:szCs w:val="24"/>
    </w:rPr>
  </w:style>
  <w:style w:type="character" w:styleId="af5">
    <w:name w:val="Emphasis"/>
    <w:basedOn w:val="a1"/>
    <w:uiPriority w:val="20"/>
    <w:qFormat/>
    <w:rsid w:val="005C6BAC"/>
    <w:rPr>
      <w:i/>
      <w:iCs/>
    </w:rPr>
  </w:style>
  <w:style w:type="paragraph" w:styleId="af6">
    <w:name w:val="Subtitle"/>
    <w:basedOn w:val="a0"/>
    <w:link w:val="af7"/>
    <w:qFormat/>
    <w:rsid w:val="000026F8"/>
    <w:pPr>
      <w:overflowPunct/>
      <w:autoSpaceDE/>
      <w:autoSpaceDN/>
      <w:adjustRightInd/>
    </w:pPr>
    <w:rPr>
      <w:b/>
      <w:bCs/>
      <w:szCs w:val="24"/>
    </w:rPr>
  </w:style>
  <w:style w:type="character" w:customStyle="1" w:styleId="af7">
    <w:name w:val="Подзаголовок Знак"/>
    <w:basedOn w:val="a1"/>
    <w:link w:val="af6"/>
    <w:rsid w:val="000026F8"/>
    <w:rPr>
      <w:b/>
      <w:bCs/>
      <w:sz w:val="24"/>
      <w:szCs w:val="24"/>
    </w:rPr>
  </w:style>
  <w:style w:type="paragraph" w:customStyle="1" w:styleId="af8">
    <w:name w:val="текст примечания"/>
    <w:basedOn w:val="a0"/>
    <w:rsid w:val="000026F8"/>
    <w:pPr>
      <w:overflowPunct/>
      <w:adjustRightInd/>
    </w:pPr>
    <w:rPr>
      <w:rFonts w:eastAsia="Calibri"/>
      <w:sz w:val="20"/>
    </w:rPr>
  </w:style>
  <w:style w:type="paragraph" w:customStyle="1" w:styleId="af9">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paragraph" w:styleId="afa">
    <w:name w:val="Body Text Indent"/>
    <w:basedOn w:val="a0"/>
    <w:link w:val="afb"/>
    <w:uiPriority w:val="99"/>
    <w:unhideWhenUsed/>
    <w:rsid w:val="00DF1D25"/>
    <w:pPr>
      <w:spacing w:after="120"/>
      <w:ind w:left="283"/>
    </w:pPr>
  </w:style>
  <w:style w:type="character" w:customStyle="1" w:styleId="afb">
    <w:name w:val="Основной текст с отступом Знак"/>
    <w:basedOn w:val="a1"/>
    <w:link w:val="afa"/>
    <w:uiPriority w:val="99"/>
    <w:rsid w:val="00DF1D25"/>
    <w:rPr>
      <w:sz w:val="24"/>
    </w:rPr>
  </w:style>
  <w:style w:type="character" w:customStyle="1" w:styleId="afc">
    <w:name w:val="Основной текст_"/>
    <w:basedOn w:val="a1"/>
    <w:link w:val="1"/>
    <w:rsid w:val="00DF1D25"/>
    <w:rPr>
      <w:sz w:val="26"/>
      <w:szCs w:val="26"/>
      <w:shd w:val="clear" w:color="auto" w:fill="FFFFFF"/>
    </w:rPr>
  </w:style>
  <w:style w:type="paragraph" w:customStyle="1" w:styleId="1">
    <w:name w:val="Основной текст1"/>
    <w:basedOn w:val="a0"/>
    <w:link w:val="afc"/>
    <w:rsid w:val="00DF1D25"/>
    <w:pPr>
      <w:widowControl w:val="0"/>
      <w:shd w:val="clear" w:color="auto" w:fill="FFFFFF"/>
      <w:overflowPunct/>
      <w:autoSpaceDE/>
      <w:autoSpaceDN/>
      <w:adjustRightInd/>
      <w:spacing w:before="660" w:after="900" w:line="0" w:lineRule="atLeast"/>
      <w:jc w:val="right"/>
    </w:pPr>
    <w:rPr>
      <w:sz w:val="26"/>
      <w:szCs w:val="26"/>
    </w:rPr>
  </w:style>
  <w:style w:type="character" w:customStyle="1" w:styleId="10">
    <w:name w:val="Заголовок №1_"/>
    <w:link w:val="11"/>
    <w:locked/>
    <w:rsid w:val="003506BB"/>
    <w:rPr>
      <w:b/>
      <w:bCs/>
      <w:sz w:val="26"/>
      <w:szCs w:val="26"/>
      <w:shd w:val="clear" w:color="auto" w:fill="FFFFFF"/>
    </w:rPr>
  </w:style>
  <w:style w:type="character" w:customStyle="1" w:styleId="21">
    <w:name w:val="Основной текст (2) + Не полужирный"/>
    <w:rsid w:val="003506BB"/>
    <w:rPr>
      <w:b/>
      <w:bCs/>
      <w:color w:val="000000"/>
      <w:spacing w:val="-2"/>
      <w:w w:val="100"/>
      <w:position w:val="0"/>
      <w:sz w:val="22"/>
      <w:szCs w:val="22"/>
      <w:lang w:val="ru-RU" w:bidi="ar-SA"/>
    </w:rPr>
  </w:style>
  <w:style w:type="paragraph" w:customStyle="1" w:styleId="11">
    <w:name w:val="Заголовок №1"/>
    <w:basedOn w:val="a0"/>
    <w:link w:val="10"/>
    <w:rsid w:val="003506BB"/>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50">
    <w:name w:val="Заголовок 5 Знак"/>
    <w:basedOn w:val="a1"/>
    <w:link w:val="5"/>
    <w:uiPriority w:val="9"/>
    <w:semiHidden/>
    <w:rsid w:val="006F00EE"/>
    <w:rPr>
      <w:rFonts w:asciiTheme="majorHAnsi" w:eastAsiaTheme="majorEastAsia" w:hAnsiTheme="majorHAnsi" w:cstheme="majorBidi"/>
      <w:color w:val="243F60" w:themeColor="accent1" w:themeShade="7F"/>
      <w:sz w:val="24"/>
    </w:rPr>
  </w:style>
  <w:style w:type="paragraph" w:customStyle="1" w:styleId="12">
    <w:name w:val="Абзац списка1"/>
    <w:basedOn w:val="a0"/>
    <w:uiPriority w:val="99"/>
    <w:rsid w:val="00B27010"/>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afd">
    <w:name w:val="Знак Знак Знак"/>
    <w:basedOn w:val="a0"/>
    <w:rsid w:val="002E4011"/>
    <w:pPr>
      <w:overflowPunct/>
      <w:autoSpaceDE/>
      <w:autoSpaceDN/>
      <w:adjustRightInd/>
      <w:spacing w:after="160" w:line="240" w:lineRule="exact"/>
    </w:pPr>
    <w:rPr>
      <w:rFonts w:ascii="Verdana" w:hAnsi="Verdana" w:cs="Verdana"/>
      <w:sz w:val="20"/>
      <w:lang w:val="en-US" w:eastAsia="en-US"/>
    </w:rPr>
  </w:style>
  <w:style w:type="paragraph" w:customStyle="1" w:styleId="formattext">
    <w:name w:val="formattext"/>
    <w:basedOn w:val="a0"/>
    <w:rsid w:val="00FF7E2D"/>
    <w:pPr>
      <w:overflowPunct/>
      <w:autoSpaceDE/>
      <w:autoSpaceDN/>
      <w:adjustRightInd/>
      <w:spacing w:before="100" w:beforeAutospacing="1" w:after="100" w:afterAutospacing="1"/>
    </w:pPr>
    <w:rPr>
      <w:szCs w:val="24"/>
    </w:rPr>
  </w:style>
  <w:style w:type="paragraph" w:customStyle="1" w:styleId="topleveltext">
    <w:name w:val="topleveltext"/>
    <w:basedOn w:val="a0"/>
    <w:rsid w:val="00FF7E2D"/>
    <w:pPr>
      <w:overflowPunct/>
      <w:autoSpaceDE/>
      <w:autoSpaceDN/>
      <w:adjustRightInd/>
      <w:spacing w:before="100" w:beforeAutospacing="1" w:after="100" w:afterAutospacing="1"/>
    </w:pPr>
    <w:rPr>
      <w:szCs w:val="24"/>
    </w:rPr>
  </w:style>
  <w:style w:type="paragraph" w:customStyle="1" w:styleId="ConsPlusNonformat">
    <w:name w:val="ConsPlusNonformat"/>
    <w:uiPriority w:val="99"/>
    <w:rsid w:val="00582941"/>
    <w:pPr>
      <w:autoSpaceDE w:val="0"/>
      <w:autoSpaceDN w:val="0"/>
      <w:adjustRightInd w:val="0"/>
    </w:pPr>
    <w:rPr>
      <w:rFonts w:ascii="Courier New" w:hAnsi="Courier New" w:cs="Courier New"/>
    </w:rPr>
  </w:style>
  <w:style w:type="character" w:customStyle="1" w:styleId="13">
    <w:name w:val="Основной текст Знак1"/>
    <w:basedOn w:val="a1"/>
    <w:uiPriority w:val="99"/>
    <w:locked/>
    <w:rsid w:val="007A0A94"/>
    <w:rPr>
      <w:rFonts w:ascii="Times New Roman" w:hAnsi="Times New Roman" w:cs="Times New Roman"/>
      <w:sz w:val="26"/>
      <w:szCs w:val="26"/>
      <w:u w:val="none"/>
    </w:rPr>
  </w:style>
  <w:style w:type="character" w:customStyle="1" w:styleId="110">
    <w:name w:val="Основной текст + 11"/>
    <w:aliases w:val="5 pt"/>
    <w:basedOn w:val="13"/>
    <w:uiPriority w:val="99"/>
    <w:rsid w:val="007A0A94"/>
    <w:rPr>
      <w:sz w:val="23"/>
      <w:szCs w:val="23"/>
    </w:rPr>
  </w:style>
  <w:style w:type="paragraph" w:customStyle="1" w:styleId="afe">
    <w:name w:val="Знак Знак"/>
    <w:basedOn w:val="a0"/>
    <w:rsid w:val="00965BCB"/>
    <w:pPr>
      <w:overflowPunct/>
      <w:autoSpaceDE/>
      <w:autoSpaceDN/>
      <w:adjustRightInd/>
      <w:spacing w:after="160" w:line="240" w:lineRule="exact"/>
    </w:pPr>
    <w:rPr>
      <w:rFonts w:ascii="Verdana" w:hAnsi="Verdana" w:cs="Verdana"/>
      <w:sz w:val="20"/>
      <w:lang w:val="en-US" w:eastAsia="en-US"/>
    </w:rPr>
  </w:style>
  <w:style w:type="paragraph" w:customStyle="1" w:styleId="aff">
    <w:name w:val="Знак Знак Знак Знак Знак Знак Знак Знак Знак Знак Знак Знак"/>
    <w:basedOn w:val="a0"/>
    <w:rsid w:val="00402A34"/>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rsid w:val="00402A34"/>
    <w:pPr>
      <w:overflowPunct/>
      <w:autoSpaceDE/>
      <w:autoSpaceDN/>
      <w:adjustRightInd/>
    </w:pPr>
    <w:rPr>
      <w:rFonts w:ascii="Verdana" w:hAnsi="Verdana" w:cs="Verdana"/>
      <w:sz w:val="20"/>
      <w:lang w:val="en-US" w:eastAsia="en-US"/>
    </w:rPr>
  </w:style>
  <w:style w:type="paragraph" w:customStyle="1" w:styleId="ListParagraph">
    <w:name w:val="List Paragraph"/>
    <w:basedOn w:val="a0"/>
    <w:rsid w:val="00402A34"/>
    <w:pPr>
      <w:overflowPunct/>
      <w:autoSpaceDE/>
      <w:autoSpaceDN/>
      <w:adjustRightInd/>
      <w:ind w:left="720"/>
      <w:contextualSpacing/>
    </w:pPr>
    <w:rPr>
      <w:rFonts w:eastAsia="Calibri"/>
      <w:szCs w:val="24"/>
    </w:rPr>
  </w:style>
  <w:style w:type="paragraph" w:customStyle="1" w:styleId="style1">
    <w:name w:val="style1"/>
    <w:basedOn w:val="a0"/>
    <w:rsid w:val="00402A34"/>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rsid w:val="00402A34"/>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locked/>
    <w:rsid w:val="00402A34"/>
    <w:rPr>
      <w:rFonts w:ascii="Calibri" w:eastAsia="Calibri" w:hAnsi="Calibri"/>
      <w:sz w:val="24"/>
    </w:rPr>
  </w:style>
  <w:style w:type="character" w:customStyle="1" w:styleId="FontStyle16">
    <w:name w:val="Font Style16"/>
    <w:rsid w:val="00402A34"/>
    <w:rPr>
      <w:rFonts w:ascii="Times New Roman" w:hAnsi="Times New Roman" w:cs="Times New Roman" w:hint="default"/>
      <w:sz w:val="26"/>
      <w:szCs w:val="26"/>
    </w:rPr>
  </w:style>
  <w:style w:type="paragraph" w:styleId="aff2">
    <w:name w:val="Title"/>
    <w:aliases w:val="Знак Знак Знак Знак"/>
    <w:basedOn w:val="a0"/>
    <w:link w:val="aff3"/>
    <w:qFormat/>
    <w:rsid w:val="00402A34"/>
    <w:pPr>
      <w:tabs>
        <w:tab w:val="num" w:pos="420"/>
      </w:tabs>
      <w:overflowPunct/>
      <w:autoSpaceDE/>
      <w:autoSpaceDN/>
      <w:adjustRightInd/>
      <w:spacing w:line="360" w:lineRule="auto"/>
      <w:jc w:val="center"/>
    </w:pPr>
    <w:rPr>
      <w:rFonts w:ascii="Calibri" w:eastAsia="Calibri" w:hAnsi="Calibri"/>
      <w:sz w:val="28"/>
      <w:szCs w:val="24"/>
    </w:rPr>
  </w:style>
  <w:style w:type="character" w:customStyle="1" w:styleId="aff3">
    <w:name w:val="Название Знак"/>
    <w:aliases w:val="Знак Знак Знак Знак Знак"/>
    <w:basedOn w:val="a1"/>
    <w:link w:val="aff2"/>
    <w:rsid w:val="00402A34"/>
    <w:rPr>
      <w:rFonts w:ascii="Calibri" w:eastAsia="Calibri" w:hAnsi="Calibri"/>
      <w:sz w:val="28"/>
      <w:szCs w:val="24"/>
    </w:rPr>
  </w:style>
  <w:style w:type="numbering" w:customStyle="1" w:styleId="14">
    <w:name w:val="Нет списка1"/>
    <w:next w:val="a3"/>
    <w:uiPriority w:val="99"/>
    <w:semiHidden/>
    <w:unhideWhenUsed/>
    <w:rsid w:val="00402A34"/>
  </w:style>
  <w:style w:type="character" w:customStyle="1" w:styleId="a7">
    <w:name w:val="Текст выноски Знак"/>
    <w:link w:val="a6"/>
    <w:uiPriority w:val="99"/>
    <w:semiHidden/>
    <w:locked/>
    <w:rsid w:val="00402A34"/>
    <w:rPr>
      <w:rFonts w:ascii="Tahoma" w:hAnsi="Tahoma" w:cs="Tahoma"/>
      <w:sz w:val="16"/>
      <w:szCs w:val="16"/>
    </w:rPr>
  </w:style>
  <w:style w:type="paragraph" w:styleId="aff4">
    <w:name w:val="List"/>
    <w:basedOn w:val="a9"/>
    <w:uiPriority w:val="99"/>
    <w:rsid w:val="00402A34"/>
    <w:pPr>
      <w:suppressAutoHyphens/>
      <w:overflowPunct/>
      <w:autoSpaceDE/>
      <w:autoSpaceDN/>
      <w:adjustRightInd/>
      <w:spacing w:line="276" w:lineRule="auto"/>
    </w:pPr>
    <w:rPr>
      <w:rFonts w:ascii="Calibri" w:eastAsia="SimSun"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03503335">
      <w:bodyDiv w:val="1"/>
      <w:marLeft w:val="0"/>
      <w:marRight w:val="0"/>
      <w:marTop w:val="0"/>
      <w:marBottom w:val="0"/>
      <w:divBdr>
        <w:top w:val="none" w:sz="0" w:space="0" w:color="auto"/>
        <w:left w:val="none" w:sz="0" w:space="0" w:color="auto"/>
        <w:bottom w:val="none" w:sz="0" w:space="0" w:color="auto"/>
        <w:right w:val="none" w:sz="0" w:space="0" w:color="auto"/>
      </w:divBdr>
    </w:div>
    <w:div w:id="12000047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179515059">
      <w:bodyDiv w:val="1"/>
      <w:marLeft w:val="0"/>
      <w:marRight w:val="0"/>
      <w:marTop w:val="0"/>
      <w:marBottom w:val="0"/>
      <w:divBdr>
        <w:top w:val="none" w:sz="0" w:space="0" w:color="auto"/>
        <w:left w:val="none" w:sz="0" w:space="0" w:color="auto"/>
        <w:bottom w:val="none" w:sz="0" w:space="0" w:color="auto"/>
        <w:right w:val="none" w:sz="0" w:space="0" w:color="auto"/>
      </w:divBdr>
    </w:div>
    <w:div w:id="208761427">
      <w:bodyDiv w:val="1"/>
      <w:marLeft w:val="0"/>
      <w:marRight w:val="0"/>
      <w:marTop w:val="0"/>
      <w:marBottom w:val="0"/>
      <w:divBdr>
        <w:top w:val="none" w:sz="0" w:space="0" w:color="auto"/>
        <w:left w:val="none" w:sz="0" w:space="0" w:color="auto"/>
        <w:bottom w:val="none" w:sz="0" w:space="0" w:color="auto"/>
        <w:right w:val="none" w:sz="0" w:space="0" w:color="auto"/>
      </w:divBdr>
    </w:div>
    <w:div w:id="217787251">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78338718">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09335256">
      <w:bodyDiv w:val="1"/>
      <w:marLeft w:val="0"/>
      <w:marRight w:val="0"/>
      <w:marTop w:val="0"/>
      <w:marBottom w:val="0"/>
      <w:divBdr>
        <w:top w:val="none" w:sz="0" w:space="0" w:color="auto"/>
        <w:left w:val="none" w:sz="0" w:space="0" w:color="auto"/>
        <w:bottom w:val="none" w:sz="0" w:space="0" w:color="auto"/>
        <w:right w:val="none" w:sz="0" w:space="0" w:color="auto"/>
      </w:divBdr>
    </w:div>
    <w:div w:id="341859187">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4687622">
      <w:bodyDiv w:val="1"/>
      <w:marLeft w:val="0"/>
      <w:marRight w:val="0"/>
      <w:marTop w:val="0"/>
      <w:marBottom w:val="0"/>
      <w:divBdr>
        <w:top w:val="none" w:sz="0" w:space="0" w:color="auto"/>
        <w:left w:val="none" w:sz="0" w:space="0" w:color="auto"/>
        <w:bottom w:val="none" w:sz="0" w:space="0" w:color="auto"/>
        <w:right w:val="none" w:sz="0" w:space="0" w:color="auto"/>
      </w:divBdr>
    </w:div>
    <w:div w:id="444883837">
      <w:bodyDiv w:val="1"/>
      <w:marLeft w:val="0"/>
      <w:marRight w:val="0"/>
      <w:marTop w:val="0"/>
      <w:marBottom w:val="0"/>
      <w:divBdr>
        <w:top w:val="none" w:sz="0" w:space="0" w:color="auto"/>
        <w:left w:val="none" w:sz="0" w:space="0" w:color="auto"/>
        <w:bottom w:val="none" w:sz="0" w:space="0" w:color="auto"/>
        <w:right w:val="none" w:sz="0" w:space="0" w:color="auto"/>
      </w:divBdr>
    </w:div>
    <w:div w:id="501239375">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10357716">
      <w:bodyDiv w:val="1"/>
      <w:marLeft w:val="0"/>
      <w:marRight w:val="0"/>
      <w:marTop w:val="0"/>
      <w:marBottom w:val="0"/>
      <w:divBdr>
        <w:top w:val="none" w:sz="0" w:space="0" w:color="auto"/>
        <w:left w:val="none" w:sz="0" w:space="0" w:color="auto"/>
        <w:bottom w:val="none" w:sz="0" w:space="0" w:color="auto"/>
        <w:right w:val="none" w:sz="0" w:space="0" w:color="auto"/>
      </w:divBdr>
    </w:div>
    <w:div w:id="619651640">
      <w:bodyDiv w:val="1"/>
      <w:marLeft w:val="0"/>
      <w:marRight w:val="0"/>
      <w:marTop w:val="0"/>
      <w:marBottom w:val="0"/>
      <w:divBdr>
        <w:top w:val="none" w:sz="0" w:space="0" w:color="auto"/>
        <w:left w:val="none" w:sz="0" w:space="0" w:color="auto"/>
        <w:bottom w:val="none" w:sz="0" w:space="0" w:color="auto"/>
        <w:right w:val="none" w:sz="0" w:space="0" w:color="auto"/>
      </w:divBdr>
    </w:div>
    <w:div w:id="624654209">
      <w:bodyDiv w:val="1"/>
      <w:marLeft w:val="0"/>
      <w:marRight w:val="0"/>
      <w:marTop w:val="0"/>
      <w:marBottom w:val="0"/>
      <w:divBdr>
        <w:top w:val="none" w:sz="0" w:space="0" w:color="auto"/>
        <w:left w:val="none" w:sz="0" w:space="0" w:color="auto"/>
        <w:bottom w:val="none" w:sz="0" w:space="0" w:color="auto"/>
        <w:right w:val="none" w:sz="0" w:space="0" w:color="auto"/>
      </w:divBdr>
    </w:div>
    <w:div w:id="630138515">
      <w:bodyDiv w:val="1"/>
      <w:marLeft w:val="0"/>
      <w:marRight w:val="0"/>
      <w:marTop w:val="0"/>
      <w:marBottom w:val="0"/>
      <w:divBdr>
        <w:top w:val="none" w:sz="0" w:space="0" w:color="auto"/>
        <w:left w:val="none" w:sz="0" w:space="0" w:color="auto"/>
        <w:bottom w:val="none" w:sz="0" w:space="0" w:color="auto"/>
        <w:right w:val="none" w:sz="0" w:space="0" w:color="auto"/>
      </w:divBdr>
    </w:div>
    <w:div w:id="6317876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690107016">
      <w:bodyDiv w:val="1"/>
      <w:marLeft w:val="0"/>
      <w:marRight w:val="0"/>
      <w:marTop w:val="0"/>
      <w:marBottom w:val="0"/>
      <w:divBdr>
        <w:top w:val="none" w:sz="0" w:space="0" w:color="auto"/>
        <w:left w:val="none" w:sz="0" w:space="0" w:color="auto"/>
        <w:bottom w:val="none" w:sz="0" w:space="0" w:color="auto"/>
        <w:right w:val="none" w:sz="0" w:space="0" w:color="auto"/>
      </w:divBdr>
    </w:div>
    <w:div w:id="691996746">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4883957">
      <w:bodyDiv w:val="1"/>
      <w:marLeft w:val="0"/>
      <w:marRight w:val="0"/>
      <w:marTop w:val="0"/>
      <w:marBottom w:val="0"/>
      <w:divBdr>
        <w:top w:val="none" w:sz="0" w:space="0" w:color="auto"/>
        <w:left w:val="none" w:sz="0" w:space="0" w:color="auto"/>
        <w:bottom w:val="none" w:sz="0" w:space="0" w:color="auto"/>
        <w:right w:val="none" w:sz="0" w:space="0" w:color="auto"/>
      </w:divBdr>
    </w:div>
    <w:div w:id="884635991">
      <w:bodyDiv w:val="1"/>
      <w:marLeft w:val="0"/>
      <w:marRight w:val="0"/>
      <w:marTop w:val="0"/>
      <w:marBottom w:val="0"/>
      <w:divBdr>
        <w:top w:val="none" w:sz="0" w:space="0" w:color="auto"/>
        <w:left w:val="none" w:sz="0" w:space="0" w:color="auto"/>
        <w:bottom w:val="none" w:sz="0" w:space="0" w:color="auto"/>
        <w:right w:val="none" w:sz="0" w:space="0" w:color="auto"/>
      </w:divBdr>
    </w:div>
    <w:div w:id="887643063">
      <w:bodyDiv w:val="1"/>
      <w:marLeft w:val="0"/>
      <w:marRight w:val="0"/>
      <w:marTop w:val="0"/>
      <w:marBottom w:val="0"/>
      <w:divBdr>
        <w:top w:val="none" w:sz="0" w:space="0" w:color="auto"/>
        <w:left w:val="none" w:sz="0" w:space="0" w:color="auto"/>
        <w:bottom w:val="none" w:sz="0" w:space="0" w:color="auto"/>
        <w:right w:val="none" w:sz="0" w:space="0" w:color="auto"/>
      </w:divBdr>
    </w:div>
    <w:div w:id="909190137">
      <w:bodyDiv w:val="1"/>
      <w:marLeft w:val="0"/>
      <w:marRight w:val="0"/>
      <w:marTop w:val="0"/>
      <w:marBottom w:val="0"/>
      <w:divBdr>
        <w:top w:val="none" w:sz="0" w:space="0" w:color="auto"/>
        <w:left w:val="none" w:sz="0" w:space="0" w:color="auto"/>
        <w:bottom w:val="none" w:sz="0" w:space="0" w:color="auto"/>
        <w:right w:val="none" w:sz="0" w:space="0" w:color="auto"/>
      </w:divBdr>
    </w:div>
    <w:div w:id="922959227">
      <w:bodyDiv w:val="1"/>
      <w:marLeft w:val="0"/>
      <w:marRight w:val="0"/>
      <w:marTop w:val="0"/>
      <w:marBottom w:val="0"/>
      <w:divBdr>
        <w:top w:val="none" w:sz="0" w:space="0" w:color="auto"/>
        <w:left w:val="none" w:sz="0" w:space="0" w:color="auto"/>
        <w:bottom w:val="none" w:sz="0" w:space="0" w:color="auto"/>
        <w:right w:val="none" w:sz="0" w:space="0" w:color="auto"/>
      </w:divBdr>
    </w:div>
    <w:div w:id="930507293">
      <w:bodyDiv w:val="1"/>
      <w:marLeft w:val="0"/>
      <w:marRight w:val="0"/>
      <w:marTop w:val="0"/>
      <w:marBottom w:val="0"/>
      <w:divBdr>
        <w:top w:val="none" w:sz="0" w:space="0" w:color="auto"/>
        <w:left w:val="none" w:sz="0" w:space="0" w:color="auto"/>
        <w:bottom w:val="none" w:sz="0" w:space="0" w:color="auto"/>
        <w:right w:val="none" w:sz="0" w:space="0" w:color="auto"/>
      </w:divBdr>
    </w:div>
    <w:div w:id="972177347">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1858312">
      <w:bodyDiv w:val="1"/>
      <w:marLeft w:val="0"/>
      <w:marRight w:val="0"/>
      <w:marTop w:val="0"/>
      <w:marBottom w:val="0"/>
      <w:divBdr>
        <w:top w:val="none" w:sz="0" w:space="0" w:color="auto"/>
        <w:left w:val="none" w:sz="0" w:space="0" w:color="auto"/>
        <w:bottom w:val="none" w:sz="0" w:space="0" w:color="auto"/>
        <w:right w:val="none" w:sz="0" w:space="0" w:color="auto"/>
      </w:divBdr>
    </w:div>
    <w:div w:id="1091200847">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18934319">
      <w:bodyDiv w:val="1"/>
      <w:marLeft w:val="0"/>
      <w:marRight w:val="0"/>
      <w:marTop w:val="0"/>
      <w:marBottom w:val="0"/>
      <w:divBdr>
        <w:top w:val="none" w:sz="0" w:space="0" w:color="auto"/>
        <w:left w:val="none" w:sz="0" w:space="0" w:color="auto"/>
        <w:bottom w:val="none" w:sz="0" w:space="0" w:color="auto"/>
        <w:right w:val="none" w:sz="0" w:space="0" w:color="auto"/>
      </w:divBdr>
    </w:div>
    <w:div w:id="1229152379">
      <w:bodyDiv w:val="1"/>
      <w:marLeft w:val="0"/>
      <w:marRight w:val="0"/>
      <w:marTop w:val="0"/>
      <w:marBottom w:val="0"/>
      <w:divBdr>
        <w:top w:val="none" w:sz="0" w:space="0" w:color="auto"/>
        <w:left w:val="none" w:sz="0" w:space="0" w:color="auto"/>
        <w:bottom w:val="none" w:sz="0" w:space="0" w:color="auto"/>
        <w:right w:val="none" w:sz="0" w:space="0" w:color="auto"/>
      </w:divBdr>
    </w:div>
    <w:div w:id="1231650543">
      <w:bodyDiv w:val="1"/>
      <w:marLeft w:val="0"/>
      <w:marRight w:val="0"/>
      <w:marTop w:val="0"/>
      <w:marBottom w:val="0"/>
      <w:divBdr>
        <w:top w:val="none" w:sz="0" w:space="0" w:color="auto"/>
        <w:left w:val="none" w:sz="0" w:space="0" w:color="auto"/>
        <w:bottom w:val="none" w:sz="0" w:space="0" w:color="auto"/>
        <w:right w:val="none" w:sz="0" w:space="0" w:color="auto"/>
      </w:divBdr>
    </w:div>
    <w:div w:id="1298220944">
      <w:bodyDiv w:val="1"/>
      <w:marLeft w:val="0"/>
      <w:marRight w:val="0"/>
      <w:marTop w:val="0"/>
      <w:marBottom w:val="0"/>
      <w:divBdr>
        <w:top w:val="none" w:sz="0" w:space="0" w:color="auto"/>
        <w:left w:val="none" w:sz="0" w:space="0" w:color="auto"/>
        <w:bottom w:val="none" w:sz="0" w:space="0" w:color="auto"/>
        <w:right w:val="none" w:sz="0" w:space="0" w:color="auto"/>
      </w:divBdr>
    </w:div>
    <w:div w:id="130921404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67370741">
      <w:bodyDiv w:val="1"/>
      <w:marLeft w:val="0"/>
      <w:marRight w:val="0"/>
      <w:marTop w:val="0"/>
      <w:marBottom w:val="0"/>
      <w:divBdr>
        <w:top w:val="none" w:sz="0" w:space="0" w:color="auto"/>
        <w:left w:val="none" w:sz="0" w:space="0" w:color="auto"/>
        <w:bottom w:val="none" w:sz="0" w:space="0" w:color="auto"/>
        <w:right w:val="none" w:sz="0" w:space="0" w:color="auto"/>
      </w:divBdr>
    </w:div>
    <w:div w:id="143104884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33051285">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265767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47356206">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1943033463">
      <w:bodyDiv w:val="1"/>
      <w:marLeft w:val="0"/>
      <w:marRight w:val="0"/>
      <w:marTop w:val="0"/>
      <w:marBottom w:val="0"/>
      <w:divBdr>
        <w:top w:val="none" w:sz="0" w:space="0" w:color="auto"/>
        <w:left w:val="none" w:sz="0" w:space="0" w:color="auto"/>
        <w:bottom w:val="none" w:sz="0" w:space="0" w:color="auto"/>
        <w:right w:val="none" w:sz="0" w:space="0" w:color="auto"/>
      </w:divBdr>
    </w:div>
    <w:div w:id="1948389021">
      <w:bodyDiv w:val="1"/>
      <w:marLeft w:val="0"/>
      <w:marRight w:val="0"/>
      <w:marTop w:val="0"/>
      <w:marBottom w:val="0"/>
      <w:divBdr>
        <w:top w:val="none" w:sz="0" w:space="0" w:color="auto"/>
        <w:left w:val="none" w:sz="0" w:space="0" w:color="auto"/>
        <w:bottom w:val="none" w:sz="0" w:space="0" w:color="auto"/>
        <w:right w:val="none" w:sz="0" w:space="0" w:color="auto"/>
      </w:divBdr>
    </w:div>
    <w:div w:id="195994852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19691337">
      <w:bodyDiv w:val="1"/>
      <w:marLeft w:val="0"/>
      <w:marRight w:val="0"/>
      <w:marTop w:val="0"/>
      <w:marBottom w:val="0"/>
      <w:divBdr>
        <w:top w:val="none" w:sz="0" w:space="0" w:color="auto"/>
        <w:left w:val="none" w:sz="0" w:space="0" w:color="auto"/>
        <w:bottom w:val="none" w:sz="0" w:space="0" w:color="auto"/>
        <w:right w:val="none" w:sz="0" w:space="0" w:color="auto"/>
      </w:divBdr>
    </w:div>
    <w:div w:id="2106000930">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22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45DC0B8847AD0D7E08875D723A4010B06247ADE7CCA792A40DCEA030H6dCE" TargetMode="External"/><Relationship Id="rId18" Type="http://schemas.openxmlformats.org/officeDocument/2006/relationships/hyperlink" Target="consultantplus://offline/ref=5CB3601A2DB22B6FBCC9A84F840D9B7EE9AF07040A51B8E288C11967BCC6D435E5B797193DE2F458133C2B32F6N4C" TargetMode="External"/><Relationship Id="rId26" Type="http://schemas.openxmlformats.org/officeDocument/2006/relationships/hyperlink" Target="consultantplus://offline/ref=01935899954A10C167D07F0567F2145203A21D13584E8CFCCDFBF59D7Cy0C9J"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2A5EC03505FAC73EC96BF4E9ED205BE69E045F9A8E73632E3577369253DF81E2662B564936CF783276507F74T6h6C" TargetMode="External"/><Relationship Id="rId34" Type="http://schemas.openxmlformats.org/officeDocument/2006/relationships/hyperlink" Target="consultantplus://offline/ref=4F4BC897AE06FEE1C667E2D463A09D9B6570721F4658E13F97F87C62E680515EA11DB5B30718923BC3977D67U7o3J" TargetMode="External"/><Relationship Id="rId7" Type="http://schemas.openxmlformats.org/officeDocument/2006/relationships/endnotes" Target="endnotes.xml"/><Relationship Id="rId12" Type="http://schemas.openxmlformats.org/officeDocument/2006/relationships/hyperlink" Target="consultantplus://offline/ref=788F84FBD959AEB87EAA2D3F81B9B7ECB54C1E7666C4A45D94E676CEE6C2B8272229961B589986ODf1C" TargetMode="External"/><Relationship Id="rId17" Type="http://schemas.openxmlformats.org/officeDocument/2006/relationships/header" Target="header2.xml"/><Relationship Id="rId25" Type="http://schemas.openxmlformats.org/officeDocument/2006/relationships/hyperlink" Target="consultantplus://offline/ref=788F84FBD959AEB87EAA2D3F81B9B7ECB54C1E7666C4A45D94E676CEE6C2B8272229961B589986ODf1C" TargetMode="External"/><Relationship Id="rId33" Type="http://schemas.openxmlformats.org/officeDocument/2006/relationships/hyperlink" Target="consultantplus://offline/ref=4F4BC897AE06FEE1C667E2D463A09D9B6570721F4050E5339DF32168EED95D5CUAo6J" TargetMode="External"/><Relationship Id="rId38" Type="http://schemas.openxmlformats.org/officeDocument/2006/relationships/hyperlink" Target="consultantplus://offline/ref=4F4BC897AE06FEE1C667E2C260CCC294647B2C1B4E53EE61C3AC7A35B9D0570BE15DB3E6445C9E39UCo6J" TargetMode="External"/><Relationship Id="rId2" Type="http://schemas.openxmlformats.org/officeDocument/2006/relationships/numbering" Target="numbering.xml"/><Relationship Id="rId16" Type="http://schemas.openxmlformats.org/officeDocument/2006/relationships/hyperlink" Target="consultantplus://offline/ref=94ECC120CFF3B9457818001BA8274273045BD7E5CD74FA3FD8D551F8BAKAK3H" TargetMode="External"/><Relationship Id="rId20" Type="http://schemas.openxmlformats.org/officeDocument/2006/relationships/header" Target="header3.xml"/><Relationship Id="rId29" Type="http://schemas.openxmlformats.org/officeDocument/2006/relationships/hyperlink" Target="consultantplus://offline/ref=4F4BC897AE06FEE1C667E2C260CCC294647B2C1B4E53EE61C3AC7A35B9D0570BE15DB3E6445C9C3CUCo3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8F84FBD959AEB87EAA2D3F81B9B7ECBD4E117564CAF9579CBF7ACCE1OCfDC" TargetMode="External"/><Relationship Id="rId24" Type="http://schemas.openxmlformats.org/officeDocument/2006/relationships/hyperlink" Target="consultantplus://offline/ref=788F84FBD959AEB87EAA2D3F81B9B7ECBD4E117564CAF9579CBF7ACCE1OCfDC" TargetMode="External"/><Relationship Id="rId32" Type="http://schemas.openxmlformats.org/officeDocument/2006/relationships/hyperlink" Target="consultantplus://offline/ref=4F4BC897AE06FEE1C667E2C260CCC294647B2C1B4E53EE61C3AC7A35B9D0570BE15DB3E6445C9C3CUCo3J" TargetMode="External"/><Relationship Id="rId37" Type="http://schemas.openxmlformats.org/officeDocument/2006/relationships/hyperlink" Target="consultantplus://offline/ref=4F4BC897AE06FEE1C667E2C260CCC294647B2C1B4E53EE61C3AC7A35B9D0570BE15DB3E6445C9E38UCoA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45DC0B8847AD0D7E08875D723A4010B06247ADE7CCA792A40DCEA030H6dCE" TargetMode="External"/><Relationship Id="rId23" Type="http://schemas.openxmlformats.org/officeDocument/2006/relationships/hyperlink" Target="consultantplus://offline/ref=788F84FBD959AEB87EAA2D3F81B9B7ECB54C1E7666C4A45D94E676CEE6C2B8272229961B589986ODf1C" TargetMode="External"/><Relationship Id="rId28" Type="http://schemas.openxmlformats.org/officeDocument/2006/relationships/hyperlink" Target="consultantplus://offline/ref=4F4BC897AE06FEE1C667E2C260CCC294647A2F134E50EE61C3AC7A35B9D0570BE15DB3E6445C9D3DUCoAJ" TargetMode="External"/><Relationship Id="rId36" Type="http://schemas.openxmlformats.org/officeDocument/2006/relationships/hyperlink" Target="consultantplus://offline/ref=4F4BC897AE06FEE1C667E2D463A09D9B6570721F4050E5339DF32168EED95D5CUAo6J" TargetMode="External"/><Relationship Id="rId10" Type="http://schemas.openxmlformats.org/officeDocument/2006/relationships/header" Target="header1.xml"/><Relationship Id="rId19" Type="http://schemas.openxmlformats.org/officeDocument/2006/relationships/hyperlink" Target="consultantplus://offline/ref=E4FB531264BBE2BCD1217907C8BE58BF4F37F876418400B81D9BB7FB270843314936D067736DDDA3D518078Aa37AC" TargetMode="External"/><Relationship Id="rId31" Type="http://schemas.openxmlformats.org/officeDocument/2006/relationships/hyperlink" Target="consultantplus://offline/ref=4F4BC897AE06FEE1C667E2D463A09D9B6570721F4050E5339DF32168EED95D5CUAo6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745DC0B8847AD0D7E08875D723A4010B06247ADE7CCA792A40DCEA030H6dCE" TargetMode="External"/><Relationship Id="rId22" Type="http://schemas.openxmlformats.org/officeDocument/2006/relationships/hyperlink" Target="consultantplus://offline/ref=788F84FBD959AEB87EAA2D3F81B9B7ECBD4E117564CAF9579CBF7ACCE1OCfDC" TargetMode="External"/><Relationship Id="rId27" Type="http://schemas.openxmlformats.org/officeDocument/2006/relationships/hyperlink" Target="consultantplus://offline/ref=743F1DB9A88E212077468F02F5CB92A0613D2D1493F58B738DA25FE9CC7C9C1A2DEC8D3C555F29B1MCfBI" TargetMode="External"/><Relationship Id="rId30" Type="http://schemas.openxmlformats.org/officeDocument/2006/relationships/hyperlink" Target="consultantplus://offline/ref=4F4BC897AE06FEE1C667E2D463A09D9B6570721F4050E5339DF32168EED95D5CUAo6J" TargetMode="External"/><Relationship Id="rId35" Type="http://schemas.openxmlformats.org/officeDocument/2006/relationships/hyperlink" Target="consultantplus://offline/ref=4F4BC897AE06FEE1C667E2C260CCC294647A2E1A4557EE61C3AC7A35B9D0570BE15DB3E64259U9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1CA02-36DC-44FC-B601-C86DFC7D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23184</Words>
  <Characters>132150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P.Aleksandr</cp:lastModifiedBy>
  <cp:revision>6</cp:revision>
  <cp:lastPrinted>2017-05-30T08:48:00Z</cp:lastPrinted>
  <dcterms:created xsi:type="dcterms:W3CDTF">2017-07-03T07:04:00Z</dcterms:created>
  <dcterms:modified xsi:type="dcterms:W3CDTF">2017-10-10T06:35:00Z</dcterms:modified>
</cp:coreProperties>
</file>