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DC3C48">
      <w:pPr>
        <w:jc w:val="center"/>
        <w:rPr>
          <w:b/>
          <w:sz w:val="32"/>
        </w:rPr>
      </w:pPr>
      <w:r w:rsidRPr="00DC3C4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8008689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 w:rsidP="00FF33A5">
      <w:pPr>
        <w:ind w:left="142" w:hanging="142"/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с.Дзержинское</w:t>
      </w:r>
    </w:p>
    <w:p w:rsidR="00EB6B6D" w:rsidRPr="009537EE" w:rsidRDefault="00EB6B6D">
      <w:pPr>
        <w:jc w:val="center"/>
        <w:rPr>
          <w:b/>
          <w:sz w:val="18"/>
          <w:szCs w:val="18"/>
        </w:rPr>
      </w:pPr>
    </w:p>
    <w:p w:rsidR="0026373E" w:rsidRPr="009537EE" w:rsidRDefault="00F30256">
      <w:pPr>
        <w:jc w:val="both"/>
        <w:rPr>
          <w:sz w:val="28"/>
        </w:rPr>
      </w:pPr>
      <w:r>
        <w:rPr>
          <w:sz w:val="28"/>
        </w:rPr>
        <w:t>18</w:t>
      </w:r>
      <w:r w:rsidR="00680810">
        <w:rPr>
          <w:sz w:val="28"/>
        </w:rPr>
        <w:t>.0</w:t>
      </w:r>
      <w:r w:rsidR="00F36B33">
        <w:rPr>
          <w:sz w:val="28"/>
        </w:rPr>
        <w:t>9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 w:rsidR="00F77B51">
        <w:rPr>
          <w:sz w:val="28"/>
        </w:rPr>
        <w:t>5</w:t>
      </w:r>
      <w:r>
        <w:rPr>
          <w:sz w:val="28"/>
        </w:rPr>
        <w:t>29</w:t>
      </w:r>
      <w:r w:rsidR="00680810">
        <w:rPr>
          <w:sz w:val="28"/>
        </w:rPr>
        <w:t>-</w:t>
      </w:r>
      <w:r w:rsidR="0026373E" w:rsidRPr="009537EE">
        <w:rPr>
          <w:sz w:val="28"/>
        </w:rPr>
        <w:t>п</w:t>
      </w:r>
    </w:p>
    <w:p w:rsidR="00EB6B6D" w:rsidRDefault="00EB6B6D">
      <w:pPr>
        <w:jc w:val="both"/>
        <w:rPr>
          <w:sz w:val="28"/>
        </w:rPr>
      </w:pPr>
    </w:p>
    <w:p w:rsidR="00F30256" w:rsidRPr="00D408BC" w:rsidRDefault="00F30256" w:rsidP="00F30256">
      <w:pPr>
        <w:ind w:right="5103"/>
        <w:jc w:val="both"/>
        <w:rPr>
          <w:sz w:val="28"/>
          <w:szCs w:val="28"/>
        </w:rPr>
      </w:pPr>
      <w:r w:rsidRPr="00D408BC">
        <w:rPr>
          <w:sz w:val="28"/>
          <w:szCs w:val="28"/>
        </w:rPr>
        <w:t>О реализации мероприятий по внедрению Всероссийского физкультурно-спортивного комплекса «Готов к труду и обороне» (ГТО)</w:t>
      </w:r>
    </w:p>
    <w:p w:rsidR="00F30256" w:rsidRPr="00AF5D01" w:rsidRDefault="00F30256" w:rsidP="00F30256">
      <w:pPr>
        <w:jc w:val="both"/>
        <w:rPr>
          <w:sz w:val="28"/>
          <w:szCs w:val="28"/>
        </w:rPr>
      </w:pPr>
    </w:p>
    <w:p w:rsidR="00310F3C" w:rsidRDefault="00F30256" w:rsidP="00310F3C">
      <w:pPr>
        <w:ind w:firstLine="708"/>
        <w:jc w:val="both"/>
        <w:rPr>
          <w:sz w:val="28"/>
          <w:szCs w:val="28"/>
        </w:rPr>
      </w:pPr>
      <w:r w:rsidRPr="00635BB3">
        <w:rPr>
          <w:sz w:val="28"/>
          <w:szCs w:val="28"/>
        </w:rPr>
        <w:t>В</w:t>
      </w:r>
      <w:r>
        <w:rPr>
          <w:sz w:val="28"/>
          <w:szCs w:val="28"/>
        </w:rPr>
        <w:t>о исполнении Распоряжения Губернатора Красноярского края от 01.08.2014 № 364-рг «О внедрении Всероссийского физкультурно-спортивного комплекса «Готов к труду и обороне» (ГТО) на территории Красноярского края, в соответствии с приказом</w:t>
      </w:r>
      <w:r w:rsidRPr="00635BB3">
        <w:rPr>
          <w:sz w:val="28"/>
          <w:szCs w:val="28"/>
        </w:rPr>
        <w:t xml:space="preserve"> Министерства спорта Российской Федерации </w:t>
      </w:r>
      <w:r>
        <w:rPr>
          <w:sz w:val="28"/>
          <w:szCs w:val="28"/>
        </w:rPr>
        <w:t>о</w:t>
      </w:r>
      <w:r w:rsidRPr="00635BB3">
        <w:rPr>
          <w:sz w:val="28"/>
          <w:szCs w:val="28"/>
        </w:rPr>
        <w:t>т 28 января 2016 г. №54 «Об утверждении порядка организации и проведения тестирования по выполнению нормативов испытаний (тестов) Всероссийского  физкультурно-спортивного комплекса «Готов к труду и обороне» (ГТО)»</w:t>
      </w:r>
      <w:r w:rsidR="00310F3C">
        <w:t xml:space="preserve">, </w:t>
      </w:r>
      <w:r w:rsidR="00310F3C">
        <w:rPr>
          <w:sz w:val="28"/>
          <w:szCs w:val="28"/>
        </w:rPr>
        <w:t xml:space="preserve">руководствуясь ст. 19 Устава Дзержинского района, ПОСТАНОВЛЯЮ: </w:t>
      </w:r>
    </w:p>
    <w:p w:rsidR="00F30256" w:rsidRDefault="00F30256" w:rsidP="00F30256">
      <w:pPr>
        <w:jc w:val="both"/>
        <w:rPr>
          <w:sz w:val="28"/>
          <w:szCs w:val="28"/>
        </w:rPr>
      </w:pPr>
    </w:p>
    <w:p w:rsidR="00F30256" w:rsidRPr="00F30256" w:rsidRDefault="00F30256" w:rsidP="00F302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256">
        <w:rPr>
          <w:sz w:val="28"/>
          <w:szCs w:val="28"/>
        </w:rPr>
        <w:t>Утвердить положение по проведении тестирования по испытаниям Всероссийского физкультурно-спортивного комплекса «Готов к труду и обороне» (ГТО) для всех категорий граждан Дзержинского района Красноярского края</w:t>
      </w:r>
    </w:p>
    <w:p w:rsidR="00F30256" w:rsidRPr="00F30256" w:rsidRDefault="00F30256" w:rsidP="00F302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0256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F30256" w:rsidRDefault="00F30256" w:rsidP="00F30256">
      <w:pPr>
        <w:pStyle w:val="ad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0945">
        <w:rPr>
          <w:sz w:val="28"/>
          <w:szCs w:val="28"/>
        </w:rPr>
        <w:t xml:space="preserve"> Постановление вступает в силу со дня подписания.</w:t>
      </w:r>
    </w:p>
    <w:p w:rsidR="00F30256" w:rsidRDefault="00F30256" w:rsidP="00F30256">
      <w:pPr>
        <w:jc w:val="both"/>
        <w:rPr>
          <w:sz w:val="28"/>
          <w:szCs w:val="28"/>
        </w:rPr>
      </w:pPr>
    </w:p>
    <w:p w:rsidR="00EB4AE6" w:rsidRPr="00D844F9" w:rsidRDefault="00EB4AE6" w:rsidP="00EB4AE6">
      <w:pPr>
        <w:rPr>
          <w:sz w:val="28"/>
          <w:szCs w:val="28"/>
        </w:rPr>
      </w:pPr>
    </w:p>
    <w:p w:rsidR="00905E02" w:rsidRPr="0012725A" w:rsidRDefault="00905E02">
      <w:pPr>
        <w:jc w:val="both"/>
        <w:rPr>
          <w:sz w:val="28"/>
          <w:szCs w:val="28"/>
        </w:rPr>
      </w:pPr>
    </w:p>
    <w:p w:rsidR="00D3479E" w:rsidRDefault="00D3479E" w:rsidP="00E40757">
      <w:pPr>
        <w:pStyle w:val="a5"/>
        <w:rPr>
          <w:sz w:val="28"/>
          <w:szCs w:val="28"/>
        </w:rPr>
      </w:pPr>
    </w:p>
    <w:p w:rsidR="00E004B0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p w:rsidR="00310F3C" w:rsidRDefault="00310F3C" w:rsidP="002E627A">
      <w:pPr>
        <w:pStyle w:val="a5"/>
        <w:rPr>
          <w:sz w:val="28"/>
          <w:szCs w:val="28"/>
        </w:rPr>
      </w:pPr>
    </w:p>
    <w:p w:rsidR="00310F3C" w:rsidRDefault="00310F3C" w:rsidP="002E627A">
      <w:pPr>
        <w:pStyle w:val="a5"/>
        <w:rPr>
          <w:sz w:val="28"/>
          <w:szCs w:val="28"/>
        </w:rPr>
      </w:pPr>
    </w:p>
    <w:p w:rsidR="00310F3C" w:rsidRDefault="00310F3C" w:rsidP="002E627A">
      <w:pPr>
        <w:pStyle w:val="a5"/>
        <w:rPr>
          <w:sz w:val="28"/>
          <w:szCs w:val="28"/>
        </w:rPr>
      </w:pPr>
    </w:p>
    <w:p w:rsidR="00310F3C" w:rsidRDefault="00310F3C" w:rsidP="002E627A">
      <w:pPr>
        <w:pStyle w:val="a5"/>
        <w:rPr>
          <w:sz w:val="28"/>
          <w:szCs w:val="28"/>
        </w:rPr>
      </w:pPr>
    </w:p>
    <w:p w:rsidR="00507F29" w:rsidRDefault="00507F29">
      <w:r>
        <w:br w:type="page"/>
      </w:r>
    </w:p>
    <w:p w:rsidR="00310F3C" w:rsidRPr="00D00943" w:rsidRDefault="00310F3C" w:rsidP="00310F3C">
      <w:pPr>
        <w:jc w:val="right"/>
      </w:pPr>
      <w:r w:rsidRPr="00D00943">
        <w:lastRenderedPageBreak/>
        <w:t xml:space="preserve">Приложение </w:t>
      </w:r>
    </w:p>
    <w:p w:rsidR="00310F3C" w:rsidRDefault="00310F3C" w:rsidP="00310F3C">
      <w:pPr>
        <w:jc w:val="right"/>
      </w:pPr>
      <w:r w:rsidRPr="00D00943">
        <w:t>к постановлению</w:t>
      </w:r>
      <w:r>
        <w:t xml:space="preserve"> администрации района</w:t>
      </w:r>
    </w:p>
    <w:p w:rsidR="00310F3C" w:rsidRDefault="00310F3C" w:rsidP="00310F3C">
      <w:pPr>
        <w:jc w:val="right"/>
      </w:pPr>
      <w:r>
        <w:t xml:space="preserve">от </w:t>
      </w:r>
      <w:r w:rsidR="00A27098">
        <w:t>18</w:t>
      </w:r>
      <w:r>
        <w:t xml:space="preserve">.09.2017 № </w:t>
      </w:r>
      <w:r w:rsidR="00A27098">
        <w:t>529-п</w:t>
      </w:r>
    </w:p>
    <w:p w:rsidR="00310F3C" w:rsidRPr="00D00943" w:rsidRDefault="00310F3C" w:rsidP="00310F3C">
      <w:pPr>
        <w:jc w:val="center"/>
      </w:pPr>
    </w:p>
    <w:p w:rsidR="00310F3C" w:rsidRPr="00EB66F3" w:rsidRDefault="00310F3C" w:rsidP="00310F3C">
      <w:pPr>
        <w:jc w:val="center"/>
        <w:rPr>
          <w:b/>
        </w:rPr>
      </w:pPr>
      <w:r w:rsidRPr="00EB66F3">
        <w:rPr>
          <w:b/>
        </w:rPr>
        <w:t>ПОЛОЖЕНИЕ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о проведении тестирования по испытаниям Всероссийского физкультурно-спортивного комплекса «Готов к труду и обороне» (ГТО) для всех категорий граждан Дзержинского района Красноярского края</w:t>
      </w:r>
    </w:p>
    <w:p w:rsidR="00310F3C" w:rsidRPr="00EB66F3" w:rsidRDefault="00310F3C" w:rsidP="00310F3C">
      <w:pPr>
        <w:jc w:val="center"/>
        <w:rPr>
          <w:b/>
        </w:rPr>
      </w:pPr>
    </w:p>
    <w:p w:rsidR="00310F3C" w:rsidRPr="00EB66F3" w:rsidRDefault="00310F3C" w:rsidP="00507F29">
      <w:pPr>
        <w:pStyle w:val="ad"/>
        <w:ind w:left="0"/>
        <w:jc w:val="center"/>
        <w:rPr>
          <w:highlight w:val="yellow"/>
        </w:rPr>
      </w:pPr>
      <w:r w:rsidRPr="00507F29">
        <w:rPr>
          <w:b/>
          <w:sz w:val="22"/>
          <w:szCs w:val="22"/>
        </w:rPr>
        <w:t>1.Цели и задачи</w:t>
      </w:r>
    </w:p>
    <w:p w:rsidR="00310F3C" w:rsidRPr="00507F29" w:rsidRDefault="00310F3C" w:rsidP="00507F29">
      <w:pPr>
        <w:pStyle w:val="32"/>
        <w:spacing w:before="0" w:line="240" w:lineRule="auto"/>
        <w:rPr>
          <w:sz w:val="22"/>
          <w:szCs w:val="22"/>
        </w:rPr>
      </w:pPr>
      <w:r w:rsidRPr="00EB66F3">
        <w:rPr>
          <w:sz w:val="22"/>
          <w:szCs w:val="22"/>
        </w:rPr>
        <w:t xml:space="preserve"> </w:t>
      </w:r>
      <w:r w:rsidRPr="00507F29">
        <w:rPr>
          <w:sz w:val="22"/>
          <w:szCs w:val="22"/>
        </w:rPr>
        <w:t xml:space="preserve">Настоящее положение разработано в соответствии с Указом Президента Российской Федерации от 24 марта 2014 г. N 172 "О Всероссийском физкультурно-спортивном комплексе "Готов к труду и обороне" (ГТО)", Постановлением Правительства РФ от 11 июня 2014 N 540 "Об утверждении Положения о Всероссийском физкультурно-спортивном комплексе "Готов к труду и обороне" (ГТО)",  </w:t>
      </w:r>
      <w:r w:rsidRPr="00507F29">
        <w:rPr>
          <w:color w:val="000000"/>
          <w:sz w:val="22"/>
          <w:szCs w:val="22"/>
        </w:rPr>
        <w:t>в соответствии с планом мероприятий по поэтапному внедрению Всероссийского физкультурно-спортивного комплекса «Готов к труду и обороне» (ГТО) в Дзержинском районе на 2014-2017 годы. утверждённым постановлением администрации Дзержинского района  от 31 декабря 2014 года № 1088-п.</w:t>
      </w:r>
    </w:p>
    <w:p w:rsidR="00310F3C" w:rsidRPr="00507F29" w:rsidRDefault="00310F3C" w:rsidP="00507F29">
      <w:pPr>
        <w:pStyle w:val="ad"/>
        <w:ind w:left="0"/>
        <w:jc w:val="both"/>
        <w:rPr>
          <w:sz w:val="22"/>
          <w:szCs w:val="22"/>
        </w:rPr>
      </w:pPr>
      <w:r w:rsidRPr="00507F29">
        <w:rPr>
          <w:sz w:val="22"/>
          <w:szCs w:val="22"/>
        </w:rPr>
        <w:t>Всероссийский физкультурно-спортивный комплекс "Готов к труду и обороне" (ГТО)" устанавливает государственные требования к физической подготовленности всех категорий граждан. Целью внедрения всероссийского физкультурно-спортивного комплекса «Готов к труду и обороне» (ГТО) (далее Комплекс ГТО), является укрепление здоровья граждан и вовлечение в систематические занятия физическо</w:t>
      </w:r>
      <w:r w:rsidR="00507F29" w:rsidRPr="00507F29">
        <w:rPr>
          <w:sz w:val="22"/>
          <w:szCs w:val="22"/>
        </w:rPr>
        <w:t>й культурой и спортом.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Задачи Комплекса ГТО:  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- повышение уровня физического развития населения;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- стимулирование населения к систематическим занятиям физической культурой и спортом;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- пропаганда здорового образа жизни;</w:t>
      </w:r>
    </w:p>
    <w:p w:rsidR="00310F3C" w:rsidRPr="00507F29" w:rsidRDefault="00310F3C" w:rsidP="00507F29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2. Сроки проведения тестирования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Выполнение нормативов(тестов) комплекса ГТО проводится в течение календарного года.  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Примечание: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I-VI ступень – тестирование проводится в рамках учебного года,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VII-ХI </w:t>
      </w:r>
      <w:proofErr w:type="spellStart"/>
      <w:r w:rsidRPr="00507F29">
        <w:rPr>
          <w:sz w:val="22"/>
          <w:szCs w:val="22"/>
        </w:rPr>
        <w:t>cтупень</w:t>
      </w:r>
      <w:proofErr w:type="spellEnd"/>
      <w:r w:rsidRPr="00507F29">
        <w:rPr>
          <w:sz w:val="22"/>
          <w:szCs w:val="22"/>
        </w:rPr>
        <w:t xml:space="preserve"> – тестирование проводится в рамках календарного года </w:t>
      </w:r>
    </w:p>
    <w:p w:rsidR="00310F3C" w:rsidRPr="00507F29" w:rsidRDefault="00310F3C" w:rsidP="00507F29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 </w:t>
      </w:r>
    </w:p>
    <w:p w:rsidR="00310F3C" w:rsidRPr="00507F29" w:rsidRDefault="00310F3C" w:rsidP="00507F29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3.Места проведения тестирования.</w:t>
      </w:r>
    </w:p>
    <w:p w:rsidR="00310F3C" w:rsidRPr="00EB66F3" w:rsidRDefault="00310F3C" w:rsidP="00310F3C"/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843"/>
        <w:gridCol w:w="1843"/>
        <w:gridCol w:w="3766"/>
      </w:tblGrid>
      <w:tr w:rsidR="00310F3C" w:rsidRPr="00852DEC" w:rsidTr="005B4D56">
        <w:trPr>
          <w:trHeight w:val="375"/>
        </w:trPr>
        <w:tc>
          <w:tcPr>
            <w:tcW w:w="710" w:type="dxa"/>
            <w:vMerge w:val="restart"/>
          </w:tcPr>
          <w:p w:rsidR="00310F3C" w:rsidRPr="00852DEC" w:rsidRDefault="00310F3C" w:rsidP="005B4D56">
            <w:r w:rsidRPr="00852DEC">
              <w:t xml:space="preserve">№ </w:t>
            </w:r>
          </w:p>
          <w:p w:rsidR="00310F3C" w:rsidRPr="00852DEC" w:rsidRDefault="00310F3C" w:rsidP="005B4D56">
            <w:r w:rsidRPr="00852DEC">
              <w:t>п\п</w:t>
            </w:r>
          </w:p>
        </w:tc>
        <w:tc>
          <w:tcPr>
            <w:tcW w:w="9436" w:type="dxa"/>
            <w:gridSpan w:val="4"/>
          </w:tcPr>
          <w:p w:rsidR="00310F3C" w:rsidRPr="00852DEC" w:rsidRDefault="00310F3C" w:rsidP="005B4D56">
            <w:pPr>
              <w:jc w:val="center"/>
            </w:pPr>
            <w:r w:rsidRPr="00852DEC">
              <w:t>Место тестирования населения в рамках ВФСК ГТО</w:t>
            </w:r>
          </w:p>
        </w:tc>
      </w:tr>
      <w:tr w:rsidR="00310F3C" w:rsidRPr="00852DEC" w:rsidTr="00566449">
        <w:trPr>
          <w:trHeight w:val="704"/>
        </w:trPr>
        <w:tc>
          <w:tcPr>
            <w:tcW w:w="710" w:type="dxa"/>
            <w:vMerge/>
          </w:tcPr>
          <w:p w:rsidR="00310F3C" w:rsidRPr="00852DEC" w:rsidRDefault="00310F3C" w:rsidP="005B4D56"/>
        </w:tc>
        <w:tc>
          <w:tcPr>
            <w:tcW w:w="1984" w:type="dxa"/>
          </w:tcPr>
          <w:p w:rsidR="00310F3C" w:rsidRPr="00852DEC" w:rsidRDefault="00310F3C" w:rsidP="005B4D56">
            <w:r w:rsidRPr="00852DEC">
              <w:t xml:space="preserve">Наименование места тестирования </w:t>
            </w:r>
          </w:p>
          <w:p w:rsidR="00310F3C" w:rsidRPr="00852DEC" w:rsidRDefault="00310F3C" w:rsidP="005B4D56"/>
          <w:p w:rsidR="00310F3C" w:rsidRPr="00852DEC" w:rsidRDefault="00310F3C" w:rsidP="005B4D56"/>
        </w:tc>
        <w:tc>
          <w:tcPr>
            <w:tcW w:w="1843" w:type="dxa"/>
          </w:tcPr>
          <w:p w:rsidR="00310F3C" w:rsidRPr="00852DEC" w:rsidRDefault="00310F3C" w:rsidP="005B4D56">
            <w:pPr>
              <w:rPr>
                <w:bCs/>
              </w:rPr>
            </w:pPr>
            <w:r w:rsidRPr="00852DEC">
              <w:t>Ф.И.О. ответственного лица, должность</w:t>
            </w:r>
          </w:p>
        </w:tc>
        <w:tc>
          <w:tcPr>
            <w:tcW w:w="1843" w:type="dxa"/>
          </w:tcPr>
          <w:p w:rsidR="00310F3C" w:rsidRPr="00852DEC" w:rsidRDefault="00310F3C" w:rsidP="00566449">
            <w:pPr>
              <w:pStyle w:val="Default"/>
              <w:jc w:val="center"/>
              <w:rPr>
                <w:b/>
                <w:bCs/>
              </w:rPr>
            </w:pPr>
            <w:r w:rsidRPr="00852DEC">
              <w:rPr>
                <w:bCs/>
              </w:rPr>
              <w:t>Адрес места тестирования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Виды испытаний (тестов) ВФСК ГТО</w:t>
            </w:r>
          </w:p>
        </w:tc>
      </w:tr>
      <w:tr w:rsidR="00310F3C" w:rsidRPr="00852DEC" w:rsidTr="00507F29">
        <w:trPr>
          <w:trHeight w:val="55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1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Стадион ДЮСШ</w:t>
            </w:r>
          </w:p>
        </w:tc>
        <w:tc>
          <w:tcPr>
            <w:tcW w:w="1843" w:type="dxa"/>
          </w:tcPr>
          <w:p w:rsidR="00310F3C" w:rsidRPr="00852DEC" w:rsidRDefault="00310F3C" w:rsidP="005B4D56">
            <w:proofErr w:type="spellStart"/>
            <w:r w:rsidRPr="00852DEC">
              <w:t>Стефанюк</w:t>
            </w:r>
            <w:proofErr w:type="spellEnd"/>
            <w:r w:rsidRPr="00852DEC">
              <w:t xml:space="preserve"> Виктор Анатольевич, заместитель директор МБУДО «ДЮСШ»</w:t>
            </w:r>
          </w:p>
        </w:tc>
        <w:tc>
          <w:tcPr>
            <w:tcW w:w="1843" w:type="dxa"/>
          </w:tcPr>
          <w:p w:rsidR="00310F3C" w:rsidRPr="00852DEC" w:rsidRDefault="00310F3C" w:rsidP="00507F29">
            <w:pPr>
              <w:pStyle w:val="Default"/>
              <w:ind w:hanging="108"/>
              <w:jc w:val="center"/>
              <w:rPr>
                <w:bCs/>
              </w:rPr>
            </w:pPr>
            <w:r w:rsidRPr="00852DEC">
              <w:rPr>
                <w:bCs/>
              </w:rPr>
              <w:t xml:space="preserve">с. Дзержинское, ул.Чехова, 40 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кг, бег на лыжах</w:t>
            </w:r>
          </w:p>
        </w:tc>
      </w:tr>
      <w:tr w:rsidR="00310F3C" w:rsidRPr="00852DEC" w:rsidTr="00507F29">
        <w:trPr>
          <w:trHeight w:val="1660"/>
        </w:trPr>
        <w:tc>
          <w:tcPr>
            <w:tcW w:w="710" w:type="dxa"/>
          </w:tcPr>
          <w:p w:rsidR="00310F3C" w:rsidRPr="00852DEC" w:rsidRDefault="00310F3C" w:rsidP="005B4D56">
            <w:r w:rsidRPr="00852DEC">
              <w:t>2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Спортивный зал «Триумф»</w:t>
            </w:r>
          </w:p>
        </w:tc>
        <w:tc>
          <w:tcPr>
            <w:tcW w:w="1843" w:type="dxa"/>
          </w:tcPr>
          <w:p w:rsidR="00310F3C" w:rsidRPr="00852DEC" w:rsidRDefault="00310F3C" w:rsidP="005B4D56">
            <w:proofErr w:type="spellStart"/>
            <w:r w:rsidRPr="00852DEC">
              <w:t>Стефанюк</w:t>
            </w:r>
            <w:proofErr w:type="spellEnd"/>
            <w:r w:rsidRPr="00852DEC">
              <w:t xml:space="preserve"> Виктор Анатольевич, заместитель директор МБУДО «ДЮСШ»</w:t>
            </w:r>
          </w:p>
        </w:tc>
        <w:tc>
          <w:tcPr>
            <w:tcW w:w="1843" w:type="dxa"/>
          </w:tcPr>
          <w:p w:rsidR="00310F3C" w:rsidRPr="00852DEC" w:rsidRDefault="00310F3C" w:rsidP="00507F29">
            <w:pPr>
              <w:pStyle w:val="Default"/>
              <w:ind w:left="-108" w:right="-108" w:hanging="108"/>
              <w:jc w:val="center"/>
              <w:rPr>
                <w:bCs/>
              </w:rPr>
            </w:pPr>
            <w:r w:rsidRPr="00852DEC">
              <w:rPr>
                <w:bCs/>
              </w:rPr>
              <w:t>с.</w:t>
            </w:r>
            <w:r w:rsidR="00507F29">
              <w:rPr>
                <w:bCs/>
              </w:rPr>
              <w:t xml:space="preserve"> Дзержинское, ул. Пограничников</w:t>
            </w:r>
            <w:r w:rsidRPr="00852DEC">
              <w:rPr>
                <w:bCs/>
              </w:rPr>
              <w:t xml:space="preserve"> 2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лежа, прыжок в длину с места, челночный бег, метание теннисного мяча в цель,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1079"/>
        </w:trPr>
        <w:tc>
          <w:tcPr>
            <w:tcW w:w="710" w:type="dxa"/>
          </w:tcPr>
          <w:p w:rsidR="00310F3C" w:rsidRPr="00852DEC" w:rsidRDefault="00310F3C" w:rsidP="005B4D56">
            <w:r w:rsidRPr="00852DEC">
              <w:t>3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>МБОУ Дзержинская средняя  школа №1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Штарк Юлия Леонидовна, директор</w:t>
            </w:r>
          </w:p>
        </w:tc>
        <w:tc>
          <w:tcPr>
            <w:tcW w:w="1843" w:type="dxa"/>
          </w:tcPr>
          <w:p w:rsidR="00310F3C" w:rsidRPr="00852DEC" w:rsidRDefault="00310F3C" w:rsidP="00507F29">
            <w:pPr>
              <w:pStyle w:val="Default"/>
              <w:ind w:hanging="108"/>
              <w:jc w:val="center"/>
              <w:rPr>
                <w:bCs/>
              </w:rPr>
            </w:pPr>
            <w:r w:rsidRPr="00852DEC">
              <w:rPr>
                <w:bCs/>
              </w:rPr>
              <w:t>с. Дзержинское, пер. Новый 1А</w:t>
            </w:r>
          </w:p>
        </w:tc>
        <w:tc>
          <w:tcPr>
            <w:tcW w:w="3766" w:type="dxa"/>
          </w:tcPr>
          <w:p w:rsidR="00310F3C" w:rsidRPr="00852DEC" w:rsidRDefault="00310F3C" w:rsidP="005B4D56">
            <w:pPr>
              <w:rPr>
                <w:highlight w:val="yellow"/>
              </w:rPr>
            </w:pPr>
            <w:r w:rsidRPr="00852DEC">
              <w:t xml:space="preserve"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</w:t>
            </w:r>
            <w:r w:rsidRPr="00852DEC">
              <w:lastRenderedPageBreak/>
              <w:t>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lastRenderedPageBreak/>
              <w:t>4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>МБОУ Дзержинская средняя школа №2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 xml:space="preserve">Иванова Нина Николаевна, директор 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bCs/>
              </w:rPr>
            </w:pPr>
            <w:r w:rsidRPr="00852DEC">
              <w:t>с.Дзержинское, ул. Кирова, 148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5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 xml:space="preserve">МБОУ 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А-Ершинская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Шевченко Татьяна Дмитриевна, директор</w:t>
            </w:r>
          </w:p>
          <w:p w:rsidR="00310F3C" w:rsidRPr="00852DEC" w:rsidRDefault="00310F3C" w:rsidP="005B4D56"/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</w:pPr>
            <w:r w:rsidRPr="00852DEC">
              <w:t xml:space="preserve">д. Александро-Ерша, ул. Центральная, 60       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кг, бег на лыжах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6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Курайская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  </w:t>
            </w:r>
          </w:p>
        </w:tc>
        <w:tc>
          <w:tcPr>
            <w:tcW w:w="1843" w:type="dxa"/>
          </w:tcPr>
          <w:p w:rsidR="00310F3C" w:rsidRPr="00852DEC" w:rsidRDefault="00310F3C" w:rsidP="005B4D56">
            <w:proofErr w:type="spellStart"/>
            <w:r w:rsidRPr="00852DEC">
              <w:t>Курбангулова</w:t>
            </w:r>
            <w:proofErr w:type="spellEnd"/>
            <w:r w:rsidRPr="00852DEC">
              <w:t xml:space="preserve"> Ольга Дмитриевна,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bCs/>
              </w:rPr>
            </w:pPr>
            <w:proofErr w:type="spellStart"/>
            <w:r w:rsidRPr="00852DEC">
              <w:t>с.Курай</w:t>
            </w:r>
            <w:proofErr w:type="spellEnd"/>
            <w:r w:rsidRPr="00852DEC">
              <w:t>, ул. Новая, 16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кг, бег на лыжах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7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Усольская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proofErr w:type="spellStart"/>
            <w:r w:rsidRPr="00852DEC">
              <w:t>Раздайбеда</w:t>
            </w:r>
            <w:proofErr w:type="spellEnd"/>
            <w:r w:rsidRPr="00852DEC">
              <w:t xml:space="preserve"> Лидия Викторовна,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bCs/>
              </w:rPr>
            </w:pPr>
            <w:r w:rsidRPr="00852DEC">
              <w:t xml:space="preserve">д. </w:t>
            </w:r>
            <w:proofErr w:type="spellStart"/>
            <w:r w:rsidRPr="00852DEC">
              <w:t>Усолка</w:t>
            </w:r>
            <w:proofErr w:type="spellEnd"/>
            <w:r w:rsidRPr="00852DEC">
              <w:t>, ул. Молодежная, 1а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кг, бег на лыжах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8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 xml:space="preserve">МБОУ 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Нижнетанайская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 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Бурмакина Зинаида Николаевна,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</w:pPr>
            <w:r w:rsidRPr="00852DEC">
              <w:t xml:space="preserve">с. Нижний </w:t>
            </w:r>
            <w:proofErr w:type="spellStart"/>
            <w:r w:rsidRPr="00852DEC">
              <w:t>Танай</w:t>
            </w:r>
            <w:proofErr w:type="spellEnd"/>
            <w:r w:rsidRPr="00852DEC">
              <w:t xml:space="preserve"> ул. Лазарева, 4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420"/>
        </w:trPr>
        <w:tc>
          <w:tcPr>
            <w:tcW w:w="710" w:type="dxa"/>
          </w:tcPr>
          <w:p w:rsidR="00310F3C" w:rsidRPr="00852DEC" w:rsidRDefault="00310F3C" w:rsidP="005B4D56">
            <w:r w:rsidRPr="00852DEC">
              <w:t>9</w:t>
            </w:r>
          </w:p>
        </w:tc>
        <w:tc>
          <w:tcPr>
            <w:tcW w:w="1984" w:type="dxa"/>
          </w:tcPr>
          <w:p w:rsidR="00310F3C" w:rsidRPr="00852DEC" w:rsidRDefault="00310F3C" w:rsidP="005B4D56">
            <w:r w:rsidRPr="00852DEC">
              <w:rPr>
                <w:rStyle w:val="af6"/>
                <w:shd w:val="clear" w:color="auto" w:fill="FFFFFF"/>
              </w:rPr>
              <w:t>МБОУ Орловская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Фроленко Людмила Ивановна,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bCs/>
              </w:rPr>
            </w:pPr>
            <w:r w:rsidRPr="00852DEC">
              <w:t>с. Орловка, ул. Школьный городок, 11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 xml:space="preserve"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</w:t>
            </w:r>
            <w:r w:rsidRPr="00852DEC">
              <w:lastRenderedPageBreak/>
              <w:t>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lastRenderedPageBreak/>
              <w:t>10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rStyle w:val="af6"/>
                <w:shd w:val="clear" w:color="auto" w:fill="FFFFFF"/>
              </w:rPr>
            </w:pPr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Шеломковская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Маликова Людмила Михайловна,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</w:pPr>
            <w:r w:rsidRPr="00852DEC">
              <w:t xml:space="preserve">с. </w:t>
            </w:r>
            <w:proofErr w:type="spellStart"/>
            <w:r w:rsidRPr="00852DEC">
              <w:t>Шеломки</w:t>
            </w:r>
            <w:proofErr w:type="spellEnd"/>
            <w:r w:rsidRPr="00852DEC">
              <w:t xml:space="preserve">, ул. Центральная, 15 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11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rStyle w:val="af6"/>
                <w:shd w:val="clear" w:color="auto" w:fill="FFFFFF"/>
              </w:rPr>
            </w:pPr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Новинская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rPr>
                <w:shd w:val="clear" w:color="auto" w:fill="FFFFFF"/>
              </w:rPr>
              <w:t>Сидоренко Надежда Александровна,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</w:pPr>
            <w:r w:rsidRPr="00852DEC">
              <w:rPr>
                <w:shd w:val="clear" w:color="auto" w:fill="FFFFFF"/>
              </w:rPr>
              <w:t>пос.Новый, ул.Школьная, 7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12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rStyle w:val="af6"/>
                <w:shd w:val="clear" w:color="auto" w:fill="FFFFFF"/>
              </w:rPr>
            </w:pPr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Денисовская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средняя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r w:rsidRPr="00852DEC">
              <w:t>Пимченко Александр Иванович,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color w:val="auto"/>
              </w:rPr>
            </w:pPr>
            <w:r w:rsidRPr="00852DEC">
              <w:rPr>
                <w:color w:val="auto"/>
                <w:shd w:val="clear" w:color="auto" w:fill="FFFFFF"/>
              </w:rPr>
              <w:t xml:space="preserve">с. </w:t>
            </w:r>
            <w:proofErr w:type="spellStart"/>
            <w:r w:rsidRPr="00852DEC">
              <w:rPr>
                <w:color w:val="auto"/>
                <w:shd w:val="clear" w:color="auto" w:fill="FFFFFF"/>
              </w:rPr>
              <w:t>Денисово</w:t>
            </w:r>
            <w:proofErr w:type="spellEnd"/>
            <w:r w:rsidRPr="00852DEC">
              <w:rPr>
                <w:color w:val="auto"/>
                <w:shd w:val="clear" w:color="auto" w:fill="FFFFFF"/>
              </w:rPr>
              <w:t>, ул. Быстрова, 100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кг, бег на лыжах</w:t>
            </w:r>
          </w:p>
        </w:tc>
      </w:tr>
      <w:tr w:rsidR="00310F3C" w:rsidRPr="00852DEC" w:rsidTr="00507F29">
        <w:trPr>
          <w:trHeight w:val="818"/>
        </w:trPr>
        <w:tc>
          <w:tcPr>
            <w:tcW w:w="710" w:type="dxa"/>
          </w:tcPr>
          <w:p w:rsidR="00310F3C" w:rsidRPr="00852DEC" w:rsidRDefault="00310F3C" w:rsidP="005B4D56">
            <w:r w:rsidRPr="00852DEC">
              <w:t>13</w:t>
            </w:r>
          </w:p>
        </w:tc>
        <w:tc>
          <w:tcPr>
            <w:tcW w:w="1984" w:type="dxa"/>
          </w:tcPr>
          <w:p w:rsidR="00310F3C" w:rsidRPr="00852DEC" w:rsidRDefault="00310F3C" w:rsidP="005B4D56">
            <w:pPr>
              <w:rPr>
                <w:rStyle w:val="af6"/>
                <w:shd w:val="clear" w:color="auto" w:fill="FFFFFF"/>
              </w:rPr>
            </w:pPr>
            <w:r w:rsidRPr="00852DEC">
              <w:rPr>
                <w:rStyle w:val="af6"/>
                <w:shd w:val="clear" w:color="auto" w:fill="FFFFFF"/>
              </w:rPr>
              <w:t>МБОУ </w:t>
            </w:r>
            <w:proofErr w:type="spellStart"/>
            <w:r w:rsidRPr="00852DEC">
              <w:rPr>
                <w:rStyle w:val="af6"/>
                <w:shd w:val="clear" w:color="auto" w:fill="FFFFFF"/>
              </w:rPr>
              <w:t>Канарайская</w:t>
            </w:r>
            <w:proofErr w:type="spellEnd"/>
            <w:r w:rsidRPr="00852DEC">
              <w:rPr>
                <w:rStyle w:val="af6"/>
                <w:shd w:val="clear" w:color="auto" w:fill="FFFFFF"/>
              </w:rPr>
              <w:t xml:space="preserve"> основная  школа</w:t>
            </w:r>
          </w:p>
        </w:tc>
        <w:tc>
          <w:tcPr>
            <w:tcW w:w="1843" w:type="dxa"/>
          </w:tcPr>
          <w:p w:rsidR="00310F3C" w:rsidRPr="00852DEC" w:rsidRDefault="00310F3C" w:rsidP="005B4D56">
            <w:proofErr w:type="spellStart"/>
            <w:r w:rsidRPr="00852DEC">
              <w:t>Сайкова</w:t>
            </w:r>
            <w:proofErr w:type="spellEnd"/>
            <w:r w:rsidRPr="00852DEC">
              <w:t xml:space="preserve"> Валентина Васильевна, директор</w:t>
            </w:r>
          </w:p>
        </w:tc>
        <w:tc>
          <w:tcPr>
            <w:tcW w:w="1843" w:type="dxa"/>
          </w:tcPr>
          <w:p w:rsidR="00310F3C" w:rsidRPr="00852DEC" w:rsidRDefault="00310F3C" w:rsidP="005B4D56">
            <w:pPr>
              <w:pStyle w:val="Default"/>
              <w:jc w:val="center"/>
              <w:rPr>
                <w:b/>
                <w:color w:val="auto"/>
              </w:rPr>
            </w:pPr>
            <w:r w:rsidRPr="00852DEC">
              <w:rPr>
                <w:rStyle w:val="af6"/>
                <w:color w:val="auto"/>
                <w:shd w:val="clear" w:color="auto" w:fill="FFFFFF"/>
              </w:rPr>
              <w:t xml:space="preserve"> д. </w:t>
            </w:r>
            <w:proofErr w:type="spellStart"/>
            <w:r w:rsidRPr="00852DEC">
              <w:rPr>
                <w:rStyle w:val="af6"/>
                <w:color w:val="auto"/>
                <w:shd w:val="clear" w:color="auto" w:fill="FFFFFF"/>
              </w:rPr>
              <w:t>Канарай</w:t>
            </w:r>
            <w:proofErr w:type="spellEnd"/>
            <w:r w:rsidRPr="00852DEC">
              <w:rPr>
                <w:rStyle w:val="af6"/>
                <w:color w:val="auto"/>
                <w:shd w:val="clear" w:color="auto" w:fill="FFFFFF"/>
              </w:rPr>
              <w:t>, ул. Школьная, д.2</w:t>
            </w:r>
          </w:p>
        </w:tc>
        <w:tc>
          <w:tcPr>
            <w:tcW w:w="3766" w:type="dxa"/>
          </w:tcPr>
          <w:p w:rsidR="00310F3C" w:rsidRPr="00852DEC" w:rsidRDefault="00310F3C" w:rsidP="005B4D56">
            <w:r w:rsidRPr="00852DEC">
              <w:t>Подтягивание на перекладине, сгибание и разгибание рук в упоре лежа, наклоны вперед, подъем туловища из положения лежа на спине, прыжок в длину с места и с разбега, бег на короткие и средние дистанции, смешанное передвижение, челночный бег, метание мяча, метание спортивного снаряда, стрельба из пневматической винтовки и электронного оружия, рывок гири 16 кг</w:t>
            </w:r>
          </w:p>
        </w:tc>
      </w:tr>
    </w:tbl>
    <w:p w:rsidR="00310F3C" w:rsidRDefault="00310F3C" w:rsidP="00310F3C">
      <w:pPr>
        <w:jc w:val="center"/>
        <w:rPr>
          <w:b/>
        </w:rPr>
      </w:pPr>
    </w:p>
    <w:p w:rsidR="00566449" w:rsidRDefault="00566449" w:rsidP="00310F3C">
      <w:pPr>
        <w:jc w:val="center"/>
        <w:rPr>
          <w:b/>
        </w:rPr>
      </w:pPr>
    </w:p>
    <w:p w:rsidR="00310F3C" w:rsidRPr="00852DEC" w:rsidRDefault="00310F3C" w:rsidP="00310F3C">
      <w:pPr>
        <w:jc w:val="center"/>
        <w:rPr>
          <w:b/>
        </w:rPr>
      </w:pPr>
      <w:r w:rsidRPr="00852DEC">
        <w:rPr>
          <w:b/>
        </w:rPr>
        <w:t>4.</w:t>
      </w:r>
      <w:r>
        <w:rPr>
          <w:b/>
        </w:rPr>
        <w:t>О</w:t>
      </w:r>
      <w:r w:rsidRPr="00852DEC">
        <w:rPr>
          <w:b/>
        </w:rPr>
        <w:t>рганизаци</w:t>
      </w:r>
      <w:r>
        <w:rPr>
          <w:b/>
        </w:rPr>
        <w:t>я</w:t>
      </w:r>
      <w:r w:rsidRPr="00852DEC">
        <w:rPr>
          <w:b/>
        </w:rPr>
        <w:t xml:space="preserve"> и проведение тестирования населения по выполнению нормативов Комплекса ГТО</w:t>
      </w:r>
    </w:p>
    <w:p w:rsidR="00310F3C" w:rsidRPr="00852DEC" w:rsidRDefault="00310F3C" w:rsidP="00310F3C">
      <w:pPr>
        <w:jc w:val="center"/>
        <w:rPr>
          <w:b/>
        </w:rPr>
      </w:pP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1. Общее руководство подготовкой и проведением тестирования осуществляется Администрацией Дзержинского района.  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2.Организация и проведение тестирования Комплекса ГТО возлагается  на муниципальный центр тестирования ГТО, созданный при МБУ </w:t>
      </w:r>
      <w:proofErr w:type="gramStart"/>
      <w:r w:rsidRPr="00507F29">
        <w:rPr>
          <w:sz w:val="22"/>
          <w:szCs w:val="22"/>
        </w:rPr>
        <w:t>ДО</w:t>
      </w:r>
      <w:proofErr w:type="gramEnd"/>
      <w:r w:rsidRPr="00507F29">
        <w:rPr>
          <w:sz w:val="22"/>
          <w:szCs w:val="22"/>
        </w:rPr>
        <w:t xml:space="preserve"> «Детско-юношеская спортивная школа».                         </w:t>
      </w:r>
    </w:p>
    <w:p w:rsidR="00310F3C" w:rsidRPr="00507F29" w:rsidRDefault="00310F3C" w:rsidP="00507F29">
      <w:pPr>
        <w:jc w:val="both"/>
        <w:rPr>
          <w:bCs/>
          <w:sz w:val="22"/>
          <w:szCs w:val="22"/>
        </w:rPr>
      </w:pPr>
      <w:r w:rsidRPr="00507F29">
        <w:rPr>
          <w:sz w:val="22"/>
          <w:szCs w:val="22"/>
        </w:rPr>
        <w:t xml:space="preserve">Адрес: </w:t>
      </w:r>
      <w:r w:rsidRPr="00507F29">
        <w:rPr>
          <w:bCs/>
          <w:sz w:val="22"/>
          <w:szCs w:val="22"/>
        </w:rPr>
        <w:t>с. Дзержинское, ул. Пограничников, 2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Руководитель центра тестирования – Обухов Анатолий Федорович  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Контактный телефон Центра тестирования 8(39167)91177  </w:t>
      </w:r>
      <w:r w:rsidRPr="00507F29">
        <w:rPr>
          <w:sz w:val="22"/>
          <w:szCs w:val="22"/>
          <w:lang w:val="en-US"/>
        </w:rPr>
        <w:t>e</w:t>
      </w:r>
      <w:r w:rsidRPr="00507F29">
        <w:rPr>
          <w:sz w:val="22"/>
          <w:szCs w:val="22"/>
        </w:rPr>
        <w:t>-</w:t>
      </w:r>
      <w:r w:rsidRPr="00507F29">
        <w:rPr>
          <w:sz w:val="22"/>
          <w:szCs w:val="22"/>
          <w:lang w:val="en-US"/>
        </w:rPr>
        <w:t>mail</w:t>
      </w:r>
      <w:r w:rsidRPr="00507F29">
        <w:rPr>
          <w:sz w:val="22"/>
          <w:szCs w:val="22"/>
        </w:rPr>
        <w:t xml:space="preserve">:   </w:t>
      </w:r>
      <w:proofErr w:type="spellStart"/>
      <w:r w:rsidRPr="00507F29">
        <w:rPr>
          <w:sz w:val="22"/>
          <w:szCs w:val="22"/>
          <w:lang w:val="en-US"/>
        </w:rPr>
        <w:t>vohubo</w:t>
      </w:r>
      <w:proofErr w:type="spellEnd"/>
      <w:r w:rsidRPr="00507F29">
        <w:rPr>
          <w:sz w:val="22"/>
          <w:szCs w:val="22"/>
        </w:rPr>
        <w:t>@</w:t>
      </w:r>
      <w:r w:rsidRPr="00507F29">
        <w:rPr>
          <w:sz w:val="22"/>
          <w:szCs w:val="22"/>
          <w:lang w:val="en-US"/>
        </w:rPr>
        <w:t>mail</w:t>
      </w:r>
      <w:r w:rsidRPr="00507F29">
        <w:rPr>
          <w:sz w:val="22"/>
          <w:szCs w:val="22"/>
        </w:rPr>
        <w:t>.</w:t>
      </w:r>
      <w:proofErr w:type="spellStart"/>
      <w:r w:rsidRPr="00507F29">
        <w:rPr>
          <w:sz w:val="22"/>
          <w:szCs w:val="22"/>
          <w:lang w:val="en-US"/>
        </w:rPr>
        <w:t>ru</w:t>
      </w:r>
      <w:proofErr w:type="spellEnd"/>
      <w:r w:rsidRPr="00507F29">
        <w:rPr>
          <w:sz w:val="22"/>
          <w:szCs w:val="22"/>
        </w:rPr>
        <w:t xml:space="preserve">  </w:t>
      </w:r>
    </w:p>
    <w:p w:rsidR="00310F3C" w:rsidRPr="00507F29" w:rsidRDefault="00310F3C" w:rsidP="00507F29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Судейство видов тестирования осуществляется судейскими бригадами Центра тестирования ГТО. </w:t>
      </w:r>
    </w:p>
    <w:p w:rsidR="00310F3C" w:rsidRDefault="00310F3C" w:rsidP="00310F3C">
      <w:pPr>
        <w:jc w:val="center"/>
        <w:rPr>
          <w:b/>
        </w:rPr>
      </w:pPr>
    </w:p>
    <w:p w:rsidR="00310F3C" w:rsidRPr="00037A2D" w:rsidRDefault="00310F3C" w:rsidP="00310F3C">
      <w:pPr>
        <w:jc w:val="center"/>
        <w:rPr>
          <w:b/>
        </w:rPr>
      </w:pPr>
      <w:r w:rsidRPr="00037A2D">
        <w:rPr>
          <w:b/>
        </w:rPr>
        <w:t>4.1 Организация и проведение тестирования норм ВФСК ГТО</w:t>
      </w:r>
    </w:p>
    <w:p w:rsidR="00310F3C" w:rsidRDefault="00310F3C" w:rsidP="00310F3C">
      <w:pPr>
        <w:jc w:val="center"/>
        <w:rPr>
          <w:b/>
        </w:rPr>
      </w:pPr>
      <w:r w:rsidRPr="00037A2D">
        <w:rPr>
          <w:b/>
        </w:rPr>
        <w:t>в образовательных организациях.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4.1.1. В образовательных организациях района необходимо провести информационно-просветительскую работу среди педагогических работников и учащихся о комплексе ГТО, как программной и нормативной основы физического воспитания граждан.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Необходимо, чтобы каждый учащийся правильно и единообразно понимал всю последовательность действий от подачи заявки до получения знака отличия ГТО, а также имел </w:t>
      </w:r>
      <w:r w:rsidRPr="00507F29">
        <w:rPr>
          <w:sz w:val="22"/>
          <w:szCs w:val="22"/>
        </w:rPr>
        <w:lastRenderedPageBreak/>
        <w:t>полноценную картину о Центре тестирования и местах тестирования, которые действуют на территории района.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4.1.2. Педагогам физической культуры необходимо в начале каждого учебного года определить уровень «стартовой» физической подготовленности учащихся и разработать План проведения уроков физической культуры так, чтобы вывести группы на уровень готовности к выполнению нормативов в своей возрастной ступени.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4.1.3. Необходимо организовать регистрацию учащихся, желающих участвовать в выполнении нормативов комплекса ГТО, на Всероссийском </w:t>
      </w:r>
      <w:proofErr w:type="spellStart"/>
      <w:r w:rsidRPr="00507F29">
        <w:rPr>
          <w:sz w:val="22"/>
          <w:szCs w:val="22"/>
        </w:rPr>
        <w:t>интернет-портале</w:t>
      </w:r>
      <w:proofErr w:type="spellEnd"/>
      <w:r w:rsidRPr="00507F29">
        <w:rPr>
          <w:sz w:val="22"/>
          <w:szCs w:val="22"/>
        </w:rPr>
        <w:t xml:space="preserve"> </w:t>
      </w:r>
      <w:r w:rsidRPr="00507F29">
        <w:rPr>
          <w:i/>
          <w:sz w:val="22"/>
          <w:szCs w:val="22"/>
          <w:lang w:val="en-US"/>
        </w:rPr>
        <w:t>www</w:t>
      </w:r>
      <w:r w:rsidRPr="00507F29">
        <w:rPr>
          <w:i/>
          <w:sz w:val="22"/>
          <w:szCs w:val="22"/>
        </w:rPr>
        <w:t>.</w:t>
      </w:r>
      <w:proofErr w:type="spellStart"/>
      <w:r w:rsidRPr="00507F29">
        <w:rPr>
          <w:i/>
          <w:sz w:val="22"/>
          <w:szCs w:val="22"/>
          <w:lang w:val="en-US"/>
        </w:rPr>
        <w:t>gto</w:t>
      </w:r>
      <w:proofErr w:type="spellEnd"/>
      <w:r w:rsidRPr="00507F29">
        <w:rPr>
          <w:i/>
          <w:sz w:val="22"/>
          <w:szCs w:val="22"/>
        </w:rPr>
        <w:t>.</w:t>
      </w:r>
      <w:proofErr w:type="spellStart"/>
      <w:r w:rsidRPr="00507F29">
        <w:rPr>
          <w:i/>
          <w:sz w:val="22"/>
          <w:szCs w:val="22"/>
          <w:lang w:val="en-US"/>
        </w:rPr>
        <w:t>ru</w:t>
      </w:r>
      <w:proofErr w:type="spellEnd"/>
      <w:r w:rsidRPr="00507F29">
        <w:rPr>
          <w:sz w:val="22"/>
          <w:szCs w:val="22"/>
        </w:rPr>
        <w:t>, для чего может быть использован урок информатики, где педагог показывает и помогает каждому учащемуся получить уникальный идентификационный номер (УИН). Здесь, должна быть проведена разъяснительная работа с родителями, которые должны дать согласие на участие ребенка в выполнении испытаний комплекса ГТО и регистрации в системе.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4.1.4. В соответствие с методическими рекомендациями, которые были разработаны </w:t>
      </w:r>
      <w:proofErr w:type="spellStart"/>
      <w:r w:rsidRPr="00507F29">
        <w:rPr>
          <w:sz w:val="22"/>
          <w:szCs w:val="22"/>
        </w:rPr>
        <w:t>Минспортом</w:t>
      </w:r>
      <w:proofErr w:type="spellEnd"/>
      <w:r w:rsidRPr="00507F29">
        <w:rPr>
          <w:sz w:val="22"/>
          <w:szCs w:val="22"/>
        </w:rPr>
        <w:t xml:space="preserve"> России совместно с Министерством образования и науки России, образовательные организации района должны разработать и утвердить План мероприятий по внедрению комплекса ГТО в образовательной организации, в котором следует предусмотреть: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- проведение регулярных педагогических советов, методических семинаров, совещаний и иных организационных мероприятий по вопросам внедрения комплекса ГТО в образовательной организации;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- проведение спортивно-массовых, физкультурно-оздоровительных и пропагандистских мероприятий, посвященных комплексу ГТО; 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4.1.5. Необходимо обновить локальные нормативные акты образовательной организации (должностные инструкции, штатное расписание, положение об оплате труда, положение о распределении премиального фонда оплаты труда, трудовой договор и др.) с учетом деятельности, направленной на подготовку обучающихся к выполнению нормативов комплекса ГТО и организацию недельного двигательного режима, осуществление тестирования физической подготовленности населения.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4.1.6. Утвердить виды и порядок материального и нематериального поощрения педагогических работников (стимулирующие выплаты, премии, награждение благодарственными письмами, почетными грамотами и др.).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4.1.7. Разработать и утвердить Положение о мерах поощрения обучающихся образовательной организации, выполнивших нормативы и требования для золотого, серебряного и бронзового знаков отличия комплекса ГТО.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6. Организовать оснащение необходимой материально-технической базой, спортивным инвентарем и оборудованием.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4.1.8. Направлять педагогических работников на курсы повышения квалификации по внедрению комплекса ГТО в очной, очно-заочной и дистанционной форме обучения.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Для проведения тестирования образовательная организация работает с муниципальным Центром тестирования в части направления коллективной заявки на выполнение испытаний учащимися и далее, в соответствии с Графиками работы Центра, определения время, мест тестирования учащихся для выполнения нормативов.</w:t>
      </w:r>
    </w:p>
    <w:p w:rsidR="00310F3C" w:rsidRDefault="00310F3C" w:rsidP="00310F3C">
      <w:pPr>
        <w:jc w:val="center"/>
        <w:rPr>
          <w:b/>
        </w:rPr>
      </w:pP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5. Порядок проведения приема нормативов Комплекса ГТО</w:t>
      </w:r>
    </w:p>
    <w:p w:rsidR="00310F3C" w:rsidRPr="00852DEC" w:rsidRDefault="00310F3C" w:rsidP="00310F3C">
      <w:pPr>
        <w:jc w:val="center"/>
        <w:rPr>
          <w:b/>
        </w:rPr>
      </w:pPr>
    </w:p>
    <w:p w:rsidR="00310F3C" w:rsidRPr="00852DEC" w:rsidRDefault="00310F3C" w:rsidP="00310F3C">
      <w:pPr>
        <w:pStyle w:val="a5"/>
        <w:jc w:val="both"/>
      </w:pPr>
      <w:r w:rsidRPr="00507F29">
        <w:rPr>
          <w:sz w:val="22"/>
          <w:szCs w:val="22"/>
        </w:rPr>
        <w:t xml:space="preserve">Прием нормативов Комплекса ГТО проводится согласно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 июля 2014г. №575, с изменениями утвержденными приказом Министерства спорта Российской Федерации от 16 ноября 2015 г. № 1045,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Pr="00507F29">
        <w:rPr>
          <w:sz w:val="22"/>
          <w:szCs w:val="22"/>
        </w:rPr>
        <w:t>Минспорта</w:t>
      </w:r>
      <w:proofErr w:type="spellEnd"/>
      <w:r w:rsidRPr="00507F29">
        <w:rPr>
          <w:sz w:val="22"/>
          <w:szCs w:val="22"/>
        </w:rPr>
        <w:t xml:space="preserve"> России по введению и реализации Всероссийского физкультурно-спортивного комплекса, пункт II/1 протокола № 1 от 23.07.2014 и Экспертного совета по вопросам Всероссийского физкультурно-спортивного комплекса от 08.05.2014</w:t>
      </w:r>
      <w:r w:rsidRPr="00852DEC">
        <w:t>.</w:t>
      </w:r>
    </w:p>
    <w:p w:rsidR="00310F3C" w:rsidRPr="00852DEC" w:rsidRDefault="00310F3C" w:rsidP="00310F3C">
      <w:r w:rsidRPr="00852DEC">
        <w:t xml:space="preserve">  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7F29">
        <w:rPr>
          <w:b/>
          <w:sz w:val="22"/>
          <w:szCs w:val="22"/>
        </w:rPr>
        <w:t>6. Награждение и стимулирование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>Граждане, успешно выполнившие нормативы Комплекса ГТО   соответствующие   возра</w:t>
      </w:r>
      <w:r w:rsidR="00507F29">
        <w:rPr>
          <w:sz w:val="22"/>
          <w:szCs w:val="22"/>
        </w:rPr>
        <w:t xml:space="preserve">стной   ступени   награждаются </w:t>
      </w:r>
      <w:r w:rsidRPr="00507F29">
        <w:rPr>
          <w:sz w:val="22"/>
          <w:szCs w:val="22"/>
        </w:rPr>
        <w:t xml:space="preserve">«золотым», «серебряным» или «бронзовым» знаком отличия «Готов к труду и обороне» соответствующей ступени. К знаку прилагается именное удостоверение.    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    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lastRenderedPageBreak/>
        <w:t>7. Порядок прохождения тестирования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- Основной принцип привлечения граждан к выполнению норм Комплекса ГТО – принцип добровольности.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- Участник имеет право пройти тестирование либо самостоятельно, либо в составе организованной группы в дни проведения тестирования по графику. 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- Участник должен быть зарегистрирован на Государственном сайте ВФСК ГТО и иметь свой УИН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 - Участник должен иметь при себе медицинский допуск к тестированию - медицинская справка, подписанная врачом и заверенная печатью медицинской организации.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>-  Лица, отнесённые по состоянию здоровья к подготовительной и специальной медицинским группам, допускаются к подготовке и выполнению нормативов в отдельных видах испытаний Комплекса ГТО только с разрешения лечащего врача и письменного согласия родителей (законных представителей).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-  Спортивная форма участника тестирования должна соответствовать виду испытаний. </w:t>
      </w:r>
    </w:p>
    <w:p w:rsidR="00310F3C" w:rsidRPr="00507F29" w:rsidRDefault="00310F3C" w:rsidP="00310F3C">
      <w:pPr>
        <w:jc w:val="both"/>
        <w:rPr>
          <w:sz w:val="22"/>
          <w:szCs w:val="22"/>
        </w:rPr>
      </w:pPr>
      <w:r w:rsidRPr="00507F29">
        <w:rPr>
          <w:sz w:val="22"/>
          <w:szCs w:val="22"/>
        </w:rPr>
        <w:t xml:space="preserve">-  Тест по плаванию проводится на закрытой воде (в бассейне «Дельфин» г. Канск). Для прохождения испытания по плаванию участник тестирования обязан предоставить дополнительную медицинскую справку о допуске в бассейн и иметь при себе для посещения бассейна следующие предметы личной гигиены: плавки (купальник), шапочку, тапки для бассейна, мыло, мочалку, полотенце. Без вышеперечисленных предметов участник к тестированию не допускается.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   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8. Подача заявок на тестирование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 В составе организованной группы - заявка подается через представителя организации, образовательного учреждения (ответственного за внедрение ГТО) по установленной форме (см. приложение 1) на электронный адрес Центра тестирования - </w:t>
      </w:r>
      <w:proofErr w:type="spellStart"/>
      <w:r w:rsidRPr="00507F29">
        <w:rPr>
          <w:sz w:val="22"/>
          <w:szCs w:val="22"/>
          <w:lang w:val="en-US"/>
        </w:rPr>
        <w:t>vohubo</w:t>
      </w:r>
      <w:proofErr w:type="spellEnd"/>
      <w:r w:rsidRPr="00507F29">
        <w:rPr>
          <w:sz w:val="22"/>
          <w:szCs w:val="22"/>
        </w:rPr>
        <w:t>@</w:t>
      </w:r>
      <w:r w:rsidRPr="00507F29">
        <w:rPr>
          <w:sz w:val="22"/>
          <w:szCs w:val="22"/>
          <w:lang w:val="en-US"/>
        </w:rPr>
        <w:t>mail</w:t>
      </w:r>
      <w:r w:rsidRPr="00507F29">
        <w:rPr>
          <w:sz w:val="22"/>
          <w:szCs w:val="22"/>
        </w:rPr>
        <w:t>.</w:t>
      </w:r>
      <w:proofErr w:type="spellStart"/>
      <w:r w:rsidRPr="00507F29">
        <w:rPr>
          <w:sz w:val="22"/>
          <w:szCs w:val="22"/>
          <w:lang w:val="en-US"/>
        </w:rPr>
        <w:t>ru</w:t>
      </w:r>
      <w:proofErr w:type="spellEnd"/>
      <w:r w:rsidRPr="00507F29">
        <w:rPr>
          <w:sz w:val="22"/>
          <w:szCs w:val="22"/>
        </w:rPr>
        <w:t>. за 3 дня до начала тестирования в соответствии с графиком, установленным Центром тестирования    Самостоятельно - заявка подается по установленной форме (см. приложение 2) в день проведения тестирования</w:t>
      </w:r>
    </w:p>
    <w:p w:rsidR="00310F3C" w:rsidRPr="00852DEC" w:rsidRDefault="00310F3C" w:rsidP="00310F3C"/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9. Финансирование</w:t>
      </w:r>
    </w:p>
    <w:p w:rsidR="00310F3C" w:rsidRPr="00507F29" w:rsidRDefault="00310F3C" w:rsidP="00310F3C">
      <w:pPr>
        <w:rPr>
          <w:sz w:val="22"/>
          <w:szCs w:val="22"/>
        </w:rPr>
      </w:pP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Финансовое обеспечение Центра тестирования ВФСК ГТО осуществляется за счет средств, выделенных Учреждению из бюджета района. 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 </w:t>
      </w:r>
    </w:p>
    <w:p w:rsidR="00310F3C" w:rsidRPr="00507F29" w:rsidRDefault="00310F3C" w:rsidP="00310F3C">
      <w:pPr>
        <w:rPr>
          <w:sz w:val="22"/>
          <w:szCs w:val="22"/>
        </w:rPr>
      </w:pPr>
    </w:p>
    <w:p w:rsidR="0056644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10.Оказание перв</w:t>
      </w:r>
      <w:r w:rsidR="00566449">
        <w:rPr>
          <w:b/>
          <w:sz w:val="22"/>
          <w:szCs w:val="22"/>
        </w:rPr>
        <w:t xml:space="preserve">ичной медико-санитарной помощи </w:t>
      </w:r>
      <w:r w:rsidRPr="00507F29">
        <w:rPr>
          <w:b/>
          <w:sz w:val="22"/>
          <w:szCs w:val="22"/>
        </w:rPr>
        <w:t xml:space="preserve">при выполнении </w:t>
      </w:r>
    </w:p>
    <w:p w:rsidR="00310F3C" w:rsidRPr="00507F29" w:rsidRDefault="00310F3C" w:rsidP="00310F3C">
      <w:pPr>
        <w:jc w:val="center"/>
        <w:rPr>
          <w:b/>
          <w:sz w:val="22"/>
          <w:szCs w:val="22"/>
        </w:rPr>
      </w:pPr>
      <w:r w:rsidRPr="00507F29">
        <w:rPr>
          <w:b/>
          <w:sz w:val="22"/>
          <w:szCs w:val="22"/>
        </w:rPr>
        <w:t>нормативов ВФСК ГТО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Оказание медицинской помощи участникам выполнения нормативов ВФСК ГТО проводится с целью сохранения здоровья и предупреждения травматизма. 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Оказание медицинской помощи при выполнении нормативов ВФСК ГТО включает оказание первичной медико-санитарной помощи участникам и персоналу спортивных сооружений. 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 xml:space="preserve">Оказание скорой медицинской помощи участникам испытаний, входящих в ВФСК ГТО, осуществляется силами выездной бригады скорой медицинской помощи.  </w:t>
      </w:r>
    </w:p>
    <w:p w:rsidR="00310F3C" w:rsidRPr="00507F29" w:rsidRDefault="00310F3C" w:rsidP="00310F3C">
      <w:pPr>
        <w:rPr>
          <w:sz w:val="22"/>
          <w:szCs w:val="22"/>
        </w:rPr>
      </w:pPr>
      <w:r w:rsidRPr="00507F29">
        <w:rPr>
          <w:sz w:val="22"/>
          <w:szCs w:val="22"/>
        </w:rPr>
        <w:t>Участник не допускается к испытаниям в случае отсутствия медицинского заключения или при наличии заключения, содержащего неполную информацию.</w:t>
      </w:r>
    </w:p>
    <w:p w:rsidR="00310F3C" w:rsidRPr="00507F29" w:rsidRDefault="00310F3C" w:rsidP="00310F3C">
      <w:pPr>
        <w:rPr>
          <w:sz w:val="22"/>
          <w:szCs w:val="22"/>
        </w:rPr>
      </w:pPr>
    </w:p>
    <w:p w:rsidR="00310F3C" w:rsidRPr="00507F29" w:rsidRDefault="00310F3C" w:rsidP="00310F3C">
      <w:pPr>
        <w:rPr>
          <w:sz w:val="22"/>
          <w:szCs w:val="22"/>
        </w:rPr>
      </w:pP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rPr>
          <w:bCs/>
        </w:rPr>
      </w:pP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rPr>
          <w:bCs/>
        </w:rPr>
      </w:pP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rPr>
          <w:bCs/>
        </w:rPr>
      </w:pP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rPr>
          <w:bCs/>
        </w:rPr>
      </w:pPr>
    </w:p>
    <w:p w:rsidR="00566449" w:rsidRDefault="00566449">
      <w:pPr>
        <w:rPr>
          <w:bCs/>
        </w:rPr>
      </w:pPr>
      <w:r>
        <w:rPr>
          <w:bCs/>
        </w:rPr>
        <w:br w:type="page"/>
      </w: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  <w:r w:rsidRPr="00852DEC">
        <w:rPr>
          <w:bCs/>
        </w:rPr>
        <w:lastRenderedPageBreak/>
        <w:t>Приложение № 1</w:t>
      </w:r>
    </w:p>
    <w:p w:rsidR="00310F3C" w:rsidRPr="00852DEC" w:rsidRDefault="00310F3C" w:rsidP="00310F3C">
      <w:pPr>
        <w:jc w:val="right"/>
      </w:pPr>
      <w:r w:rsidRPr="00852DEC">
        <w:rPr>
          <w:bCs/>
        </w:rPr>
        <w:t xml:space="preserve">к положению  </w:t>
      </w:r>
      <w:r w:rsidRPr="00852DEC">
        <w:t>о проведении тестирования по видам</w:t>
      </w:r>
    </w:p>
    <w:p w:rsidR="00310F3C" w:rsidRPr="00852DEC" w:rsidRDefault="00310F3C" w:rsidP="00310F3C">
      <w:pPr>
        <w:jc w:val="right"/>
      </w:pPr>
      <w:r w:rsidRPr="00852DEC">
        <w:t xml:space="preserve"> испытаниям Всероссийского физ</w:t>
      </w:r>
      <w:r>
        <w:t>культурно-спортивного комплекса</w:t>
      </w:r>
    </w:p>
    <w:p w:rsidR="00310F3C" w:rsidRPr="00852DEC" w:rsidRDefault="00310F3C" w:rsidP="00310F3C">
      <w:pPr>
        <w:jc w:val="right"/>
      </w:pPr>
      <w:r w:rsidRPr="00852DEC">
        <w:t>«Готов к труду и обороне» (ГТО) для всех категорий</w:t>
      </w:r>
    </w:p>
    <w:p w:rsidR="00310F3C" w:rsidRPr="00852DEC" w:rsidRDefault="00310F3C" w:rsidP="00310F3C">
      <w:pPr>
        <w:jc w:val="right"/>
      </w:pPr>
      <w:r w:rsidRPr="00852DEC">
        <w:t xml:space="preserve"> граждан Дзержинского района Красноярского края</w:t>
      </w:r>
    </w:p>
    <w:p w:rsidR="00310F3C" w:rsidRPr="00852DEC" w:rsidRDefault="00310F3C" w:rsidP="00310F3C">
      <w:pPr>
        <w:tabs>
          <w:tab w:val="left" w:pos="1134"/>
          <w:tab w:val="left" w:pos="5103"/>
        </w:tabs>
        <w:rPr>
          <w:bCs/>
        </w:rPr>
      </w:pPr>
    </w:p>
    <w:p w:rsidR="00310F3C" w:rsidRPr="00852DEC" w:rsidRDefault="00310F3C" w:rsidP="00310F3C">
      <w:pPr>
        <w:tabs>
          <w:tab w:val="left" w:pos="1134"/>
        </w:tabs>
        <w:ind w:firstLine="283"/>
        <w:jc w:val="center"/>
        <w:rPr>
          <w:bCs/>
        </w:rPr>
      </w:pPr>
      <w:r w:rsidRPr="00852DEC">
        <w:rPr>
          <w:bCs/>
        </w:rPr>
        <w:t>Предварительная заявка</w:t>
      </w:r>
    </w:p>
    <w:p w:rsidR="00310F3C" w:rsidRPr="00852DEC" w:rsidRDefault="00310F3C" w:rsidP="00310F3C">
      <w:r w:rsidRPr="00852DEC">
        <w:t>на участие тестирования по видам испытаниям Всероссийского физкультурно-спортивного комплекса «Готов к труду и обороне» (ГТО)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457"/>
        <w:gridCol w:w="1160"/>
        <w:gridCol w:w="2492"/>
        <w:gridCol w:w="1060"/>
        <w:gridCol w:w="1591"/>
      </w:tblGrid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№ п.п.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Фамилия, имя, отчество</w:t>
            </w:r>
          </w:p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УИН</w:t>
            </w:r>
          </w:p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Команда</w:t>
            </w:r>
          </w:p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Ступень</w:t>
            </w:r>
          </w:p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Виды испытаний</w:t>
            </w:r>
          </w:p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1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>
            <w:r w:rsidRPr="00852DEC">
              <w:t>Пример: Иванов Иван Иванович</w:t>
            </w:r>
          </w:p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>
            <w:r w:rsidRPr="00852DEC">
              <w:t>17-24-0000000</w:t>
            </w:r>
          </w:p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>
            <w:proofErr w:type="spellStart"/>
            <w:r w:rsidRPr="00852DEC">
              <w:t>Н-Танайский</w:t>
            </w:r>
            <w:proofErr w:type="spellEnd"/>
            <w:r w:rsidRPr="00852DEC">
              <w:t xml:space="preserve"> сельсовет</w:t>
            </w:r>
          </w:p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>
            <w:r w:rsidRPr="00852DEC">
              <w:t>8</w:t>
            </w:r>
          </w:p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>
            <w:r w:rsidRPr="00852DEC">
              <w:t>Подтягивание, наклон, пресс, стрельба. лыжи</w:t>
            </w:r>
          </w:p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2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/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/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/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/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/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3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/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/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/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/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/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4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/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/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/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/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/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5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/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/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/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/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/>
        </w:tc>
      </w:tr>
      <w:tr w:rsidR="00310F3C" w:rsidRPr="00852DEC" w:rsidTr="005B4D56">
        <w:tc>
          <w:tcPr>
            <w:tcW w:w="675" w:type="dxa"/>
            <w:shd w:val="clear" w:color="auto" w:fill="auto"/>
          </w:tcPr>
          <w:p w:rsidR="00310F3C" w:rsidRPr="00852DEC" w:rsidRDefault="00310F3C" w:rsidP="005B4D56">
            <w:r w:rsidRPr="00852DEC">
              <w:t>6</w:t>
            </w:r>
          </w:p>
        </w:tc>
        <w:tc>
          <w:tcPr>
            <w:tcW w:w="2515" w:type="dxa"/>
            <w:shd w:val="clear" w:color="auto" w:fill="auto"/>
          </w:tcPr>
          <w:p w:rsidR="00310F3C" w:rsidRPr="00852DEC" w:rsidRDefault="00310F3C" w:rsidP="005B4D56"/>
        </w:tc>
        <w:tc>
          <w:tcPr>
            <w:tcW w:w="1171" w:type="dxa"/>
            <w:shd w:val="clear" w:color="auto" w:fill="auto"/>
          </w:tcPr>
          <w:p w:rsidR="00310F3C" w:rsidRPr="00852DEC" w:rsidRDefault="00310F3C" w:rsidP="005B4D56"/>
        </w:tc>
        <w:tc>
          <w:tcPr>
            <w:tcW w:w="2551" w:type="dxa"/>
            <w:shd w:val="clear" w:color="auto" w:fill="auto"/>
          </w:tcPr>
          <w:p w:rsidR="00310F3C" w:rsidRPr="00852DEC" w:rsidRDefault="00310F3C" w:rsidP="005B4D56"/>
        </w:tc>
        <w:tc>
          <w:tcPr>
            <w:tcW w:w="1063" w:type="dxa"/>
            <w:shd w:val="clear" w:color="auto" w:fill="auto"/>
          </w:tcPr>
          <w:p w:rsidR="00310F3C" w:rsidRPr="00852DEC" w:rsidRDefault="00310F3C" w:rsidP="005B4D56"/>
        </w:tc>
        <w:tc>
          <w:tcPr>
            <w:tcW w:w="1596" w:type="dxa"/>
            <w:shd w:val="clear" w:color="auto" w:fill="auto"/>
          </w:tcPr>
          <w:p w:rsidR="00310F3C" w:rsidRPr="00852DEC" w:rsidRDefault="00310F3C" w:rsidP="005B4D56"/>
        </w:tc>
      </w:tr>
    </w:tbl>
    <w:p w:rsidR="00310F3C" w:rsidRPr="00852DEC" w:rsidRDefault="00310F3C" w:rsidP="00310F3C"/>
    <w:p w:rsidR="00310F3C" w:rsidRPr="00852DEC" w:rsidRDefault="00310F3C" w:rsidP="00310F3C">
      <w:pPr>
        <w:ind w:firstLine="283"/>
        <w:jc w:val="both"/>
        <w:rPr>
          <w:i/>
        </w:rPr>
      </w:pPr>
      <w:r w:rsidRPr="00852DEC">
        <w:tab/>
      </w:r>
      <w:r w:rsidRPr="00852DEC">
        <w:tab/>
      </w:r>
      <w:r w:rsidRPr="00852DEC">
        <w:tab/>
      </w:r>
    </w:p>
    <w:p w:rsidR="00310F3C" w:rsidRPr="00852DEC" w:rsidRDefault="00310F3C" w:rsidP="00310F3C"/>
    <w:p w:rsidR="00310F3C" w:rsidRPr="00852DEC" w:rsidRDefault="00310F3C" w:rsidP="00310F3C">
      <w:pPr>
        <w:ind w:firstLine="283"/>
        <w:jc w:val="right"/>
      </w:pPr>
    </w:p>
    <w:p w:rsidR="00310F3C" w:rsidRPr="00852DEC" w:rsidRDefault="00310F3C" w:rsidP="00310F3C">
      <w:r w:rsidRPr="00852DEC">
        <w:t>Представитель команды ___________________________            _____________________________</w:t>
      </w:r>
    </w:p>
    <w:p w:rsidR="00310F3C" w:rsidRPr="00852DEC" w:rsidRDefault="00310F3C" w:rsidP="00310F3C">
      <w:pPr>
        <w:ind w:firstLine="283"/>
      </w:pPr>
      <w:r w:rsidRPr="00852DEC">
        <w:t xml:space="preserve">                                                       ФИО                                                           контактный телефон</w:t>
      </w: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566449" w:rsidRDefault="00566449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</w:p>
    <w:p w:rsidR="00310F3C" w:rsidRPr="00852DEC" w:rsidRDefault="00310F3C" w:rsidP="00310F3C">
      <w:pPr>
        <w:shd w:val="clear" w:color="auto" w:fill="FFFFFF"/>
        <w:tabs>
          <w:tab w:val="left" w:pos="567"/>
          <w:tab w:val="left" w:pos="709"/>
          <w:tab w:val="left" w:pos="5103"/>
        </w:tabs>
        <w:suppressAutoHyphens/>
        <w:contextualSpacing/>
        <w:jc w:val="right"/>
        <w:rPr>
          <w:bCs/>
        </w:rPr>
      </w:pPr>
      <w:r w:rsidRPr="00852DEC">
        <w:rPr>
          <w:bCs/>
        </w:rPr>
        <w:t>Приложение № 2</w:t>
      </w:r>
    </w:p>
    <w:p w:rsidR="00310F3C" w:rsidRPr="00852DEC" w:rsidRDefault="00310F3C" w:rsidP="00310F3C">
      <w:pPr>
        <w:jc w:val="right"/>
      </w:pPr>
      <w:r w:rsidRPr="00852DEC">
        <w:rPr>
          <w:bCs/>
        </w:rPr>
        <w:t xml:space="preserve">к положению  </w:t>
      </w:r>
      <w:r w:rsidRPr="00852DEC">
        <w:t>о проведении тестирования по видам</w:t>
      </w:r>
    </w:p>
    <w:p w:rsidR="00310F3C" w:rsidRPr="00852DEC" w:rsidRDefault="00310F3C" w:rsidP="00310F3C">
      <w:pPr>
        <w:jc w:val="right"/>
      </w:pPr>
      <w:r w:rsidRPr="00852DEC">
        <w:t xml:space="preserve"> испытаниям Всероссийского физкультурно-спортивного </w:t>
      </w:r>
      <w:r>
        <w:t>комплекса</w:t>
      </w:r>
    </w:p>
    <w:p w:rsidR="00310F3C" w:rsidRPr="00852DEC" w:rsidRDefault="00310F3C" w:rsidP="00310F3C">
      <w:pPr>
        <w:jc w:val="right"/>
      </w:pPr>
      <w:r w:rsidRPr="00852DEC">
        <w:t>«Готов к труду и обороне» (ГТО) для всех категорий</w:t>
      </w:r>
    </w:p>
    <w:p w:rsidR="00310F3C" w:rsidRPr="00852DEC" w:rsidRDefault="00310F3C" w:rsidP="00310F3C">
      <w:pPr>
        <w:jc w:val="right"/>
      </w:pPr>
      <w:r w:rsidRPr="00852DEC">
        <w:t xml:space="preserve"> граждан Дзержинского района Красноярского края</w:t>
      </w:r>
    </w:p>
    <w:p w:rsidR="00310F3C" w:rsidRPr="00852DEC" w:rsidRDefault="00310F3C" w:rsidP="00310F3C">
      <w:pPr>
        <w:tabs>
          <w:tab w:val="left" w:pos="1134"/>
          <w:tab w:val="left" w:pos="5103"/>
        </w:tabs>
        <w:rPr>
          <w:bCs/>
        </w:rPr>
      </w:pPr>
    </w:p>
    <w:p w:rsidR="00310F3C" w:rsidRPr="00852DEC" w:rsidRDefault="00310F3C" w:rsidP="00310F3C">
      <w:pPr>
        <w:tabs>
          <w:tab w:val="left" w:pos="1134"/>
        </w:tabs>
        <w:ind w:firstLine="283"/>
        <w:jc w:val="center"/>
        <w:rPr>
          <w:bCs/>
        </w:rPr>
      </w:pPr>
      <w:r w:rsidRPr="00852DEC">
        <w:rPr>
          <w:bCs/>
        </w:rPr>
        <w:t>Заявка</w:t>
      </w:r>
    </w:p>
    <w:p w:rsidR="00310F3C" w:rsidRPr="00852DEC" w:rsidRDefault="00310F3C" w:rsidP="00310F3C">
      <w:r w:rsidRPr="00852DEC">
        <w:t>на участие тестирования по видам испытаниям Всероссийского физкультурно-спортивного комплекса «Готов к труду и обороне» (ГТО)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4"/>
        <w:gridCol w:w="1468"/>
        <w:gridCol w:w="1333"/>
        <w:gridCol w:w="2663"/>
      </w:tblGrid>
      <w:tr w:rsidR="00310F3C" w:rsidRPr="00852DEC" w:rsidTr="00566449">
        <w:trPr>
          <w:trHeight w:val="561"/>
        </w:trPr>
        <w:tc>
          <w:tcPr>
            <w:tcW w:w="846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№ п.п.</w:t>
            </w:r>
          </w:p>
        </w:tc>
        <w:tc>
          <w:tcPr>
            <w:tcW w:w="3154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Фамилия, имя, отчество</w:t>
            </w:r>
          </w:p>
        </w:tc>
        <w:tc>
          <w:tcPr>
            <w:tcW w:w="1468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УИН</w:t>
            </w:r>
          </w:p>
        </w:tc>
        <w:tc>
          <w:tcPr>
            <w:tcW w:w="1333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Ступень</w:t>
            </w:r>
          </w:p>
        </w:tc>
        <w:tc>
          <w:tcPr>
            <w:tcW w:w="2663" w:type="dxa"/>
            <w:shd w:val="clear" w:color="auto" w:fill="auto"/>
          </w:tcPr>
          <w:p w:rsidR="00310F3C" w:rsidRPr="00852DEC" w:rsidRDefault="00310F3C" w:rsidP="005B4D56">
            <w:pPr>
              <w:rPr>
                <w:b/>
              </w:rPr>
            </w:pPr>
            <w:r w:rsidRPr="00852DEC">
              <w:rPr>
                <w:b/>
              </w:rPr>
              <w:t>Виды испытаний</w:t>
            </w:r>
          </w:p>
        </w:tc>
      </w:tr>
      <w:tr w:rsidR="00310F3C" w:rsidRPr="00852DEC" w:rsidTr="00566449">
        <w:trPr>
          <w:trHeight w:val="1109"/>
        </w:trPr>
        <w:tc>
          <w:tcPr>
            <w:tcW w:w="846" w:type="dxa"/>
            <w:shd w:val="clear" w:color="auto" w:fill="auto"/>
          </w:tcPr>
          <w:p w:rsidR="00310F3C" w:rsidRPr="00852DEC" w:rsidRDefault="00310F3C" w:rsidP="005B4D56">
            <w:r w:rsidRPr="00852DEC">
              <w:t>1</w:t>
            </w:r>
          </w:p>
        </w:tc>
        <w:tc>
          <w:tcPr>
            <w:tcW w:w="3154" w:type="dxa"/>
            <w:shd w:val="clear" w:color="auto" w:fill="auto"/>
          </w:tcPr>
          <w:p w:rsidR="00310F3C" w:rsidRPr="00852DEC" w:rsidRDefault="00310F3C" w:rsidP="005B4D56">
            <w:r w:rsidRPr="00852DEC">
              <w:t>Пример: Иванов Иван Иванович</w:t>
            </w:r>
          </w:p>
        </w:tc>
        <w:tc>
          <w:tcPr>
            <w:tcW w:w="1468" w:type="dxa"/>
            <w:shd w:val="clear" w:color="auto" w:fill="auto"/>
          </w:tcPr>
          <w:p w:rsidR="00310F3C" w:rsidRPr="00852DEC" w:rsidRDefault="00310F3C" w:rsidP="005B4D56">
            <w:r w:rsidRPr="00852DEC">
              <w:t>17-24-0000000</w:t>
            </w:r>
          </w:p>
        </w:tc>
        <w:tc>
          <w:tcPr>
            <w:tcW w:w="1333" w:type="dxa"/>
            <w:shd w:val="clear" w:color="auto" w:fill="auto"/>
          </w:tcPr>
          <w:p w:rsidR="00310F3C" w:rsidRPr="00852DEC" w:rsidRDefault="00310F3C" w:rsidP="005B4D56">
            <w:r w:rsidRPr="00852DEC">
              <w:t>8</w:t>
            </w:r>
          </w:p>
        </w:tc>
        <w:tc>
          <w:tcPr>
            <w:tcW w:w="2663" w:type="dxa"/>
            <w:shd w:val="clear" w:color="auto" w:fill="auto"/>
          </w:tcPr>
          <w:p w:rsidR="00310F3C" w:rsidRPr="00852DEC" w:rsidRDefault="00310F3C" w:rsidP="005B4D56">
            <w:r w:rsidRPr="00852DEC">
              <w:t>Подтягивание, наклон, пресс, стрельба. лыжи</w:t>
            </w:r>
          </w:p>
        </w:tc>
      </w:tr>
    </w:tbl>
    <w:p w:rsidR="00310F3C" w:rsidRDefault="00310F3C" w:rsidP="00310F3C"/>
    <w:p w:rsidR="00310F3C" w:rsidRPr="00852DEC" w:rsidRDefault="00310F3C" w:rsidP="00310F3C">
      <w:r w:rsidRPr="00852DEC">
        <w:t xml:space="preserve">Личная подпись ___________________________                                                  </w:t>
      </w:r>
    </w:p>
    <w:p w:rsidR="00310F3C" w:rsidRPr="00852DEC" w:rsidRDefault="00310F3C" w:rsidP="00310F3C">
      <w:pPr>
        <w:pStyle w:val="ad"/>
      </w:pPr>
    </w:p>
    <w:p w:rsidR="00310F3C" w:rsidRPr="00E004B0" w:rsidRDefault="00310F3C" w:rsidP="002E627A">
      <w:pPr>
        <w:pStyle w:val="a5"/>
        <w:rPr>
          <w:sz w:val="28"/>
          <w:szCs w:val="28"/>
        </w:rPr>
      </w:pPr>
    </w:p>
    <w:sectPr w:rsidR="00310F3C" w:rsidRPr="00E004B0" w:rsidSect="00507F29">
      <w:headerReference w:type="even" r:id="rId10"/>
      <w:headerReference w:type="default" r:id="rId11"/>
      <w:pgSz w:w="11907" w:h="16839" w:code="9"/>
      <w:pgMar w:top="709" w:right="1134" w:bottom="567" w:left="156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CE" w:rsidRDefault="009B1ECE" w:rsidP="002800D9">
      <w:r>
        <w:separator/>
      </w:r>
    </w:p>
  </w:endnote>
  <w:endnote w:type="continuationSeparator" w:id="0">
    <w:p w:rsidR="009B1ECE" w:rsidRDefault="009B1ECE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CE" w:rsidRDefault="009B1ECE" w:rsidP="002800D9">
      <w:r>
        <w:separator/>
      </w:r>
    </w:p>
  </w:footnote>
  <w:footnote w:type="continuationSeparator" w:id="0">
    <w:p w:rsidR="009B1ECE" w:rsidRDefault="009B1ECE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DC3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01B0F"/>
    <w:multiLevelType w:val="hybridMultilevel"/>
    <w:tmpl w:val="4A44602E"/>
    <w:lvl w:ilvl="0" w:tplc="070483C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513A9"/>
    <w:multiLevelType w:val="hybridMultilevel"/>
    <w:tmpl w:val="A85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2228D"/>
    <w:multiLevelType w:val="multilevel"/>
    <w:tmpl w:val="5CF4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37D72"/>
    <w:rsid w:val="00041863"/>
    <w:rsid w:val="00044E66"/>
    <w:rsid w:val="00055A9E"/>
    <w:rsid w:val="00076F99"/>
    <w:rsid w:val="00084A22"/>
    <w:rsid w:val="0009062E"/>
    <w:rsid w:val="00090F8D"/>
    <w:rsid w:val="00092D53"/>
    <w:rsid w:val="00094B77"/>
    <w:rsid w:val="000A1DA6"/>
    <w:rsid w:val="000A61C8"/>
    <w:rsid w:val="000B5CF2"/>
    <w:rsid w:val="000C4A0B"/>
    <w:rsid w:val="000C5928"/>
    <w:rsid w:val="000D4E15"/>
    <w:rsid w:val="000F51EC"/>
    <w:rsid w:val="000F6373"/>
    <w:rsid w:val="001121CD"/>
    <w:rsid w:val="00117CC2"/>
    <w:rsid w:val="00120101"/>
    <w:rsid w:val="0012725A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0C26"/>
    <w:rsid w:val="00185330"/>
    <w:rsid w:val="00192069"/>
    <w:rsid w:val="001B290C"/>
    <w:rsid w:val="001C42BC"/>
    <w:rsid w:val="001D05FF"/>
    <w:rsid w:val="001D1AEA"/>
    <w:rsid w:val="0020300D"/>
    <w:rsid w:val="00204EEC"/>
    <w:rsid w:val="0020510A"/>
    <w:rsid w:val="002336DF"/>
    <w:rsid w:val="002367EC"/>
    <w:rsid w:val="002377B8"/>
    <w:rsid w:val="002425A9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962A0"/>
    <w:rsid w:val="002B0E60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2F1536"/>
    <w:rsid w:val="003001E4"/>
    <w:rsid w:val="00310F3C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44C"/>
    <w:rsid w:val="004308F4"/>
    <w:rsid w:val="004318AC"/>
    <w:rsid w:val="00433FD1"/>
    <w:rsid w:val="00436D04"/>
    <w:rsid w:val="0044251E"/>
    <w:rsid w:val="00447A11"/>
    <w:rsid w:val="004601AA"/>
    <w:rsid w:val="004632D5"/>
    <w:rsid w:val="004738BC"/>
    <w:rsid w:val="00480CD1"/>
    <w:rsid w:val="0048500F"/>
    <w:rsid w:val="00491A1A"/>
    <w:rsid w:val="00496E3A"/>
    <w:rsid w:val="004A1C0F"/>
    <w:rsid w:val="004A7731"/>
    <w:rsid w:val="004B0DBC"/>
    <w:rsid w:val="004C5C4C"/>
    <w:rsid w:val="004D5F14"/>
    <w:rsid w:val="004D7B4D"/>
    <w:rsid w:val="004E4E4E"/>
    <w:rsid w:val="004E6999"/>
    <w:rsid w:val="004F0E85"/>
    <w:rsid w:val="004F61DC"/>
    <w:rsid w:val="00507F29"/>
    <w:rsid w:val="00513086"/>
    <w:rsid w:val="005154B2"/>
    <w:rsid w:val="00515F9B"/>
    <w:rsid w:val="005200BA"/>
    <w:rsid w:val="00523B98"/>
    <w:rsid w:val="0053157A"/>
    <w:rsid w:val="005341C9"/>
    <w:rsid w:val="00546B51"/>
    <w:rsid w:val="00553F7A"/>
    <w:rsid w:val="00561AC2"/>
    <w:rsid w:val="00565AD7"/>
    <w:rsid w:val="00566449"/>
    <w:rsid w:val="00570481"/>
    <w:rsid w:val="005813EE"/>
    <w:rsid w:val="00594FE0"/>
    <w:rsid w:val="005954E9"/>
    <w:rsid w:val="00596964"/>
    <w:rsid w:val="005A621A"/>
    <w:rsid w:val="005D025E"/>
    <w:rsid w:val="005D5616"/>
    <w:rsid w:val="005E40E2"/>
    <w:rsid w:val="005E72EA"/>
    <w:rsid w:val="005F0A47"/>
    <w:rsid w:val="005F1F10"/>
    <w:rsid w:val="00603A5B"/>
    <w:rsid w:val="00603C25"/>
    <w:rsid w:val="00607835"/>
    <w:rsid w:val="00607D2F"/>
    <w:rsid w:val="00607F40"/>
    <w:rsid w:val="006117AB"/>
    <w:rsid w:val="0061639E"/>
    <w:rsid w:val="00627E3D"/>
    <w:rsid w:val="00640E82"/>
    <w:rsid w:val="0064746D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560"/>
    <w:rsid w:val="007A488D"/>
    <w:rsid w:val="007B4C26"/>
    <w:rsid w:val="007D116E"/>
    <w:rsid w:val="007D24C0"/>
    <w:rsid w:val="007D3D98"/>
    <w:rsid w:val="007D5DCF"/>
    <w:rsid w:val="007E0888"/>
    <w:rsid w:val="007E0D5A"/>
    <w:rsid w:val="007F1FBA"/>
    <w:rsid w:val="007F4375"/>
    <w:rsid w:val="007F5EB6"/>
    <w:rsid w:val="00813B97"/>
    <w:rsid w:val="00815BD9"/>
    <w:rsid w:val="008258A3"/>
    <w:rsid w:val="0082625C"/>
    <w:rsid w:val="00832262"/>
    <w:rsid w:val="008327CF"/>
    <w:rsid w:val="00835CCF"/>
    <w:rsid w:val="00836A34"/>
    <w:rsid w:val="00843C7B"/>
    <w:rsid w:val="0084657F"/>
    <w:rsid w:val="00853CE4"/>
    <w:rsid w:val="00855F53"/>
    <w:rsid w:val="00865A3E"/>
    <w:rsid w:val="00866533"/>
    <w:rsid w:val="00873695"/>
    <w:rsid w:val="0087566F"/>
    <w:rsid w:val="00875CE1"/>
    <w:rsid w:val="0088152E"/>
    <w:rsid w:val="00882689"/>
    <w:rsid w:val="0088541E"/>
    <w:rsid w:val="008967CA"/>
    <w:rsid w:val="008A1E82"/>
    <w:rsid w:val="008A3994"/>
    <w:rsid w:val="008A6B0E"/>
    <w:rsid w:val="008B539D"/>
    <w:rsid w:val="008B6DA0"/>
    <w:rsid w:val="008D0F81"/>
    <w:rsid w:val="008E6658"/>
    <w:rsid w:val="009051C8"/>
    <w:rsid w:val="00905E02"/>
    <w:rsid w:val="00906871"/>
    <w:rsid w:val="00910C2D"/>
    <w:rsid w:val="009313E9"/>
    <w:rsid w:val="00932486"/>
    <w:rsid w:val="00932C96"/>
    <w:rsid w:val="009366F8"/>
    <w:rsid w:val="009537EE"/>
    <w:rsid w:val="0096021A"/>
    <w:rsid w:val="00966B3C"/>
    <w:rsid w:val="00971B3A"/>
    <w:rsid w:val="009853BC"/>
    <w:rsid w:val="00986096"/>
    <w:rsid w:val="00990A08"/>
    <w:rsid w:val="0099219E"/>
    <w:rsid w:val="0099703C"/>
    <w:rsid w:val="0099730E"/>
    <w:rsid w:val="009A7067"/>
    <w:rsid w:val="009B1ECE"/>
    <w:rsid w:val="009B725C"/>
    <w:rsid w:val="009D4F76"/>
    <w:rsid w:val="009D5BAC"/>
    <w:rsid w:val="009E734B"/>
    <w:rsid w:val="009F2721"/>
    <w:rsid w:val="00A068D4"/>
    <w:rsid w:val="00A244F0"/>
    <w:rsid w:val="00A26B30"/>
    <w:rsid w:val="00A27098"/>
    <w:rsid w:val="00A30A9B"/>
    <w:rsid w:val="00A36B3C"/>
    <w:rsid w:val="00A41368"/>
    <w:rsid w:val="00A422BF"/>
    <w:rsid w:val="00A46DAC"/>
    <w:rsid w:val="00A47A95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4F03"/>
    <w:rsid w:val="00AE6D4F"/>
    <w:rsid w:val="00B01B90"/>
    <w:rsid w:val="00B06357"/>
    <w:rsid w:val="00B17CAD"/>
    <w:rsid w:val="00B34D69"/>
    <w:rsid w:val="00B35DBC"/>
    <w:rsid w:val="00B57BC9"/>
    <w:rsid w:val="00B64278"/>
    <w:rsid w:val="00B7374D"/>
    <w:rsid w:val="00B8065B"/>
    <w:rsid w:val="00B827D4"/>
    <w:rsid w:val="00B848F2"/>
    <w:rsid w:val="00BA556A"/>
    <w:rsid w:val="00BB74E6"/>
    <w:rsid w:val="00BC025B"/>
    <w:rsid w:val="00BC1F5B"/>
    <w:rsid w:val="00BC57D1"/>
    <w:rsid w:val="00BE5FEC"/>
    <w:rsid w:val="00C04C73"/>
    <w:rsid w:val="00C12C1D"/>
    <w:rsid w:val="00C240C2"/>
    <w:rsid w:val="00C3564C"/>
    <w:rsid w:val="00C45446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479E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82F38"/>
    <w:rsid w:val="00D91E9F"/>
    <w:rsid w:val="00D9470F"/>
    <w:rsid w:val="00DA012E"/>
    <w:rsid w:val="00DA33D1"/>
    <w:rsid w:val="00DC3C48"/>
    <w:rsid w:val="00DE131F"/>
    <w:rsid w:val="00E004B0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B4AE6"/>
    <w:rsid w:val="00EB6B6D"/>
    <w:rsid w:val="00EC3F45"/>
    <w:rsid w:val="00EC49B0"/>
    <w:rsid w:val="00EC79F1"/>
    <w:rsid w:val="00ED4E8B"/>
    <w:rsid w:val="00EE1E68"/>
    <w:rsid w:val="00EE69EC"/>
    <w:rsid w:val="00EE79D1"/>
    <w:rsid w:val="00EE7F54"/>
    <w:rsid w:val="00EF50EA"/>
    <w:rsid w:val="00F01E91"/>
    <w:rsid w:val="00F03284"/>
    <w:rsid w:val="00F0654F"/>
    <w:rsid w:val="00F07397"/>
    <w:rsid w:val="00F12B77"/>
    <w:rsid w:val="00F1432F"/>
    <w:rsid w:val="00F1485D"/>
    <w:rsid w:val="00F2407D"/>
    <w:rsid w:val="00F30256"/>
    <w:rsid w:val="00F3037F"/>
    <w:rsid w:val="00F31FA9"/>
    <w:rsid w:val="00F36B33"/>
    <w:rsid w:val="00F37712"/>
    <w:rsid w:val="00F4117A"/>
    <w:rsid w:val="00F41C36"/>
    <w:rsid w:val="00F56B07"/>
    <w:rsid w:val="00F57572"/>
    <w:rsid w:val="00F62FA0"/>
    <w:rsid w:val="00F64C7B"/>
    <w:rsid w:val="00F65958"/>
    <w:rsid w:val="00F77B51"/>
    <w:rsid w:val="00F82945"/>
    <w:rsid w:val="00F97FA2"/>
    <w:rsid w:val="00FC6BA8"/>
    <w:rsid w:val="00FC7ECE"/>
    <w:rsid w:val="00FD251F"/>
    <w:rsid w:val="00FD46C7"/>
    <w:rsid w:val="00FE18AA"/>
    <w:rsid w:val="00FE3F06"/>
    <w:rsid w:val="00FF33A5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Normal (Web)"/>
    <w:basedOn w:val="a"/>
    <w:rsid w:val="00A30A9B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F302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30256"/>
  </w:style>
  <w:style w:type="paragraph" w:customStyle="1" w:styleId="Default">
    <w:name w:val="Default"/>
    <w:uiPriority w:val="99"/>
    <w:rsid w:val="00310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6">
    <w:name w:val="Strong"/>
    <w:uiPriority w:val="99"/>
    <w:qFormat/>
    <w:rsid w:val="00310F3C"/>
    <w:rPr>
      <w:rFonts w:cs="Times New Roman"/>
      <w:b/>
      <w:bCs/>
    </w:rPr>
  </w:style>
  <w:style w:type="character" w:customStyle="1" w:styleId="31">
    <w:name w:val="Основной текст (3)_"/>
    <w:link w:val="32"/>
    <w:uiPriority w:val="99"/>
    <w:locked/>
    <w:rsid w:val="00310F3C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0F3C"/>
    <w:pPr>
      <w:widowControl w:val="0"/>
      <w:shd w:val="clear" w:color="auto" w:fill="FFFFFF"/>
      <w:spacing w:before="240" w:line="214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379E-D2B3-4409-B49F-4D9809EE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65</cp:revision>
  <cp:lastPrinted>2017-09-22T01:32:00Z</cp:lastPrinted>
  <dcterms:created xsi:type="dcterms:W3CDTF">2017-07-27T02:52:00Z</dcterms:created>
  <dcterms:modified xsi:type="dcterms:W3CDTF">2017-09-27T02:12:00Z</dcterms:modified>
</cp:coreProperties>
</file>