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0F645A" w:rsidP="007B30DF">
      <w:pPr>
        <w:jc w:val="center"/>
        <w:rPr>
          <w:b/>
          <w:sz w:val="32"/>
        </w:rPr>
      </w:pPr>
      <w:r w:rsidRPr="000F645A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1276578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6451A8" w:rsidP="00D63E57">
      <w:pPr>
        <w:contextualSpacing/>
        <w:jc w:val="both"/>
        <w:rPr>
          <w:sz w:val="28"/>
        </w:rPr>
      </w:pPr>
      <w:r>
        <w:rPr>
          <w:sz w:val="28"/>
        </w:rPr>
        <w:t>11</w:t>
      </w:r>
      <w:r w:rsidR="007A5237">
        <w:rPr>
          <w:sz w:val="28"/>
        </w:rPr>
        <w:t>.07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6A211C">
        <w:rPr>
          <w:sz w:val="28"/>
        </w:rPr>
        <w:t>373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D63E57">
      <w:pPr>
        <w:contextualSpacing/>
        <w:jc w:val="both"/>
        <w:rPr>
          <w:sz w:val="28"/>
          <w:szCs w:val="28"/>
        </w:rPr>
      </w:pPr>
    </w:p>
    <w:p w:rsidR="00BC3ABF" w:rsidRPr="00BB70B1" w:rsidRDefault="00BC3ABF" w:rsidP="00D63E57">
      <w:pPr>
        <w:contextualSpacing/>
        <w:jc w:val="both"/>
        <w:rPr>
          <w:sz w:val="28"/>
          <w:szCs w:val="28"/>
        </w:rPr>
      </w:pPr>
    </w:p>
    <w:p w:rsidR="006A211C" w:rsidRDefault="006A211C" w:rsidP="006A211C">
      <w:pPr>
        <w:ind w:right="4536"/>
        <w:contextualSpacing/>
        <w:jc w:val="both"/>
        <w:rPr>
          <w:sz w:val="28"/>
          <w:szCs w:val="28"/>
        </w:rPr>
      </w:pPr>
      <w:r w:rsidRPr="006A211C">
        <w:rPr>
          <w:sz w:val="28"/>
          <w:szCs w:val="28"/>
        </w:rPr>
        <w:t>О заготовке кормов и подготовке к уборочной кампании</w:t>
      </w:r>
      <w:r>
        <w:rPr>
          <w:sz w:val="28"/>
          <w:szCs w:val="28"/>
        </w:rPr>
        <w:t xml:space="preserve"> </w:t>
      </w:r>
      <w:r w:rsidRPr="006A211C">
        <w:rPr>
          <w:sz w:val="28"/>
          <w:szCs w:val="28"/>
        </w:rPr>
        <w:t>в 2017 году</w:t>
      </w:r>
    </w:p>
    <w:p w:rsidR="006A211C" w:rsidRPr="006A211C" w:rsidRDefault="006A211C" w:rsidP="006A211C">
      <w:pPr>
        <w:contextualSpacing/>
        <w:jc w:val="both"/>
        <w:rPr>
          <w:sz w:val="28"/>
          <w:szCs w:val="28"/>
        </w:rPr>
      </w:pP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 w:rsidRPr="006A211C">
        <w:rPr>
          <w:sz w:val="28"/>
          <w:szCs w:val="28"/>
        </w:rPr>
        <w:t xml:space="preserve">В целях обеспечения своевременной заготовки кормов для общественного животноводства и подготовке к </w:t>
      </w:r>
      <w:proofErr w:type="gramStart"/>
      <w:r w:rsidRPr="006A211C">
        <w:rPr>
          <w:sz w:val="28"/>
          <w:szCs w:val="28"/>
        </w:rPr>
        <w:t>уборочной компании</w:t>
      </w:r>
      <w:proofErr w:type="gramEnd"/>
      <w:r>
        <w:rPr>
          <w:sz w:val="28"/>
          <w:szCs w:val="28"/>
        </w:rPr>
        <w:t>, руководствуясь ст. 19 Устава района, ПО</w:t>
      </w:r>
      <w:r w:rsidRPr="006A211C">
        <w:rPr>
          <w:sz w:val="28"/>
          <w:szCs w:val="28"/>
        </w:rPr>
        <w:t>СТАНОВЛЯЮ: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211C">
        <w:rPr>
          <w:sz w:val="28"/>
          <w:szCs w:val="28"/>
        </w:rPr>
        <w:t>Утвердить План мероприятий по организации и обеспечению кормозаготовки и хода подготовки к уборочной кампании 2017 года (приложение № 1).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211C">
        <w:rPr>
          <w:sz w:val="28"/>
          <w:szCs w:val="28"/>
        </w:rPr>
        <w:t>Начальнику отдела сельского хозяйства Арбузову С.Н., специалистам отдела сельского хозяйства администрации района совместно с руководителями сельхозпредприятий и предприятий, обслуживающих АПК, выполнить мероприятия по организации хода заготовки кормов в соответствии с приложением.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211C">
        <w:rPr>
          <w:sz w:val="28"/>
          <w:szCs w:val="28"/>
        </w:rPr>
        <w:t>Утвердить состав оперативной группы (приложение № 2).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211C">
        <w:rPr>
          <w:sz w:val="28"/>
          <w:szCs w:val="28"/>
        </w:rPr>
        <w:t>Закрепить ответственных лиц на период уборочных работ в хозяйствах Дзержинского район</w:t>
      </w:r>
      <w:proofErr w:type="gramStart"/>
      <w:r w:rsidRPr="006A211C">
        <w:rPr>
          <w:sz w:val="28"/>
          <w:szCs w:val="28"/>
        </w:rPr>
        <w:t>а(</w:t>
      </w:r>
      <w:proofErr w:type="gramEnd"/>
      <w:r w:rsidRPr="006A211C">
        <w:rPr>
          <w:sz w:val="28"/>
          <w:szCs w:val="28"/>
        </w:rPr>
        <w:t>приложение №3).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211C">
        <w:rPr>
          <w:sz w:val="28"/>
          <w:szCs w:val="28"/>
        </w:rPr>
        <w:t>Рекомендовать руководителям сельхозпредприятий и фермерских хозяйств обеспечить эффективное использование имеющейся кормозаготовительной техники и ГСМ, разработать</w:t>
      </w:r>
      <w:r>
        <w:rPr>
          <w:sz w:val="28"/>
          <w:szCs w:val="28"/>
        </w:rPr>
        <w:t xml:space="preserve"> условия трудовых соревнований.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211C">
        <w:rPr>
          <w:sz w:val="28"/>
          <w:szCs w:val="28"/>
        </w:rPr>
        <w:t>Отделу сельского хозяйства администрации района еженедельно подводить итоги кормозаготовок и уборочных работ с публикацией их в районной газете.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211C">
        <w:rPr>
          <w:sz w:val="28"/>
          <w:szCs w:val="28"/>
        </w:rPr>
        <w:t>Руководителям, главным специалистам сельхозпредприятий обеспечить неукоснительное выполнение требований условий охраны труда при выполнении полевых работ и эксплуатации машинно-тракторного парка.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A211C">
        <w:rPr>
          <w:sz w:val="28"/>
          <w:szCs w:val="28"/>
        </w:rPr>
        <w:t>Рекомендовать главам сельсоветов совместно с участковыми отделени</w:t>
      </w:r>
      <w:r>
        <w:rPr>
          <w:sz w:val="28"/>
          <w:szCs w:val="28"/>
        </w:rPr>
        <w:t>я</w:t>
      </w:r>
      <w:r w:rsidRPr="006A211C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ОП </w:t>
      </w:r>
      <w:r w:rsidRPr="006A211C">
        <w:rPr>
          <w:sz w:val="28"/>
          <w:szCs w:val="28"/>
        </w:rPr>
        <w:t>№1</w:t>
      </w:r>
      <w:r>
        <w:rPr>
          <w:sz w:val="28"/>
          <w:szCs w:val="28"/>
        </w:rPr>
        <w:t xml:space="preserve"> МО МВД России </w:t>
      </w:r>
      <w:r w:rsidRPr="006A211C">
        <w:rPr>
          <w:sz w:val="28"/>
          <w:szCs w:val="28"/>
        </w:rPr>
        <w:t xml:space="preserve">Абанский принять меры по пресечению </w:t>
      </w:r>
      <w:proofErr w:type="spellStart"/>
      <w:r w:rsidRPr="006A211C">
        <w:rPr>
          <w:sz w:val="28"/>
          <w:szCs w:val="28"/>
        </w:rPr>
        <w:t>спиртоторговли</w:t>
      </w:r>
      <w:proofErr w:type="spellEnd"/>
      <w:r w:rsidRPr="006A211C">
        <w:rPr>
          <w:sz w:val="28"/>
          <w:szCs w:val="28"/>
        </w:rPr>
        <w:t xml:space="preserve">, бродяжничества скота, проезда транспортных </w:t>
      </w:r>
      <w:r w:rsidRPr="006A211C">
        <w:rPr>
          <w:sz w:val="28"/>
          <w:szCs w:val="28"/>
        </w:rPr>
        <w:lastRenderedPageBreak/>
        <w:t>средств по землям, занятых посевами. Рекомендовать рассматр</w:t>
      </w:r>
      <w:r>
        <w:rPr>
          <w:sz w:val="28"/>
          <w:szCs w:val="28"/>
        </w:rPr>
        <w:t>ивать</w:t>
      </w:r>
      <w:r w:rsidRPr="006A211C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6A211C">
        <w:rPr>
          <w:sz w:val="28"/>
          <w:szCs w:val="28"/>
        </w:rPr>
        <w:t xml:space="preserve"> по данным вопросам на администра</w:t>
      </w:r>
      <w:r>
        <w:rPr>
          <w:sz w:val="28"/>
          <w:szCs w:val="28"/>
        </w:rPr>
        <w:t>тивных комиссиях сельсоветов.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A211C">
        <w:rPr>
          <w:sz w:val="28"/>
          <w:szCs w:val="28"/>
        </w:rPr>
        <w:t>Рекомендовать главам сельсоветов, бюджетным организациям оказывать помощь в подборе выделения людей для организации проведения кормозаготовительных работ и подготовке к уборке урожая.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A211C">
        <w:rPr>
          <w:sz w:val="28"/>
          <w:szCs w:val="28"/>
        </w:rPr>
        <w:t>Назначить ответственного за подготовку техники и сушильных комплексов в хозяйствах района главного специалиста отдела сельского хозяйства Никонова А.В.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A211C">
        <w:rPr>
          <w:sz w:val="28"/>
          <w:szCs w:val="28"/>
        </w:rPr>
        <w:t>. Никонову А.В. определить сроки готовности к уборке урожая (комбайны, сушильные комплексы, зерносклады). О выполнении сроков готовности еженедельно докладывать на оперативном штабе администрации района.</w:t>
      </w:r>
    </w:p>
    <w:p w:rsid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A211C">
        <w:rPr>
          <w:sz w:val="28"/>
          <w:szCs w:val="28"/>
        </w:rPr>
        <w:t xml:space="preserve"> </w:t>
      </w:r>
      <w:proofErr w:type="gramStart"/>
      <w:r w:rsidRPr="006A211C">
        <w:rPr>
          <w:sz w:val="28"/>
          <w:szCs w:val="28"/>
        </w:rPr>
        <w:t>Контроль за</w:t>
      </w:r>
      <w:proofErr w:type="gramEnd"/>
      <w:r w:rsidRPr="006A211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6A211C">
        <w:rPr>
          <w:sz w:val="28"/>
          <w:szCs w:val="28"/>
        </w:rPr>
        <w:t xml:space="preserve"> постановления возложить на заместителя главы района по </w:t>
      </w:r>
      <w:r>
        <w:rPr>
          <w:sz w:val="28"/>
          <w:szCs w:val="28"/>
        </w:rPr>
        <w:t xml:space="preserve">сельскому хозяйству и </w:t>
      </w:r>
      <w:r w:rsidRPr="006A211C">
        <w:rPr>
          <w:sz w:val="28"/>
          <w:szCs w:val="28"/>
        </w:rPr>
        <w:t>оперативному управлению С.Н Сухарева.</w:t>
      </w:r>
    </w:p>
    <w:p w:rsidR="006A211C" w:rsidRPr="006A211C" w:rsidRDefault="006A211C" w:rsidP="006A211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A211C">
        <w:rPr>
          <w:sz w:val="28"/>
          <w:szCs w:val="28"/>
        </w:rPr>
        <w:t>. Постановление вступает в силу со дня подписания.</w:t>
      </w:r>
    </w:p>
    <w:p w:rsidR="00E82DE9" w:rsidRDefault="00E82DE9" w:rsidP="004B1EA9">
      <w:pPr>
        <w:contextualSpacing/>
        <w:jc w:val="both"/>
        <w:rPr>
          <w:sz w:val="28"/>
          <w:szCs w:val="28"/>
        </w:rPr>
      </w:pPr>
    </w:p>
    <w:p w:rsidR="00D5027F" w:rsidRDefault="00D5027F" w:rsidP="004B1EA9">
      <w:pPr>
        <w:contextualSpacing/>
        <w:jc w:val="both"/>
        <w:rPr>
          <w:sz w:val="28"/>
          <w:szCs w:val="28"/>
        </w:rPr>
      </w:pPr>
    </w:p>
    <w:p w:rsidR="00C15BA2" w:rsidRPr="00BB70B1" w:rsidRDefault="00C15BA2" w:rsidP="004B1EA9">
      <w:pPr>
        <w:contextualSpacing/>
        <w:jc w:val="both"/>
        <w:rPr>
          <w:sz w:val="28"/>
          <w:szCs w:val="28"/>
        </w:rPr>
      </w:pPr>
    </w:p>
    <w:p w:rsidR="0042329A" w:rsidRDefault="00B37BB4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A211C" w:rsidRP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>от 11.07.2017 № 373-п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Pr="006A211C" w:rsidRDefault="006A211C" w:rsidP="006A211C">
      <w:pPr>
        <w:jc w:val="center"/>
      </w:pPr>
      <w:r w:rsidRPr="006A211C">
        <w:t>План мероприятий по организации проведения уборочных работ</w:t>
      </w:r>
    </w:p>
    <w:p w:rsidR="006A211C" w:rsidRPr="006A211C" w:rsidRDefault="006A211C" w:rsidP="006A211C">
      <w:pPr>
        <w:jc w:val="center"/>
      </w:pPr>
    </w:p>
    <w:tbl>
      <w:tblPr>
        <w:tblW w:w="5000" w:type="pct"/>
        <w:tblCellMar>
          <w:top w:w="28" w:type="dxa"/>
          <w:left w:w="40" w:type="dxa"/>
          <w:bottom w:w="28" w:type="dxa"/>
          <w:right w:w="40" w:type="dxa"/>
        </w:tblCellMar>
        <w:tblLook w:val="0000"/>
      </w:tblPr>
      <w:tblGrid>
        <w:gridCol w:w="540"/>
        <w:gridCol w:w="5521"/>
        <w:gridCol w:w="3374"/>
      </w:tblGrid>
      <w:tr w:rsidR="006A211C" w:rsidRPr="006A211C" w:rsidTr="006A211C">
        <w:trPr>
          <w:trHeight w:hRule="exact" w:val="624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№ ни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Наименование Мероприятий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proofErr w:type="gramStart"/>
            <w:r w:rsidRPr="006A211C">
              <w:rPr>
                <w:szCs w:val="24"/>
              </w:rPr>
              <w:t>Ответственный</w:t>
            </w:r>
            <w:proofErr w:type="gramEnd"/>
            <w:r w:rsidRPr="006A211C">
              <w:rPr>
                <w:szCs w:val="24"/>
              </w:rPr>
              <w:t xml:space="preserve"> за исполнение</w:t>
            </w:r>
          </w:p>
        </w:tc>
      </w:tr>
      <w:tr w:rsidR="006A211C" w:rsidRPr="006A211C" w:rsidTr="006A211C">
        <w:trPr>
          <w:trHeight w:hRule="exact" w:val="326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jc w:val="center"/>
              <w:rPr>
                <w:szCs w:val="24"/>
              </w:rPr>
            </w:pPr>
            <w:r w:rsidRPr="006A211C">
              <w:rPr>
                <w:szCs w:val="24"/>
              </w:rPr>
              <w:t>1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jc w:val="center"/>
              <w:rPr>
                <w:szCs w:val="24"/>
              </w:rPr>
            </w:pPr>
            <w:r w:rsidRPr="006A211C">
              <w:rPr>
                <w:szCs w:val="24"/>
              </w:rPr>
              <w:t>2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jc w:val="center"/>
              <w:rPr>
                <w:szCs w:val="24"/>
              </w:rPr>
            </w:pPr>
            <w:r w:rsidRPr="006A211C">
              <w:rPr>
                <w:szCs w:val="24"/>
              </w:rPr>
              <w:t>3</w:t>
            </w:r>
          </w:p>
        </w:tc>
      </w:tr>
      <w:tr w:rsidR="006A211C" w:rsidRPr="006A211C" w:rsidTr="006A211C">
        <w:trPr>
          <w:cantSplit/>
          <w:trHeight w:hRule="exact" w:val="1565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Разработать и утвердить районный план проведе</w:t>
            </w:r>
            <w:r w:rsidRPr="006A211C">
              <w:rPr>
                <w:szCs w:val="24"/>
              </w:rPr>
              <w:softHyphen/>
              <w:t>ния кормозаготовительных работ. Закрепить от</w:t>
            </w:r>
            <w:r w:rsidRPr="006A211C">
              <w:rPr>
                <w:szCs w:val="24"/>
              </w:rPr>
              <w:softHyphen/>
              <w:t>ветственных специалистов администрации на период кормозаготовок и хода подготовки к уборке урожая.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Арбузов С.Н. начальник отдела сельского хозяйства.</w:t>
            </w:r>
          </w:p>
        </w:tc>
      </w:tr>
      <w:tr w:rsidR="006A211C" w:rsidRPr="006A211C" w:rsidTr="006A211C">
        <w:trPr>
          <w:cantSplit/>
          <w:trHeight w:hRule="exact" w:val="1258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Разработать рекомендации по оплате труда в сельхозпредприятиях на период проведения кормозаготовительных и уборочных   работ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proofErr w:type="spellStart"/>
            <w:r w:rsidRPr="006A211C">
              <w:rPr>
                <w:szCs w:val="24"/>
              </w:rPr>
              <w:t>Хромова</w:t>
            </w:r>
            <w:proofErr w:type="spellEnd"/>
            <w:r w:rsidRPr="006A211C">
              <w:rPr>
                <w:szCs w:val="24"/>
              </w:rPr>
              <w:t xml:space="preserve"> В.Л., главный специалист по бух</w:t>
            </w:r>
            <w:r w:rsidRPr="006A211C">
              <w:rPr>
                <w:szCs w:val="24"/>
              </w:rPr>
              <w:softHyphen/>
              <w:t>галтерскому учёту</w:t>
            </w:r>
          </w:p>
        </w:tc>
      </w:tr>
      <w:tr w:rsidR="006A211C" w:rsidRPr="006A211C" w:rsidTr="006A211C">
        <w:trPr>
          <w:cantSplit/>
          <w:trHeight w:hRule="exact" w:val="1555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 xml:space="preserve">Осуществлять контроль за </w:t>
            </w:r>
            <w:proofErr w:type="spellStart"/>
            <w:r w:rsidRPr="006A211C">
              <w:rPr>
                <w:szCs w:val="24"/>
              </w:rPr>
              <w:t>получением</w:t>
            </w:r>
            <w:proofErr w:type="gramStart"/>
            <w:r w:rsidRPr="006A211C">
              <w:rPr>
                <w:szCs w:val="24"/>
              </w:rPr>
              <w:t>,х</w:t>
            </w:r>
            <w:proofErr w:type="gramEnd"/>
            <w:r w:rsidRPr="006A211C">
              <w:rPr>
                <w:szCs w:val="24"/>
              </w:rPr>
              <w:t>ранением</w:t>
            </w:r>
            <w:proofErr w:type="spellEnd"/>
            <w:r w:rsidRPr="006A211C">
              <w:rPr>
                <w:szCs w:val="24"/>
              </w:rPr>
              <w:t xml:space="preserve"> и расходова</w:t>
            </w:r>
            <w:r w:rsidRPr="006A211C">
              <w:rPr>
                <w:szCs w:val="24"/>
              </w:rPr>
              <w:softHyphen/>
              <w:t xml:space="preserve">нием льготного и </w:t>
            </w:r>
            <w:proofErr w:type="spellStart"/>
            <w:r w:rsidRPr="006A211C">
              <w:rPr>
                <w:szCs w:val="24"/>
              </w:rPr>
              <w:t>комерческого</w:t>
            </w:r>
            <w:proofErr w:type="spellEnd"/>
            <w:r w:rsidRPr="006A211C">
              <w:rPr>
                <w:szCs w:val="24"/>
              </w:rPr>
              <w:t xml:space="preserve"> ГСМ  выделенного сельскохозяйственным товаропроизводителям  </w:t>
            </w:r>
            <w:proofErr w:type="spellStart"/>
            <w:r w:rsidRPr="006A211C">
              <w:rPr>
                <w:szCs w:val="24"/>
              </w:rPr>
              <w:t>районав</w:t>
            </w:r>
            <w:proofErr w:type="spellEnd"/>
            <w:r w:rsidRPr="006A211C">
              <w:rPr>
                <w:szCs w:val="24"/>
              </w:rPr>
              <w:t xml:space="preserve">  независимо от форм соб</w:t>
            </w:r>
            <w:r w:rsidRPr="006A211C">
              <w:rPr>
                <w:szCs w:val="24"/>
              </w:rPr>
              <w:softHyphen/>
              <w:t>ственности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Никонов А.В., главный специалист по во</w:t>
            </w:r>
            <w:r w:rsidRPr="006A211C">
              <w:rPr>
                <w:szCs w:val="24"/>
              </w:rPr>
              <w:softHyphen/>
              <w:t>просам механизации и ох</w:t>
            </w:r>
            <w:r w:rsidRPr="006A211C">
              <w:rPr>
                <w:szCs w:val="24"/>
              </w:rPr>
              <w:softHyphen/>
              <w:t>раны труда отдела сельского хозяйства</w:t>
            </w:r>
          </w:p>
        </w:tc>
      </w:tr>
      <w:tr w:rsidR="006A211C" w:rsidRPr="006A211C" w:rsidTr="006A211C">
        <w:trPr>
          <w:trHeight w:hRule="exact" w:val="1864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Организовать еженедельное проведение штабов при главе района с отчётом о проделанной работе в течение недели.</w:t>
            </w:r>
          </w:p>
          <w:p w:rsidR="006A211C" w:rsidRPr="006A211C" w:rsidRDefault="006A211C" w:rsidP="006A211C">
            <w:pPr>
              <w:rPr>
                <w:szCs w:val="24"/>
              </w:rPr>
            </w:pP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Арбузов С.Н. начальник отдела сельского хозяйства администрации района</w:t>
            </w:r>
          </w:p>
        </w:tc>
      </w:tr>
      <w:tr w:rsidR="006A211C" w:rsidRPr="006A211C" w:rsidTr="006A211C">
        <w:trPr>
          <w:trHeight w:hRule="exact" w:val="2542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Освещать проведение кормозаготовительных работ в средствах массовой информации и на доске трудовых показателей.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proofErr w:type="spellStart"/>
            <w:r w:rsidRPr="006A211C">
              <w:rPr>
                <w:szCs w:val="24"/>
              </w:rPr>
              <w:t>Филимоничева</w:t>
            </w:r>
            <w:proofErr w:type="spellEnd"/>
            <w:r w:rsidRPr="006A211C">
              <w:rPr>
                <w:szCs w:val="24"/>
              </w:rPr>
              <w:t>, редактор газеты «Дзержи</w:t>
            </w:r>
            <w:r w:rsidRPr="006A211C">
              <w:rPr>
                <w:szCs w:val="24"/>
              </w:rPr>
              <w:softHyphen/>
              <w:t xml:space="preserve">нец», </w:t>
            </w:r>
          </w:p>
          <w:p w:rsidR="006A211C" w:rsidRPr="006A211C" w:rsidRDefault="006A211C" w:rsidP="006A211C">
            <w:pPr>
              <w:rPr>
                <w:szCs w:val="24"/>
              </w:rPr>
            </w:pPr>
            <w:proofErr w:type="spellStart"/>
            <w:r w:rsidRPr="006A211C">
              <w:rPr>
                <w:szCs w:val="24"/>
              </w:rPr>
              <w:t>Коробкова</w:t>
            </w:r>
            <w:proofErr w:type="spellEnd"/>
            <w:r w:rsidRPr="006A211C">
              <w:rPr>
                <w:szCs w:val="24"/>
              </w:rPr>
              <w:t xml:space="preserve"> Н.Н., редактор Дзержинской </w:t>
            </w:r>
            <w:proofErr w:type="spellStart"/>
            <w:r w:rsidRPr="006A211C">
              <w:rPr>
                <w:szCs w:val="24"/>
              </w:rPr>
              <w:t>те</w:t>
            </w:r>
            <w:r w:rsidRPr="006A211C">
              <w:rPr>
                <w:szCs w:val="24"/>
              </w:rPr>
              <w:softHyphen/>
              <w:t>лестудии</w:t>
            </w:r>
            <w:proofErr w:type="gramStart"/>
            <w:r w:rsidRPr="006A211C">
              <w:rPr>
                <w:szCs w:val="24"/>
              </w:rPr>
              <w:t>,К</w:t>
            </w:r>
            <w:proofErr w:type="gramEnd"/>
            <w:r w:rsidRPr="006A211C">
              <w:rPr>
                <w:szCs w:val="24"/>
              </w:rPr>
              <w:t>орицкая</w:t>
            </w:r>
            <w:proofErr w:type="spellEnd"/>
            <w:r w:rsidRPr="006A211C">
              <w:rPr>
                <w:szCs w:val="24"/>
              </w:rPr>
              <w:t xml:space="preserve"> Е.П. специалист информационно консультационной службы</w:t>
            </w:r>
          </w:p>
        </w:tc>
      </w:tr>
      <w:tr w:rsidR="006A211C" w:rsidRPr="006A211C" w:rsidTr="006A211C">
        <w:trPr>
          <w:cantSplit/>
          <w:trHeight w:hRule="exact" w:val="215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Организовать контроль по обеспечению работни</w:t>
            </w:r>
            <w:r w:rsidRPr="006A211C">
              <w:rPr>
                <w:szCs w:val="24"/>
              </w:rPr>
              <w:softHyphen/>
              <w:t>ков полеводства необходимой спецодеждой и другими средствами индивидуальной защиты. Создать необходимые условия по обеспечению горячим питанием, питьевой водой. Определить места отдыха, ремонта заправки</w:t>
            </w:r>
            <w:r>
              <w:rPr>
                <w:szCs w:val="24"/>
              </w:rPr>
              <w:t xml:space="preserve"> </w:t>
            </w:r>
            <w:r w:rsidRPr="006A211C">
              <w:rPr>
                <w:szCs w:val="24"/>
              </w:rPr>
              <w:t>техники.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Никонов А.В., главный специалист по во</w:t>
            </w:r>
            <w:r w:rsidRPr="006A211C">
              <w:rPr>
                <w:szCs w:val="24"/>
              </w:rPr>
              <w:softHyphen/>
              <w:t>просам механизации и ох</w:t>
            </w:r>
            <w:r w:rsidRPr="006A211C">
              <w:rPr>
                <w:szCs w:val="24"/>
              </w:rPr>
              <w:softHyphen/>
              <w:t>раны труда отдела сельского хозяйства, руководители сельхозпред</w:t>
            </w:r>
            <w:r w:rsidRPr="006A211C">
              <w:rPr>
                <w:szCs w:val="24"/>
              </w:rPr>
              <w:softHyphen/>
              <w:t>приятий</w:t>
            </w:r>
          </w:p>
        </w:tc>
      </w:tr>
      <w:tr w:rsidR="006A211C" w:rsidRPr="006A211C" w:rsidTr="006A211C">
        <w:trPr>
          <w:cantSplit/>
          <w:trHeight w:hRule="exact" w:val="1248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Рекомендовать руководителям хозяйств наладить селекторную связь со специалистами и обеспе</w:t>
            </w:r>
            <w:r w:rsidRPr="006A211C">
              <w:rPr>
                <w:szCs w:val="24"/>
              </w:rPr>
              <w:softHyphen/>
              <w:t>чить дежурство  в вечернее время и вы</w:t>
            </w:r>
            <w:r w:rsidRPr="006A211C">
              <w:rPr>
                <w:szCs w:val="24"/>
              </w:rPr>
              <w:softHyphen/>
              <w:t>ходные дни.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руководители хозяйств</w:t>
            </w:r>
          </w:p>
        </w:tc>
      </w:tr>
      <w:tr w:rsidR="006A211C" w:rsidRPr="006A211C" w:rsidTr="006A211C">
        <w:trPr>
          <w:trHeight w:hRule="exact" w:val="143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Предприятиям, независимо от форм собственности, оказывать услуги по заключенным договорам и в вопросе выделения техники, кадров.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rPr>
                <w:szCs w:val="24"/>
              </w:rPr>
            </w:pPr>
            <w:r w:rsidRPr="006A211C">
              <w:rPr>
                <w:szCs w:val="24"/>
              </w:rPr>
              <w:t>Руководители промышлен</w:t>
            </w:r>
            <w:r w:rsidRPr="006A211C">
              <w:rPr>
                <w:szCs w:val="24"/>
              </w:rPr>
              <w:softHyphen/>
              <w:t>ных предприятий, руково</w:t>
            </w:r>
            <w:r w:rsidRPr="006A211C">
              <w:rPr>
                <w:szCs w:val="24"/>
              </w:rPr>
              <w:softHyphen/>
              <w:t>дители сельхозпредприятий</w:t>
            </w:r>
          </w:p>
        </w:tc>
      </w:tr>
      <w:tr w:rsidR="006A211C" w:rsidRPr="006A211C" w:rsidTr="006A211C">
        <w:trPr>
          <w:trHeight w:hRule="exact" w:val="143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BE65AA">
            <w:pPr>
              <w:rPr>
                <w:szCs w:val="24"/>
              </w:rPr>
            </w:pPr>
            <w:r w:rsidRPr="006A211C">
              <w:rPr>
                <w:szCs w:val="24"/>
              </w:rPr>
              <w:t>Рекомендовать фермерским хозяйствам оказы</w:t>
            </w:r>
            <w:r w:rsidRPr="006A211C">
              <w:rPr>
                <w:szCs w:val="24"/>
              </w:rPr>
              <w:softHyphen/>
              <w:t>вать услуги сельхозпредприятиям по уборочным работам на договорных началах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BE65AA">
            <w:pPr>
              <w:rPr>
                <w:szCs w:val="24"/>
              </w:rPr>
            </w:pPr>
            <w:r w:rsidRPr="006A211C">
              <w:rPr>
                <w:szCs w:val="24"/>
              </w:rPr>
              <w:t>Арбузов С.Н., начальник отдела сельского хозяйства</w:t>
            </w:r>
          </w:p>
        </w:tc>
      </w:tr>
      <w:tr w:rsidR="006A211C" w:rsidRPr="006A211C" w:rsidTr="006A211C">
        <w:trPr>
          <w:trHeight w:hRule="exact" w:val="1433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6A211C">
            <w:pPr>
              <w:pStyle w:val="af1"/>
              <w:numPr>
                <w:ilvl w:val="0"/>
                <w:numId w:val="4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1E5EFB">
            <w:pPr>
              <w:rPr>
                <w:szCs w:val="24"/>
              </w:rPr>
            </w:pPr>
            <w:r w:rsidRPr="006A211C">
              <w:rPr>
                <w:szCs w:val="24"/>
              </w:rPr>
              <w:t>Руководителям сельхозпредприятий предоставить в администрацию района распоряжения, планы организации проведения уборочных работ</w:t>
            </w:r>
          </w:p>
        </w:tc>
        <w:tc>
          <w:tcPr>
            <w:tcW w:w="1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11C" w:rsidRPr="006A211C" w:rsidRDefault="006A211C" w:rsidP="001E5EFB">
            <w:pPr>
              <w:rPr>
                <w:szCs w:val="24"/>
              </w:rPr>
            </w:pPr>
            <w:r w:rsidRPr="006A211C">
              <w:rPr>
                <w:szCs w:val="24"/>
              </w:rPr>
              <w:t>руководители сельхозпред</w:t>
            </w:r>
            <w:r w:rsidRPr="006A211C">
              <w:rPr>
                <w:szCs w:val="24"/>
              </w:rPr>
              <w:softHyphen/>
              <w:t xml:space="preserve">приятий </w:t>
            </w:r>
          </w:p>
        </w:tc>
      </w:tr>
    </w:tbl>
    <w:p w:rsidR="006A211C" w:rsidRDefault="006A211C" w:rsidP="006A211C">
      <w:pPr>
        <w:pStyle w:val="afd"/>
        <w:jc w:val="both"/>
        <w:rPr>
          <w:b w:val="0"/>
          <w:bCs/>
          <w:szCs w:val="28"/>
        </w:rPr>
      </w:pPr>
    </w:p>
    <w:p w:rsidR="006A211C" w:rsidRDefault="006A211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A211C" w:rsidRP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>от 11.07.2017 № 373-п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Pr="006A211C" w:rsidRDefault="006A211C" w:rsidP="006A211C">
      <w:pPr>
        <w:jc w:val="center"/>
        <w:rPr>
          <w:b/>
        </w:rPr>
      </w:pPr>
      <w:r w:rsidRPr="006A211C">
        <w:rPr>
          <w:b/>
        </w:rPr>
        <w:t>Оперативная группа</w:t>
      </w:r>
    </w:p>
    <w:p w:rsidR="006A211C" w:rsidRDefault="006A211C" w:rsidP="006A211C"/>
    <w:p w:rsidR="006A211C" w:rsidRDefault="006A211C" w:rsidP="006A211C">
      <w:pPr>
        <w:ind w:firstLine="708"/>
        <w:jc w:val="both"/>
      </w:pPr>
      <w:r>
        <w:t xml:space="preserve">1. </w:t>
      </w:r>
      <w:r w:rsidRPr="006A211C">
        <w:t>Сухарев С.Н., заместитель главы района</w:t>
      </w:r>
      <w:r>
        <w:t xml:space="preserve"> по сельскому хозяйству и оперативному управлению;</w:t>
      </w:r>
    </w:p>
    <w:p w:rsidR="006A211C" w:rsidRDefault="006A211C" w:rsidP="006A211C">
      <w:pPr>
        <w:ind w:firstLine="708"/>
        <w:jc w:val="both"/>
      </w:pPr>
      <w:r>
        <w:t xml:space="preserve">2. </w:t>
      </w:r>
      <w:r w:rsidRPr="006A211C">
        <w:t>Арбузов С.Н., начальник отдела сельского хозяйства</w:t>
      </w:r>
      <w:proofErr w:type="gramStart"/>
      <w:r>
        <w:t>4</w:t>
      </w:r>
      <w:proofErr w:type="gramEnd"/>
    </w:p>
    <w:p w:rsidR="006A211C" w:rsidRDefault="006A211C" w:rsidP="006A211C">
      <w:pPr>
        <w:ind w:firstLine="708"/>
        <w:jc w:val="both"/>
      </w:pPr>
      <w:r>
        <w:t xml:space="preserve">3. </w:t>
      </w:r>
      <w:r w:rsidRPr="006A211C">
        <w:t>Тараканов Н.П.</w:t>
      </w:r>
      <w:r>
        <w:t xml:space="preserve">, </w:t>
      </w:r>
      <w:r w:rsidRPr="006A211C">
        <w:t xml:space="preserve">заместитель начальника отделения полиции №1 </w:t>
      </w:r>
      <w:proofErr w:type="spellStart"/>
      <w:r w:rsidRPr="006A211C">
        <w:t>Абанского</w:t>
      </w:r>
      <w:proofErr w:type="spellEnd"/>
      <w:r w:rsidRPr="006A211C">
        <w:t xml:space="preserve"> ОВД (по согласованию)</w:t>
      </w:r>
      <w:r>
        <w:t>;</w:t>
      </w:r>
    </w:p>
    <w:p w:rsidR="006A211C" w:rsidRDefault="006A211C" w:rsidP="006A211C">
      <w:pPr>
        <w:ind w:firstLine="708"/>
        <w:jc w:val="both"/>
      </w:pPr>
      <w:r>
        <w:t xml:space="preserve">4. </w:t>
      </w:r>
      <w:r w:rsidRPr="006A211C">
        <w:t>Никонов А.В., главный специалист по вопросам механизации и охраны</w:t>
      </w:r>
      <w:r>
        <w:t xml:space="preserve"> </w:t>
      </w:r>
      <w:r w:rsidRPr="006A211C">
        <w:t>труда отдела сельского хозяйства</w:t>
      </w:r>
      <w:r>
        <w:t>;</w:t>
      </w:r>
    </w:p>
    <w:p w:rsidR="006A211C" w:rsidRDefault="006A211C" w:rsidP="006A211C">
      <w:pPr>
        <w:ind w:firstLine="708"/>
        <w:jc w:val="both"/>
      </w:pPr>
      <w:r>
        <w:t xml:space="preserve">5. </w:t>
      </w:r>
      <w:proofErr w:type="spellStart"/>
      <w:r w:rsidRPr="006A211C">
        <w:t>Хромова</w:t>
      </w:r>
      <w:proofErr w:type="spellEnd"/>
      <w:r w:rsidRPr="006A211C">
        <w:t xml:space="preserve"> В.А., главный специалист по бухгалтерскому учёту</w:t>
      </w:r>
      <w:r>
        <w:t xml:space="preserve"> отдела сельского хозяйства;</w:t>
      </w:r>
    </w:p>
    <w:p w:rsidR="006A211C" w:rsidRDefault="006A211C" w:rsidP="006A211C">
      <w:pPr>
        <w:ind w:firstLine="708"/>
        <w:jc w:val="both"/>
      </w:pPr>
      <w:r>
        <w:t xml:space="preserve">6. </w:t>
      </w:r>
      <w:r w:rsidRPr="006A211C">
        <w:t>Аверьянов О.М., заведующий ГУ «Отдел ветеринарии» Дзержинского рай</w:t>
      </w:r>
      <w:r>
        <w:t>она;</w:t>
      </w:r>
    </w:p>
    <w:p w:rsidR="006A211C" w:rsidRDefault="006A211C" w:rsidP="006A211C">
      <w:pPr>
        <w:ind w:firstLine="708"/>
        <w:jc w:val="both"/>
      </w:pPr>
      <w:r>
        <w:t xml:space="preserve">7. </w:t>
      </w:r>
      <w:r w:rsidRPr="006A211C">
        <w:t>Герасимов Ф.И., начальник Дзержинского районного отдела филиала ФГУ «</w:t>
      </w:r>
      <w:proofErr w:type="spellStart"/>
      <w:r w:rsidRPr="006A211C">
        <w:t>Россель</w:t>
      </w:r>
      <w:r>
        <w:t>хозцентр</w:t>
      </w:r>
      <w:proofErr w:type="spellEnd"/>
      <w:r>
        <w:t>» по Красноярскому краю;</w:t>
      </w:r>
    </w:p>
    <w:p w:rsidR="006A211C" w:rsidRPr="006A211C" w:rsidRDefault="006A211C" w:rsidP="006A211C">
      <w:pPr>
        <w:ind w:firstLine="708"/>
        <w:jc w:val="both"/>
      </w:pPr>
      <w:r w:rsidRPr="006A211C">
        <w:t>9. Павлов А.Н.., ведущий специалист территориального отдела</w:t>
      </w:r>
      <w:r>
        <w:t xml:space="preserve"> </w:t>
      </w:r>
      <w:proofErr w:type="spellStart"/>
      <w:r w:rsidRPr="006A211C">
        <w:t>Роснедвижимости</w:t>
      </w:r>
      <w:proofErr w:type="spellEnd"/>
      <w:r w:rsidRPr="006A211C">
        <w:t xml:space="preserve"> по Дзержинскому району (по согласованию)</w:t>
      </w:r>
      <w:r>
        <w:t>.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A2331D">
        <w:rPr>
          <w:szCs w:val="28"/>
        </w:rPr>
        <w:t xml:space="preserve"> 3</w:t>
      </w:r>
    </w:p>
    <w:p w:rsid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A211C" w:rsidRPr="006A211C" w:rsidRDefault="006A211C" w:rsidP="006A211C">
      <w:pPr>
        <w:contextualSpacing/>
        <w:jc w:val="right"/>
        <w:rPr>
          <w:szCs w:val="28"/>
        </w:rPr>
      </w:pPr>
      <w:r>
        <w:rPr>
          <w:szCs w:val="28"/>
        </w:rPr>
        <w:t>от 11.07.2017 № 373-п</w:t>
      </w: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Default="006A211C" w:rsidP="0029007C">
      <w:pPr>
        <w:contextualSpacing/>
        <w:jc w:val="both"/>
        <w:rPr>
          <w:sz w:val="28"/>
          <w:szCs w:val="28"/>
        </w:rPr>
      </w:pPr>
    </w:p>
    <w:p w:rsidR="006A211C" w:rsidRPr="006A211C" w:rsidRDefault="006A211C" w:rsidP="006A211C">
      <w:pPr>
        <w:jc w:val="center"/>
      </w:pPr>
      <w:r w:rsidRPr="006A211C">
        <w:t>Закрепить ответственных лиц на период уборочных работ</w:t>
      </w:r>
    </w:p>
    <w:p w:rsidR="006A211C" w:rsidRPr="006A211C" w:rsidRDefault="006A211C" w:rsidP="006A211C">
      <w:pPr>
        <w:jc w:val="center"/>
      </w:pPr>
      <w:r w:rsidRPr="006A211C">
        <w:t>в хозяйствах Дзержинского района</w:t>
      </w:r>
    </w:p>
    <w:p w:rsidR="006A211C" w:rsidRPr="006A211C" w:rsidRDefault="006A211C" w:rsidP="006A211C">
      <w:pPr>
        <w:jc w:val="center"/>
      </w:pPr>
    </w:p>
    <w:tbl>
      <w:tblPr>
        <w:tblStyle w:val="a3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125"/>
        <w:gridCol w:w="4481"/>
        <w:gridCol w:w="1805"/>
      </w:tblGrid>
      <w:tr w:rsidR="006A211C" w:rsidRPr="006A211C" w:rsidTr="006A211C">
        <w:tc>
          <w:tcPr>
            <w:tcW w:w="1660" w:type="pct"/>
          </w:tcPr>
          <w:p w:rsidR="006A211C" w:rsidRPr="006A211C" w:rsidRDefault="006A211C" w:rsidP="006A211C">
            <w:r w:rsidRPr="006A211C">
              <w:t>Хозяйства</w:t>
            </w:r>
          </w:p>
        </w:tc>
        <w:tc>
          <w:tcPr>
            <w:tcW w:w="2380" w:type="pct"/>
          </w:tcPr>
          <w:p w:rsidR="006A211C" w:rsidRPr="006A211C" w:rsidRDefault="006A211C" w:rsidP="006A211C">
            <w:r w:rsidRPr="006A211C">
              <w:t>Ответственные</w:t>
            </w:r>
          </w:p>
        </w:tc>
        <w:tc>
          <w:tcPr>
            <w:tcW w:w="959" w:type="pct"/>
          </w:tcPr>
          <w:p w:rsidR="006A211C" w:rsidRPr="006A211C" w:rsidRDefault="006A211C" w:rsidP="006A211C">
            <w:r w:rsidRPr="006A211C">
              <w:t>Роспись</w:t>
            </w:r>
          </w:p>
        </w:tc>
      </w:tr>
      <w:tr w:rsidR="006A211C" w:rsidRPr="006A211C" w:rsidTr="006A211C">
        <w:tc>
          <w:tcPr>
            <w:tcW w:w="1660" w:type="pct"/>
          </w:tcPr>
          <w:p w:rsidR="006A211C" w:rsidRPr="006A211C" w:rsidRDefault="006A211C" w:rsidP="006A211C">
            <w:r w:rsidRPr="006A211C">
              <w:t>СПК «</w:t>
            </w:r>
            <w:proofErr w:type="spellStart"/>
            <w:r w:rsidRPr="006A211C">
              <w:t>Денисовский</w:t>
            </w:r>
            <w:proofErr w:type="spellEnd"/>
            <w:r w:rsidRPr="006A211C">
              <w:t>»</w:t>
            </w:r>
          </w:p>
          <w:p w:rsidR="006A211C" w:rsidRPr="006A211C" w:rsidRDefault="006A211C" w:rsidP="006A211C">
            <w:r w:rsidRPr="006A211C">
              <w:t>ООО «</w:t>
            </w:r>
            <w:proofErr w:type="spellStart"/>
            <w:r w:rsidRPr="006A211C">
              <w:t>Агролес</w:t>
            </w:r>
            <w:proofErr w:type="spellEnd"/>
            <w:r w:rsidRPr="006A211C">
              <w:t>»</w:t>
            </w:r>
          </w:p>
        </w:tc>
        <w:tc>
          <w:tcPr>
            <w:tcW w:w="2380" w:type="pct"/>
          </w:tcPr>
          <w:p w:rsidR="006A211C" w:rsidRPr="006A211C" w:rsidRDefault="006A211C" w:rsidP="006A211C">
            <w:r w:rsidRPr="006A211C">
              <w:t>Арбузов С.Н., начальник отдела сельского хозяйства</w:t>
            </w:r>
            <w:proofErr w:type="gramStart"/>
            <w:r w:rsidRPr="006A211C">
              <w:t xml:space="preserve"> ,</w:t>
            </w:r>
            <w:proofErr w:type="gramEnd"/>
            <w:r w:rsidRPr="006A211C">
              <w:t xml:space="preserve"> Никонов А.В. главный специалист по вопросам механизации и охраны труда отдела сельского хозяйства</w:t>
            </w:r>
          </w:p>
        </w:tc>
        <w:tc>
          <w:tcPr>
            <w:tcW w:w="959" w:type="pct"/>
          </w:tcPr>
          <w:p w:rsidR="006A211C" w:rsidRPr="006A211C" w:rsidRDefault="006A211C" w:rsidP="006A211C"/>
        </w:tc>
      </w:tr>
      <w:tr w:rsidR="006A211C" w:rsidRPr="006A211C" w:rsidTr="006A211C">
        <w:tc>
          <w:tcPr>
            <w:tcW w:w="1660" w:type="pct"/>
          </w:tcPr>
          <w:p w:rsidR="006A211C" w:rsidRPr="006A211C" w:rsidRDefault="006A211C" w:rsidP="006A211C">
            <w:r w:rsidRPr="006A211C">
              <w:t>СПК «Колос»</w:t>
            </w:r>
          </w:p>
        </w:tc>
        <w:tc>
          <w:tcPr>
            <w:tcW w:w="2380" w:type="pct"/>
          </w:tcPr>
          <w:p w:rsidR="006A211C" w:rsidRPr="006A211C" w:rsidRDefault="006A211C" w:rsidP="006A211C">
            <w:r w:rsidRPr="006A211C">
              <w:t>Арбузов С.Н., начальник отдела сельского хозяйства</w:t>
            </w:r>
            <w:proofErr w:type="gramStart"/>
            <w:r w:rsidRPr="006A211C">
              <w:t xml:space="preserve"> ,</w:t>
            </w:r>
            <w:proofErr w:type="gramEnd"/>
            <w:r w:rsidRPr="006A211C">
              <w:t xml:space="preserve"> Никонов А.В. главный специалист по вопросам механизации и охраны труда отдела сельского хозяйства</w:t>
            </w:r>
          </w:p>
        </w:tc>
        <w:tc>
          <w:tcPr>
            <w:tcW w:w="959" w:type="pct"/>
          </w:tcPr>
          <w:p w:rsidR="006A211C" w:rsidRPr="006A211C" w:rsidRDefault="006A211C" w:rsidP="006A211C"/>
        </w:tc>
      </w:tr>
      <w:tr w:rsidR="006A211C" w:rsidRPr="006A211C" w:rsidTr="006A211C">
        <w:tc>
          <w:tcPr>
            <w:tcW w:w="1660" w:type="pct"/>
          </w:tcPr>
          <w:p w:rsidR="006A211C" w:rsidRPr="006A211C" w:rsidRDefault="006A211C" w:rsidP="006A211C">
            <w:r w:rsidRPr="006A211C">
              <w:t>СПК «Нива»</w:t>
            </w:r>
          </w:p>
        </w:tc>
        <w:tc>
          <w:tcPr>
            <w:tcW w:w="2380" w:type="pct"/>
          </w:tcPr>
          <w:p w:rsidR="006A211C" w:rsidRPr="006A211C" w:rsidRDefault="006A211C" w:rsidP="006A211C">
            <w:r w:rsidRPr="006A211C">
              <w:t>Арбузов С.Н., начальник отдела сельского хозяйства, Никонов А.В. главный специалист по вопросам механизации и охраны труда отдела сельского хозяйства</w:t>
            </w:r>
          </w:p>
        </w:tc>
        <w:tc>
          <w:tcPr>
            <w:tcW w:w="959" w:type="pct"/>
          </w:tcPr>
          <w:p w:rsidR="006A211C" w:rsidRPr="006A211C" w:rsidRDefault="006A211C" w:rsidP="006A211C"/>
        </w:tc>
      </w:tr>
      <w:tr w:rsidR="006A211C" w:rsidRPr="006A211C" w:rsidTr="006A211C">
        <w:tc>
          <w:tcPr>
            <w:tcW w:w="1660" w:type="pct"/>
          </w:tcPr>
          <w:p w:rsidR="006A211C" w:rsidRPr="006A211C" w:rsidRDefault="006A211C" w:rsidP="006A211C">
            <w:r w:rsidRPr="006A211C">
              <w:t>СПК «Красный маяк»</w:t>
            </w:r>
          </w:p>
        </w:tc>
        <w:tc>
          <w:tcPr>
            <w:tcW w:w="2380" w:type="pct"/>
          </w:tcPr>
          <w:p w:rsidR="006A211C" w:rsidRPr="006A211C" w:rsidRDefault="006A211C" w:rsidP="006A211C">
            <w:r w:rsidRPr="006A211C">
              <w:t>Аверьянов О.М.</w:t>
            </w:r>
          </w:p>
        </w:tc>
        <w:tc>
          <w:tcPr>
            <w:tcW w:w="959" w:type="pct"/>
          </w:tcPr>
          <w:p w:rsidR="006A211C" w:rsidRPr="006A211C" w:rsidRDefault="006A211C" w:rsidP="006A211C"/>
        </w:tc>
      </w:tr>
      <w:tr w:rsidR="006A211C" w:rsidRPr="006A211C" w:rsidTr="006A211C">
        <w:tc>
          <w:tcPr>
            <w:tcW w:w="1660" w:type="pct"/>
          </w:tcPr>
          <w:p w:rsidR="006A211C" w:rsidRPr="006A211C" w:rsidRDefault="006A211C" w:rsidP="006A211C">
            <w:r w:rsidRPr="006A211C">
              <w:t>ООО «</w:t>
            </w:r>
            <w:proofErr w:type="spellStart"/>
            <w:r w:rsidRPr="006A211C">
              <w:t>Танай</w:t>
            </w:r>
            <w:proofErr w:type="spellEnd"/>
            <w:r w:rsidRPr="006A211C">
              <w:t>»</w:t>
            </w:r>
          </w:p>
        </w:tc>
        <w:tc>
          <w:tcPr>
            <w:tcW w:w="2380" w:type="pct"/>
          </w:tcPr>
          <w:p w:rsidR="006A211C" w:rsidRPr="006A211C" w:rsidRDefault="006A211C" w:rsidP="006A211C">
            <w:proofErr w:type="spellStart"/>
            <w:r w:rsidRPr="006A211C">
              <w:t>Глушнев</w:t>
            </w:r>
            <w:proofErr w:type="spellEnd"/>
            <w:r w:rsidRPr="006A211C">
              <w:t xml:space="preserve"> И.А..главный ветврач район</w:t>
            </w:r>
          </w:p>
        </w:tc>
        <w:tc>
          <w:tcPr>
            <w:tcW w:w="959" w:type="pct"/>
          </w:tcPr>
          <w:p w:rsidR="006A211C" w:rsidRPr="006A211C" w:rsidRDefault="006A211C" w:rsidP="006A211C"/>
        </w:tc>
      </w:tr>
      <w:tr w:rsidR="006A211C" w:rsidRPr="006A211C" w:rsidTr="006A211C">
        <w:tc>
          <w:tcPr>
            <w:tcW w:w="1660" w:type="pct"/>
          </w:tcPr>
          <w:p w:rsidR="006A211C" w:rsidRPr="006A211C" w:rsidRDefault="006A211C" w:rsidP="006A211C">
            <w:r w:rsidRPr="006A211C">
              <w:t>Агрофирма «Дзержинская»</w:t>
            </w:r>
          </w:p>
        </w:tc>
        <w:tc>
          <w:tcPr>
            <w:tcW w:w="2380" w:type="pct"/>
          </w:tcPr>
          <w:p w:rsidR="006A211C" w:rsidRPr="006A211C" w:rsidRDefault="006A211C" w:rsidP="006A211C">
            <w:r w:rsidRPr="006A211C">
              <w:t>Никонов А.В., главный специалист по во</w:t>
            </w:r>
            <w:r w:rsidRPr="006A211C">
              <w:softHyphen/>
              <w:t>просам механизации и охраны труда отдела сельского хозяйства</w:t>
            </w:r>
          </w:p>
        </w:tc>
        <w:tc>
          <w:tcPr>
            <w:tcW w:w="959" w:type="pct"/>
          </w:tcPr>
          <w:p w:rsidR="006A211C" w:rsidRPr="006A211C" w:rsidRDefault="006A211C" w:rsidP="006A211C"/>
        </w:tc>
      </w:tr>
      <w:tr w:rsidR="006A211C" w:rsidRPr="006A211C" w:rsidTr="006A211C">
        <w:tc>
          <w:tcPr>
            <w:tcW w:w="1660" w:type="pct"/>
          </w:tcPr>
          <w:p w:rsidR="006A211C" w:rsidRPr="006A211C" w:rsidRDefault="006A211C" w:rsidP="006A211C">
            <w:r w:rsidRPr="006A211C">
              <w:t>Фермерские хозяйства</w:t>
            </w:r>
          </w:p>
        </w:tc>
        <w:tc>
          <w:tcPr>
            <w:tcW w:w="2380" w:type="pct"/>
          </w:tcPr>
          <w:p w:rsidR="006A211C" w:rsidRPr="006A211C" w:rsidRDefault="006A211C" w:rsidP="006A211C">
            <w:r w:rsidRPr="006A211C">
              <w:t>Арбузов С.Н., начальник отдела сельского хозяйства</w:t>
            </w:r>
          </w:p>
        </w:tc>
        <w:tc>
          <w:tcPr>
            <w:tcW w:w="959" w:type="pct"/>
          </w:tcPr>
          <w:p w:rsidR="006A211C" w:rsidRPr="006A211C" w:rsidRDefault="006A211C" w:rsidP="006A211C"/>
        </w:tc>
      </w:tr>
      <w:tr w:rsidR="006A211C" w:rsidRPr="006A211C" w:rsidTr="006A211C">
        <w:tc>
          <w:tcPr>
            <w:tcW w:w="1660" w:type="pct"/>
          </w:tcPr>
          <w:p w:rsidR="006A211C" w:rsidRPr="006A211C" w:rsidRDefault="006A211C" w:rsidP="006A211C">
            <w:r w:rsidRPr="006A211C">
              <w:t>Дзержинское ХПП</w:t>
            </w:r>
          </w:p>
        </w:tc>
        <w:tc>
          <w:tcPr>
            <w:tcW w:w="2380" w:type="pct"/>
          </w:tcPr>
          <w:p w:rsidR="006A211C" w:rsidRPr="006A211C" w:rsidRDefault="006A211C" w:rsidP="006A211C">
            <w:r w:rsidRPr="006A211C">
              <w:t>Герасимов Ф.И., начальник Дзержинского районного отдела филиала ФГУ «</w:t>
            </w:r>
            <w:proofErr w:type="spellStart"/>
            <w:r w:rsidRPr="006A211C">
              <w:t>Россельхозцентр</w:t>
            </w:r>
            <w:proofErr w:type="spellEnd"/>
            <w:r w:rsidRPr="006A211C">
              <w:t>» по Красноярскому краю</w:t>
            </w:r>
          </w:p>
        </w:tc>
        <w:tc>
          <w:tcPr>
            <w:tcW w:w="959" w:type="pct"/>
          </w:tcPr>
          <w:p w:rsidR="006A211C" w:rsidRPr="006A211C" w:rsidRDefault="006A211C" w:rsidP="006A211C"/>
        </w:tc>
      </w:tr>
    </w:tbl>
    <w:p w:rsidR="006A211C" w:rsidRPr="003104B6" w:rsidRDefault="006A211C" w:rsidP="006A211C">
      <w:pPr>
        <w:pStyle w:val="afd"/>
        <w:jc w:val="both"/>
        <w:rPr>
          <w:b w:val="0"/>
          <w:bCs/>
          <w:szCs w:val="28"/>
        </w:rPr>
      </w:pPr>
    </w:p>
    <w:sectPr w:rsidR="006A211C" w:rsidRPr="003104B6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D5" w:rsidRDefault="002C57D5">
      <w:r>
        <w:separator/>
      </w:r>
    </w:p>
  </w:endnote>
  <w:endnote w:type="continuationSeparator" w:id="0">
    <w:p w:rsidR="002C57D5" w:rsidRDefault="002C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D5" w:rsidRDefault="002C57D5">
      <w:r>
        <w:separator/>
      </w:r>
    </w:p>
  </w:footnote>
  <w:footnote w:type="continuationSeparator" w:id="0">
    <w:p w:rsidR="002C57D5" w:rsidRDefault="002C5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1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7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9F1DDF"/>
    <w:multiLevelType w:val="hybridMultilevel"/>
    <w:tmpl w:val="741240AC"/>
    <w:lvl w:ilvl="0" w:tplc="73005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24"/>
  </w:num>
  <w:num w:numId="5">
    <w:abstractNumId w:val="2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6"/>
  </w:num>
  <w:num w:numId="9">
    <w:abstractNumId w:val="23"/>
  </w:num>
  <w:num w:numId="10">
    <w:abstractNumId w:val="1"/>
  </w:num>
  <w:num w:numId="11">
    <w:abstractNumId w:val="29"/>
  </w:num>
  <w:num w:numId="12">
    <w:abstractNumId w:val="4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5"/>
  </w:num>
  <w:num w:numId="20">
    <w:abstractNumId w:val="42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9"/>
  </w:num>
  <w:num w:numId="25">
    <w:abstractNumId w:val="38"/>
  </w:num>
  <w:num w:numId="26">
    <w:abstractNumId w:val="13"/>
  </w:num>
  <w:num w:numId="27">
    <w:abstractNumId w:val="18"/>
  </w:num>
  <w:num w:numId="28">
    <w:abstractNumId w:val="4"/>
  </w:num>
  <w:num w:numId="29">
    <w:abstractNumId w:val="34"/>
  </w:num>
  <w:num w:numId="30">
    <w:abstractNumId w:val="3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3"/>
  </w:num>
  <w:num w:numId="37">
    <w:abstractNumId w:val="6"/>
  </w:num>
  <w:num w:numId="38">
    <w:abstractNumId w:val="14"/>
  </w:num>
  <w:num w:numId="39">
    <w:abstractNumId w:val="17"/>
  </w:num>
  <w:num w:numId="40">
    <w:abstractNumId w:val="22"/>
  </w:num>
  <w:num w:numId="41">
    <w:abstractNumId w:val="27"/>
  </w:num>
  <w:num w:numId="42">
    <w:abstractNumId w:val="31"/>
  </w:num>
  <w:num w:numId="43">
    <w:abstractNumId w:val="39"/>
  </w:num>
  <w:num w:numId="44">
    <w:abstractNumId w:val="3"/>
  </w:num>
  <w:num w:numId="45">
    <w:abstractNumId w:val="15"/>
  </w:num>
  <w:num w:numId="46">
    <w:abstractNumId w:val="9"/>
  </w:num>
  <w:num w:numId="47">
    <w:abstractNumId w:val="10"/>
  </w:num>
  <w:num w:numId="48">
    <w:abstractNumId w:val="30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45A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1669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3807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638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11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A5237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207B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5608"/>
    <w:rsid w:val="00BD57FB"/>
    <w:rsid w:val="00BD64B5"/>
    <w:rsid w:val="00BD757E"/>
    <w:rsid w:val="00BD7EF4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40BC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2E4"/>
    <w:rsid w:val="00E1367B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375C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Название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564E-B7D1-4319-B606-16BC1BD5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16</cp:revision>
  <cp:lastPrinted>2017-07-11T04:08:00Z</cp:lastPrinted>
  <dcterms:created xsi:type="dcterms:W3CDTF">2017-07-10T08:22:00Z</dcterms:created>
  <dcterms:modified xsi:type="dcterms:W3CDTF">2017-07-11T04:10:00Z</dcterms:modified>
</cp:coreProperties>
</file>